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8C023" w14:textId="55DECCFD" w:rsidR="006F480A" w:rsidRPr="005F2BB6" w:rsidRDefault="00680BB8" w:rsidP="004904EB">
      <w:pPr>
        <w:bidi/>
        <w:rPr>
          <w:rFonts w:asciiTheme="minorBidi" w:hAnsiTheme="minorBidi"/>
          <w:sz w:val="36"/>
          <w:szCs w:val="36"/>
          <w:rtl/>
          <w:lang w:bidi="ar-KW"/>
        </w:rPr>
      </w:pPr>
      <w:bookmarkStart w:id="0" w:name="_Hlk72589387"/>
      <w:bookmarkEnd w:id="0"/>
      <w:r w:rsidRPr="007A58F1">
        <w:rPr>
          <w:rFonts w:ascii="Arial" w:hAnsi="Arial"/>
          <w:noProof/>
          <w:color w:val="FFFF00"/>
          <w:sz w:val="36"/>
          <w:szCs w:val="36"/>
          <w:lang w:eastAsia="zh-TW"/>
        </w:rPr>
        <mc:AlternateContent>
          <mc:Choice Requires="wpg">
            <w:drawing>
              <wp:anchor distT="0" distB="0" distL="114300" distR="114300" simplePos="0" relativeHeight="251800575" behindDoc="0" locked="0" layoutInCell="0" allowOverlap="1" wp14:anchorId="7FC45ED2" wp14:editId="22027B54">
                <wp:simplePos x="0" y="0"/>
                <wp:positionH relativeFrom="page">
                  <wp:posOffset>342900</wp:posOffset>
                </wp:positionH>
                <wp:positionV relativeFrom="margin">
                  <wp:posOffset>-577850</wp:posOffset>
                </wp:positionV>
                <wp:extent cx="2616200" cy="6616700"/>
                <wp:effectExtent l="19050" t="19050" r="31750" b="50800"/>
                <wp:wrapNone/>
                <wp:docPr id="46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6200" cy="6616700"/>
                          <a:chOff x="353" y="370"/>
                          <a:chExt cx="4623" cy="7144"/>
                        </a:xfrm>
                      </wpg:grpSpPr>
                      <wps:wsp>
                        <wps:cNvPr id="463" name="Rectangle 31"/>
                        <wps:cNvSpPr>
                          <a:spLocks noChangeArrowheads="1"/>
                        </wps:cNvSpPr>
                        <wps:spPr bwMode="auto">
                          <a:xfrm>
                            <a:off x="1794" y="370"/>
                            <a:ext cx="1824" cy="7144"/>
                          </a:xfrm>
                          <a:prstGeom prst="rect">
                            <a:avLst/>
                          </a:prstGeom>
                          <a:solidFill>
                            <a:schemeClr val="bg2">
                              <a:lumMod val="25000"/>
                              <a:alpha val="8000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txbx>
                          <w:txbxContent>
                            <w:p w14:paraId="753FBAE2" w14:textId="2C6E5CD0" w:rsidR="003A321E" w:rsidRPr="003A321E" w:rsidRDefault="003A321E" w:rsidP="003A321E">
                              <w:pPr>
                                <w:pStyle w:val="a7"/>
                                <w:jc w:val="center"/>
                                <w:rPr>
                                  <w:rFonts w:ascii="Cambria" w:hAnsi="Cambria" w:cs="Times New Roman"/>
                                  <w:b/>
                                  <w:bCs/>
                                  <w:color w:val="FFFF00"/>
                                  <w:sz w:val="56"/>
                                  <w:szCs w:val="56"/>
                                </w:rPr>
                              </w:pPr>
                              <w:r w:rsidRPr="001F7AFE">
                                <w:rPr>
                                  <w:rFonts w:ascii="Cambria" w:hAnsi="Cambria" w:cs="Times New Roman" w:hint="cs"/>
                                  <w:b/>
                                  <w:bCs/>
                                  <w:color w:val="FFFF00"/>
                                  <w:sz w:val="56"/>
                                  <w:szCs w:val="56"/>
                                  <w:rtl/>
                                  <w:lang w:bidi="ar-KW"/>
                                </w:rPr>
                                <w:t>مع</w:t>
                              </w:r>
                              <w:r w:rsidRPr="003A321E">
                                <w:rPr>
                                  <w:rFonts w:ascii="Cambria" w:hAnsi="Cambria" w:cs="Times New Roman" w:hint="cs"/>
                                  <w:b/>
                                  <w:bCs/>
                                  <w:color w:val="FFFF00"/>
                                  <w:sz w:val="56"/>
                                  <w:szCs w:val="56"/>
                                  <w:rtl/>
                                  <w:lang w:bidi="ar-KW"/>
                                </w:rPr>
                                <w:t xml:space="preserve"> </w:t>
                              </w:r>
                              <w:r w:rsidRPr="003A321E">
                                <w:rPr>
                                  <w:rFonts w:ascii="Cambria" w:hAnsi="Cambria" w:cs="Times New Roman" w:hint="cs"/>
                                  <w:b/>
                                  <w:bCs/>
                                  <w:color w:val="FFFFFF" w:themeColor="background1"/>
                                  <w:sz w:val="56"/>
                                  <w:szCs w:val="56"/>
                                  <w:rtl/>
                                  <w:lang w:bidi="ar-KW"/>
                                </w:rPr>
                                <w:t>الأسباب</w:t>
                              </w:r>
                              <w:r>
                                <w:rPr>
                                  <w:rFonts w:ascii="Cambria" w:hAnsi="Cambria" w:cs="Times New Roman" w:hint="cs"/>
                                  <w:b/>
                                  <w:bCs/>
                                  <w:color w:val="FFFFFF" w:themeColor="background1"/>
                                  <w:sz w:val="56"/>
                                  <w:szCs w:val="56"/>
                                  <w:rtl/>
                                  <w:lang w:bidi="ar-KW"/>
                                </w:rPr>
                                <w:t xml:space="preserve"> الارضية</w:t>
                              </w:r>
                            </w:p>
                          </w:txbxContent>
                        </wps:txbx>
                        <wps:bodyPr rot="0" vert="vert270" wrap="square" lIns="9144" tIns="91440" rIns="9144" bIns="91440" anchor="ctr" anchorCtr="0" upright="1">
                          <a:noAutofit/>
                        </wps:bodyPr>
                      </wps:wsp>
                      <wps:wsp>
                        <wps:cNvPr id="464" name="Rectangle 32"/>
                        <wps:cNvSpPr>
                          <a:spLocks noChangeArrowheads="1"/>
                        </wps:cNvSpPr>
                        <wps:spPr bwMode="auto">
                          <a:xfrm>
                            <a:off x="3585" y="370"/>
                            <a:ext cx="1391" cy="7137"/>
                          </a:xfrm>
                          <a:prstGeom prst="rect">
                            <a:avLst/>
                          </a:prstGeom>
                          <a:solidFill>
                            <a:schemeClr val="bg1">
                              <a:lumMod val="50000"/>
                              <a:alpha val="8000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txbx>
                          <w:txbxContent>
                            <w:p w14:paraId="28F16704" w14:textId="2B3EEADF" w:rsidR="003A321E" w:rsidRPr="001F7AFE" w:rsidRDefault="003A321E" w:rsidP="003A321E">
                              <w:pPr>
                                <w:pStyle w:val="a7"/>
                                <w:jc w:val="center"/>
                                <w:rPr>
                                  <w:b/>
                                  <w:bCs/>
                                  <w:color w:val="FFFFFF" w:themeColor="background1"/>
                                  <w:sz w:val="100"/>
                                  <w:szCs w:val="100"/>
                                </w:rPr>
                              </w:pPr>
                              <w:r w:rsidRPr="001F7AFE">
                                <w:rPr>
                                  <w:rFonts w:hint="cs"/>
                                  <w:b/>
                                  <w:bCs/>
                                  <w:color w:val="FFFFFF" w:themeColor="background1"/>
                                  <w:sz w:val="100"/>
                                  <w:szCs w:val="100"/>
                                  <w:rtl/>
                                </w:rPr>
                                <w:t>20</w:t>
                              </w:r>
                              <w:r w:rsidRPr="001F7AFE">
                                <w:rPr>
                                  <w:rFonts w:hint="cs"/>
                                  <w:b/>
                                  <w:bCs/>
                                  <w:color w:val="404040" w:themeColor="text1" w:themeTint="BF"/>
                                  <w:sz w:val="100"/>
                                  <w:szCs w:val="100"/>
                                  <w:rtl/>
                                </w:rPr>
                                <w:t>2</w:t>
                              </w:r>
                              <w:r w:rsidR="001F7AFE" w:rsidRPr="001F7AFE">
                                <w:rPr>
                                  <w:rFonts w:hint="cs"/>
                                  <w:b/>
                                  <w:bCs/>
                                  <w:color w:val="404040" w:themeColor="text1" w:themeTint="BF"/>
                                  <w:sz w:val="100"/>
                                  <w:szCs w:val="100"/>
                                  <w:rtl/>
                                </w:rPr>
                                <w:t>1</w:t>
                              </w:r>
                            </w:p>
                            <w:p w14:paraId="5009C21E" w14:textId="77777777" w:rsidR="003A321E" w:rsidRPr="00CC2AB2" w:rsidRDefault="003A321E" w:rsidP="003A321E">
                              <w:pPr>
                                <w:pStyle w:val="a7"/>
                                <w:jc w:val="right"/>
                                <w:rPr>
                                  <w:b/>
                                  <w:bCs/>
                                  <w:sz w:val="100"/>
                                  <w:szCs w:val="100"/>
                                </w:rPr>
                              </w:pPr>
                            </w:p>
                          </w:txbxContent>
                        </wps:txbx>
                        <wps:bodyPr rot="0" vert="vert270" wrap="square" lIns="9144" tIns="91440" rIns="9144" bIns="91440" anchor="ctr" anchorCtr="0" upright="1">
                          <a:noAutofit/>
                        </wps:bodyPr>
                      </wps:wsp>
                      <wps:wsp>
                        <wps:cNvPr id="474" name="Rectangle 33"/>
                        <wps:cNvSpPr>
                          <a:spLocks noChangeArrowheads="1"/>
                        </wps:cNvSpPr>
                        <wps:spPr bwMode="auto">
                          <a:xfrm>
                            <a:off x="353" y="370"/>
                            <a:ext cx="1296" cy="7108"/>
                          </a:xfrm>
                          <a:prstGeom prst="rect">
                            <a:avLst/>
                          </a:prstGeom>
                          <a:solidFill>
                            <a:schemeClr val="tx1">
                              <a:alpha val="8000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txbx>
                          <w:txbxContent>
                            <w:p w14:paraId="2168E58C" w14:textId="02537AA3" w:rsidR="003A321E" w:rsidRPr="00CC5004" w:rsidRDefault="003A321E" w:rsidP="003A321E">
                              <w:pPr>
                                <w:pStyle w:val="a7"/>
                                <w:jc w:val="center"/>
                                <w:rPr>
                                  <w:rFonts w:ascii="Cambria" w:hAnsi="Cambria" w:cs="Times New Roman"/>
                                  <w:b/>
                                  <w:bCs/>
                                  <w:color w:val="FFFF00"/>
                                  <w:sz w:val="40"/>
                                  <w:szCs w:val="40"/>
                                  <w:lang w:bidi="ar-KW"/>
                                </w:rPr>
                              </w:pPr>
                              <w:r w:rsidRPr="003A321E">
                                <w:rPr>
                                  <w:rFonts w:ascii="Cambria" w:hAnsi="Cambria" w:cs="Times New Roman" w:hint="cs"/>
                                  <w:b/>
                                  <w:bCs/>
                                  <w:color w:val="FFFF00"/>
                                  <w:sz w:val="72"/>
                                  <w:szCs w:val="72"/>
                                  <w:rtl/>
                                  <w:lang w:bidi="ar-KW"/>
                                </w:rPr>
                                <w:t xml:space="preserve">صراع القيم </w:t>
                              </w:r>
                              <w:r w:rsidRPr="003A321E">
                                <w:rPr>
                                  <w:rFonts w:ascii="Cambria" w:hAnsi="Cambria" w:cs="Times New Roman" w:hint="eastAsia"/>
                                  <w:b/>
                                  <w:bCs/>
                                  <w:color w:val="FFFF00"/>
                                  <w:sz w:val="72"/>
                                  <w:szCs w:val="72"/>
                                  <w:rtl/>
                                  <w:lang w:bidi="ar-KW"/>
                                </w:rPr>
                                <w:t>الإنسانية</w:t>
                              </w:r>
                            </w:p>
                          </w:txbxContent>
                        </wps:txbx>
                        <wps:bodyPr rot="0" vert="vert270" wrap="square" lIns="9144" tIns="91440" rIns="9144"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C45ED2" id="Group 30" o:spid="_x0000_s1026" style="position:absolute;left:0;text-align:left;margin-left:27pt;margin-top:-45.5pt;width:206pt;height:521pt;z-index:251800575;mso-position-horizontal-relative:page;mso-position-vertical-relative:margin" coordorigin="353,370" coordsize="4623,7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" o:allowincell="f">
                <v:rect id="Rectangle 31" o:spid="_x0000_s1027" style="position:absolute;left:1794;top:370;width:1824;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" fillcolor="#393737 [814]" strokecolor="#f2f2f2 [3041]" strokeweight="3pt">
                  <v:fill opacity="52428f"/>
                  <v:shadow on="t" color="#7f7f7f [1601]" opacity=".5" offset="1pt"/>
                  <v:textbox style="layout-flow:vertical;mso-layout-flow-alt:bottom-to-top" inset=".72pt,7.2pt,.72pt,7.2pt">
                    <w:txbxContent>
                      <w:p w14:paraId="753FBAE2" w14:textId="2C6E5CD0" w:rsidR="003A321E" w:rsidRPr="003A321E" w:rsidRDefault="003A321E" w:rsidP="003A321E">
                        <w:pPr>
                          <w:pStyle w:val="a7"/>
                          <w:jc w:val="center"/>
                          <w:rPr>
                            <w:rFonts w:ascii="Cambria" w:hAnsi="Cambria" w:cs="Times New Roman"/>
                            <w:b/>
                            <w:bCs/>
                            <w:color w:val="FFFF00"/>
                            <w:sz w:val="56"/>
                            <w:szCs w:val="56"/>
                          </w:rPr>
                        </w:pPr>
                        <w:r w:rsidRPr="001F7AFE">
                          <w:rPr>
                            <w:rFonts w:ascii="Cambria" w:hAnsi="Cambria" w:cs="Times New Roman" w:hint="cs"/>
                            <w:b/>
                            <w:bCs/>
                            <w:color w:val="FFFF00"/>
                            <w:sz w:val="56"/>
                            <w:szCs w:val="56"/>
                            <w:rtl/>
                            <w:lang w:bidi="ar-KW"/>
                          </w:rPr>
                          <w:t>مع</w:t>
                        </w:r>
                        <w:r w:rsidRPr="003A321E">
                          <w:rPr>
                            <w:rFonts w:ascii="Cambria" w:hAnsi="Cambria" w:cs="Times New Roman" w:hint="cs"/>
                            <w:b/>
                            <w:bCs/>
                            <w:color w:val="FFFF00"/>
                            <w:sz w:val="56"/>
                            <w:szCs w:val="56"/>
                            <w:rtl/>
                            <w:lang w:bidi="ar-KW"/>
                          </w:rPr>
                          <w:t xml:space="preserve"> </w:t>
                        </w:r>
                        <w:r w:rsidRPr="003A321E">
                          <w:rPr>
                            <w:rFonts w:ascii="Cambria" w:hAnsi="Cambria" w:cs="Times New Roman" w:hint="cs"/>
                            <w:b/>
                            <w:bCs/>
                            <w:color w:val="FFFFFF" w:themeColor="background1"/>
                            <w:sz w:val="56"/>
                            <w:szCs w:val="56"/>
                            <w:rtl/>
                            <w:lang w:bidi="ar-KW"/>
                          </w:rPr>
                          <w:t>الأسباب</w:t>
                        </w:r>
                        <w:r>
                          <w:rPr>
                            <w:rFonts w:ascii="Cambria" w:hAnsi="Cambria" w:cs="Times New Roman" w:hint="cs"/>
                            <w:b/>
                            <w:bCs/>
                            <w:color w:val="FFFFFF" w:themeColor="background1"/>
                            <w:sz w:val="56"/>
                            <w:szCs w:val="56"/>
                            <w:rtl/>
                            <w:lang w:bidi="ar-KW"/>
                          </w:rPr>
                          <w:t xml:space="preserve"> الارضية</w:t>
                        </w:r>
                      </w:p>
                    </w:txbxContent>
                  </v:textbox>
                </v:rect>
                <v:rect id="Rectangle 32" o:spid="_x0000_s1028" style="position:absolute;left:3585;top:370;width:1391;height:7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" fillcolor="#7f7f7f [1612]" strokecolor="#f2f2f2 [3041]" strokeweight="3pt">
                  <v:fill opacity="52428f"/>
                  <v:shadow on="t" color="#7f7f7f [1601]" opacity=".5" offset="1pt"/>
                  <v:textbox style="layout-flow:vertical;mso-layout-flow-alt:bottom-to-top" inset=".72pt,7.2pt,.72pt,7.2pt">
                    <w:txbxContent>
                      <w:p w14:paraId="28F16704" w14:textId="2B3EEADF" w:rsidR="003A321E" w:rsidRPr="001F7AFE" w:rsidRDefault="003A321E" w:rsidP="003A321E">
                        <w:pPr>
                          <w:pStyle w:val="a7"/>
                          <w:jc w:val="center"/>
                          <w:rPr>
                            <w:b/>
                            <w:bCs/>
                            <w:color w:val="FFFFFF" w:themeColor="background1"/>
                            <w:sz w:val="100"/>
                            <w:szCs w:val="100"/>
                          </w:rPr>
                        </w:pPr>
                        <w:r w:rsidRPr="001F7AFE">
                          <w:rPr>
                            <w:rFonts w:hint="cs"/>
                            <w:b/>
                            <w:bCs/>
                            <w:color w:val="FFFFFF" w:themeColor="background1"/>
                            <w:sz w:val="100"/>
                            <w:szCs w:val="100"/>
                            <w:rtl/>
                          </w:rPr>
                          <w:t>20</w:t>
                        </w:r>
                        <w:r w:rsidRPr="001F7AFE">
                          <w:rPr>
                            <w:rFonts w:hint="cs"/>
                            <w:b/>
                            <w:bCs/>
                            <w:color w:val="404040" w:themeColor="text1" w:themeTint="BF"/>
                            <w:sz w:val="100"/>
                            <w:szCs w:val="100"/>
                            <w:rtl/>
                          </w:rPr>
                          <w:t>2</w:t>
                        </w:r>
                        <w:r w:rsidR="001F7AFE" w:rsidRPr="001F7AFE">
                          <w:rPr>
                            <w:rFonts w:hint="cs"/>
                            <w:b/>
                            <w:bCs/>
                            <w:color w:val="404040" w:themeColor="text1" w:themeTint="BF"/>
                            <w:sz w:val="100"/>
                            <w:szCs w:val="100"/>
                            <w:rtl/>
                          </w:rPr>
                          <w:t>1</w:t>
                        </w:r>
                      </w:p>
                      <w:p w14:paraId="5009C21E" w14:textId="77777777" w:rsidR="003A321E" w:rsidRPr="00CC2AB2" w:rsidRDefault="003A321E" w:rsidP="003A321E">
                        <w:pPr>
                          <w:pStyle w:val="a7"/>
                          <w:jc w:val="right"/>
                          <w:rPr>
                            <w:b/>
                            <w:bCs/>
                            <w:sz w:val="100"/>
                            <w:szCs w:val="100"/>
                          </w:rPr>
                        </w:pPr>
                      </w:p>
                    </w:txbxContent>
                  </v:textbox>
                </v:rect>
                <v:rect id="Rectangle 33" o:spid="_x0000_s1029" style="position:absolute;left:353;top:370;width:1296;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" fillcolor="black [3213]" strokecolor="#f2f2f2 [3041]" strokeweight="3pt">
                  <v:fill opacity="52428f"/>
                  <v:shadow on="t" color="#7f7f7f [1601]" opacity=".5" offset="1pt"/>
                  <v:textbox style="layout-flow:vertical;mso-layout-flow-alt:bottom-to-top" inset=".72pt,7.2pt,.72pt,7.2pt">
                    <w:txbxContent>
                      <w:p w14:paraId="2168E58C" w14:textId="02537AA3" w:rsidR="003A321E" w:rsidRPr="00CC5004" w:rsidRDefault="003A321E" w:rsidP="003A321E">
                        <w:pPr>
                          <w:pStyle w:val="a7"/>
                          <w:jc w:val="center"/>
                          <w:rPr>
                            <w:rFonts w:ascii="Cambria" w:hAnsi="Cambria" w:cs="Times New Roman"/>
                            <w:b/>
                            <w:bCs/>
                            <w:color w:val="FFFF00"/>
                            <w:sz w:val="40"/>
                            <w:szCs w:val="40"/>
                            <w:lang w:bidi="ar-KW"/>
                          </w:rPr>
                        </w:pPr>
                        <w:r w:rsidRPr="003A321E">
                          <w:rPr>
                            <w:rFonts w:ascii="Cambria" w:hAnsi="Cambria" w:cs="Times New Roman" w:hint="cs"/>
                            <w:b/>
                            <w:bCs/>
                            <w:color w:val="FFFF00"/>
                            <w:sz w:val="72"/>
                            <w:szCs w:val="72"/>
                            <w:rtl/>
                            <w:lang w:bidi="ar-KW"/>
                          </w:rPr>
                          <w:t xml:space="preserve">صراع القيم </w:t>
                        </w:r>
                        <w:r w:rsidRPr="003A321E">
                          <w:rPr>
                            <w:rFonts w:ascii="Cambria" w:hAnsi="Cambria" w:cs="Times New Roman" w:hint="eastAsia"/>
                            <w:b/>
                            <w:bCs/>
                            <w:color w:val="FFFF00"/>
                            <w:sz w:val="72"/>
                            <w:szCs w:val="72"/>
                            <w:rtl/>
                            <w:lang w:bidi="ar-KW"/>
                          </w:rPr>
                          <w:t>الإنسانية</w:t>
                        </w:r>
                      </w:p>
                    </w:txbxContent>
                  </v:textbox>
                </v:rect>
                <w10:wrap anchorx="page" anchory="margin"/>
              </v:group>
            </w:pict>
          </mc:Fallback>
        </mc:AlternateContent>
      </w:r>
      <w:r w:rsidR="001F7AFE">
        <w:rPr>
          <w:rFonts w:asciiTheme="minorBidi" w:hAnsiTheme="minorBidi"/>
          <w:noProof/>
          <w:sz w:val="36"/>
          <w:szCs w:val="36"/>
          <w:rtl/>
          <w:lang w:val="ar-KW" w:bidi="ar-KW"/>
        </w:rPr>
        <w:drawing>
          <wp:anchor distT="0" distB="0" distL="114300" distR="114300" simplePos="0" relativeHeight="251801599" behindDoc="0" locked="0" layoutInCell="1" allowOverlap="1" wp14:anchorId="48ABE8AB" wp14:editId="5F6ADF39">
            <wp:simplePos x="0" y="0"/>
            <wp:positionH relativeFrom="column">
              <wp:posOffset>2038350</wp:posOffset>
            </wp:positionH>
            <wp:positionV relativeFrom="page">
              <wp:posOffset>342900</wp:posOffset>
            </wp:positionV>
            <wp:extent cx="4484755" cy="6590665"/>
            <wp:effectExtent l="0" t="0" r="0" b="635"/>
            <wp:wrapNone/>
            <wp:docPr id="85" name="صورة 85" descr="صورة تحتوي على نص, سبورة سوداء&#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صورة 85" descr="صورة تحتوي على نص, سبورة سوداء&#10;&#10;تم إنشاء الوصف تلقائياً"/>
                    <pic:cNvPicPr/>
                  </pic:nvPicPr>
                  <pic:blipFill rotWithShape="1">
                    <a:blip r:embed="rId8">
                      <a:extLst>
                        <a:ext uri="{28A0092B-C50C-407E-A947-70E740481C1C}">
                          <a14:useLocalDpi xmlns:a14="http://schemas.microsoft.com/office/drawing/2010/main" val="0"/>
                        </a:ext>
                      </a:extLst>
                    </a:blip>
                    <a:srcRect l="56576" b="4412"/>
                    <a:stretch/>
                  </pic:blipFill>
                  <pic:spPr bwMode="auto">
                    <a:xfrm>
                      <a:off x="0" y="0"/>
                      <a:ext cx="4510000" cy="6627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309DE6" w14:textId="49D28CD6" w:rsidR="007C50CD" w:rsidRPr="005F2BB6" w:rsidRDefault="007C50CD" w:rsidP="004904EB">
      <w:pPr>
        <w:bidi/>
        <w:rPr>
          <w:rFonts w:asciiTheme="minorBidi" w:hAnsiTheme="minorBidi"/>
          <w:sz w:val="36"/>
          <w:szCs w:val="36"/>
          <w:rtl/>
          <w:lang w:bidi="ar-KW"/>
        </w:rPr>
      </w:pPr>
    </w:p>
    <w:p w14:paraId="7DA4B558" w14:textId="1FA6C8BF" w:rsidR="008D2894" w:rsidRPr="005F2BB6" w:rsidRDefault="008D2894" w:rsidP="004904EB">
      <w:pPr>
        <w:shd w:val="clear" w:color="auto" w:fill="FFFFFF"/>
        <w:bidi/>
        <w:rPr>
          <w:rFonts w:asciiTheme="minorBidi" w:hAnsiTheme="minorBidi"/>
          <w:sz w:val="36"/>
          <w:szCs w:val="36"/>
          <w:rtl/>
          <w:lang w:bidi="ar-KW"/>
        </w:rPr>
      </w:pPr>
    </w:p>
    <w:p w14:paraId="32CDFE49" w14:textId="03392CF6" w:rsidR="008D2894" w:rsidRPr="005F2BB6" w:rsidRDefault="008D2894" w:rsidP="004904EB">
      <w:pPr>
        <w:shd w:val="clear" w:color="auto" w:fill="FFFFFF"/>
        <w:bidi/>
        <w:rPr>
          <w:rFonts w:asciiTheme="minorBidi" w:hAnsiTheme="minorBidi"/>
          <w:sz w:val="36"/>
          <w:szCs w:val="36"/>
          <w:rtl/>
          <w:lang w:bidi="ar-KW"/>
        </w:rPr>
      </w:pPr>
    </w:p>
    <w:p w14:paraId="23A1002D" w14:textId="3196D61A" w:rsidR="008D2894" w:rsidRPr="005F2BB6" w:rsidRDefault="008D2894" w:rsidP="004904EB">
      <w:pPr>
        <w:shd w:val="clear" w:color="auto" w:fill="FFFFFF"/>
        <w:bidi/>
        <w:rPr>
          <w:rFonts w:asciiTheme="minorBidi" w:hAnsiTheme="minorBidi"/>
          <w:sz w:val="36"/>
          <w:szCs w:val="36"/>
          <w:lang w:bidi="ar-KW"/>
        </w:rPr>
      </w:pPr>
    </w:p>
    <w:p w14:paraId="72908706" w14:textId="680EA900" w:rsidR="008D2894" w:rsidRPr="005F2BB6" w:rsidRDefault="008D2894" w:rsidP="004904EB">
      <w:pPr>
        <w:shd w:val="clear" w:color="auto" w:fill="FFFFFF"/>
        <w:bidi/>
        <w:rPr>
          <w:rFonts w:asciiTheme="minorBidi" w:hAnsiTheme="minorBidi"/>
          <w:sz w:val="36"/>
          <w:szCs w:val="36"/>
          <w:lang w:bidi="ar-KW"/>
        </w:rPr>
      </w:pPr>
    </w:p>
    <w:p w14:paraId="2D98F8BA" w14:textId="1520A281" w:rsidR="008D2894" w:rsidRPr="005F2BB6" w:rsidRDefault="008D2894" w:rsidP="004904EB">
      <w:pPr>
        <w:shd w:val="clear" w:color="auto" w:fill="FFFFFF"/>
        <w:bidi/>
        <w:rPr>
          <w:rFonts w:asciiTheme="minorBidi" w:hAnsiTheme="minorBidi"/>
          <w:sz w:val="36"/>
          <w:szCs w:val="36"/>
          <w:lang w:bidi="ar-KW"/>
        </w:rPr>
      </w:pPr>
    </w:p>
    <w:p w14:paraId="5A9F8E4A" w14:textId="56567236" w:rsidR="008D2894" w:rsidRPr="005F2BB6" w:rsidRDefault="008D2894" w:rsidP="004904EB">
      <w:pPr>
        <w:bidi/>
        <w:rPr>
          <w:rFonts w:asciiTheme="minorBidi" w:hAnsiTheme="minorBidi"/>
          <w:sz w:val="36"/>
          <w:szCs w:val="36"/>
          <w:lang w:bidi="ar-KW"/>
        </w:rPr>
      </w:pPr>
    </w:p>
    <w:p w14:paraId="0ACE30B1" w14:textId="6142770E" w:rsidR="00B706DD" w:rsidRPr="005F2BB6" w:rsidRDefault="00B706DD" w:rsidP="004904EB">
      <w:pPr>
        <w:bidi/>
        <w:rPr>
          <w:rFonts w:asciiTheme="minorBidi" w:hAnsiTheme="minorBidi"/>
          <w:sz w:val="36"/>
          <w:szCs w:val="36"/>
          <w:lang w:bidi="ar-KW"/>
        </w:rPr>
      </w:pPr>
    </w:p>
    <w:p w14:paraId="4F371458" w14:textId="123E6E13" w:rsidR="00B706DD" w:rsidRPr="005F2BB6" w:rsidRDefault="00B706DD" w:rsidP="004904EB">
      <w:pPr>
        <w:bidi/>
        <w:rPr>
          <w:rFonts w:asciiTheme="minorBidi" w:hAnsiTheme="minorBidi"/>
          <w:sz w:val="36"/>
          <w:szCs w:val="36"/>
          <w:lang w:bidi="ar-KW"/>
        </w:rPr>
      </w:pPr>
    </w:p>
    <w:p w14:paraId="1B8372A5" w14:textId="4B8156D6" w:rsidR="00B706DD" w:rsidRPr="005F2BB6" w:rsidRDefault="00B706DD" w:rsidP="004904EB">
      <w:pPr>
        <w:bidi/>
        <w:rPr>
          <w:rFonts w:asciiTheme="minorBidi" w:hAnsiTheme="minorBidi"/>
          <w:sz w:val="36"/>
          <w:szCs w:val="36"/>
          <w:lang w:bidi="ar-KW"/>
        </w:rPr>
      </w:pPr>
    </w:p>
    <w:p w14:paraId="3D584678" w14:textId="5B4D28AE" w:rsidR="00B706DD" w:rsidRPr="005F2BB6" w:rsidRDefault="00B706DD" w:rsidP="004904EB">
      <w:pPr>
        <w:bidi/>
        <w:rPr>
          <w:rFonts w:asciiTheme="minorBidi" w:hAnsiTheme="minorBidi"/>
          <w:sz w:val="36"/>
          <w:szCs w:val="36"/>
          <w:lang w:bidi="ar-KW"/>
        </w:rPr>
      </w:pPr>
    </w:p>
    <w:p w14:paraId="18451280" w14:textId="3F8DCEF2" w:rsidR="00B706DD" w:rsidRPr="005F2BB6" w:rsidRDefault="00B706DD" w:rsidP="004904EB">
      <w:pPr>
        <w:bidi/>
        <w:rPr>
          <w:rFonts w:asciiTheme="minorBidi" w:hAnsiTheme="minorBidi"/>
          <w:sz w:val="36"/>
          <w:szCs w:val="36"/>
          <w:lang w:bidi="ar-KW"/>
        </w:rPr>
      </w:pPr>
    </w:p>
    <w:p w14:paraId="2CF41902" w14:textId="4CE9B4F4" w:rsidR="00B706DD" w:rsidRPr="005F2BB6" w:rsidRDefault="00B706DD" w:rsidP="004904EB">
      <w:pPr>
        <w:bidi/>
        <w:rPr>
          <w:rFonts w:asciiTheme="minorBidi" w:hAnsiTheme="minorBidi"/>
          <w:sz w:val="36"/>
          <w:szCs w:val="36"/>
          <w:lang w:bidi="ar-KW"/>
        </w:rPr>
      </w:pPr>
    </w:p>
    <w:p w14:paraId="0B6ABE32" w14:textId="6779F397" w:rsidR="00B706DD" w:rsidRPr="005F2BB6" w:rsidRDefault="00B706DD" w:rsidP="004904EB">
      <w:pPr>
        <w:bidi/>
        <w:rPr>
          <w:rFonts w:asciiTheme="minorBidi" w:hAnsiTheme="minorBidi"/>
          <w:sz w:val="36"/>
          <w:szCs w:val="36"/>
          <w:lang w:bidi="ar-KW"/>
        </w:rPr>
      </w:pPr>
    </w:p>
    <w:p w14:paraId="79DBC8F8" w14:textId="3CCFE4A9" w:rsidR="00B706DD" w:rsidRPr="005F2BB6" w:rsidRDefault="001F7AFE" w:rsidP="004904EB">
      <w:pPr>
        <w:bidi/>
        <w:rPr>
          <w:rFonts w:asciiTheme="minorBidi" w:hAnsiTheme="minorBidi"/>
          <w:sz w:val="36"/>
          <w:szCs w:val="36"/>
          <w:lang w:bidi="ar-KW"/>
        </w:rPr>
      </w:pPr>
      <w:r w:rsidRPr="005F2BB6">
        <w:rPr>
          <w:rFonts w:asciiTheme="minorBidi" w:hAnsiTheme="minorBidi"/>
          <w:noProof/>
          <w:sz w:val="36"/>
          <w:szCs w:val="36"/>
          <w:lang w:eastAsia="zh-TW"/>
        </w:rPr>
        <mc:AlternateContent>
          <mc:Choice Requires="wpg">
            <w:drawing>
              <wp:anchor distT="0" distB="0" distL="114300" distR="114300" simplePos="0" relativeHeight="251661312" behindDoc="0" locked="0" layoutInCell="0" allowOverlap="1" wp14:anchorId="0BC53968" wp14:editId="20E86357">
                <wp:simplePos x="0" y="0"/>
                <wp:positionH relativeFrom="page">
                  <wp:posOffset>349250</wp:posOffset>
                </wp:positionH>
                <wp:positionV relativeFrom="page">
                  <wp:posOffset>6972300</wp:posOffset>
                </wp:positionV>
                <wp:extent cx="7022465" cy="2647315"/>
                <wp:effectExtent l="0" t="0" r="0" b="635"/>
                <wp:wrapNone/>
                <wp:docPr id="313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2465" cy="2647315"/>
                          <a:chOff x="558" y="13653"/>
                          <a:chExt cx="11050" cy="4846"/>
                        </a:xfrm>
                      </wpg:grpSpPr>
                      <wps:wsp>
                        <wps:cNvPr id="3155" name="Rectangle 35"/>
                        <wps:cNvSpPr>
                          <a:spLocks noChangeArrowheads="1"/>
                        </wps:cNvSpPr>
                        <wps:spPr bwMode="auto">
                          <a:xfrm>
                            <a:off x="4870" y="13653"/>
                            <a:ext cx="6738" cy="4846"/>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p w14:paraId="5A7419BD" w14:textId="4988FE68" w:rsidR="00FC1DD6" w:rsidRPr="00294543" w:rsidRDefault="00294543" w:rsidP="00294543">
                              <w:pPr>
                                <w:pStyle w:val="a7"/>
                                <w:rPr>
                                  <w:sz w:val="24"/>
                                  <w:szCs w:val="24"/>
                                  <w:rtl/>
                                  <w:lang w:bidi="ar-KW"/>
                                </w:rPr>
                              </w:pPr>
                              <w:r w:rsidRPr="00294543">
                                <w:rPr>
                                  <w:rFonts w:asciiTheme="minorBidi" w:eastAsia="Times New Roman" w:hAnsiTheme="minorBidi" w:hint="cs"/>
                                  <w:sz w:val="24"/>
                                  <w:szCs w:val="24"/>
                                  <w:rtl/>
                                </w:rPr>
                                <w:t xml:space="preserve">إن </w:t>
                              </w:r>
                              <w:r w:rsidRPr="00294543">
                                <w:rPr>
                                  <w:rFonts w:asciiTheme="minorBidi" w:eastAsia="Times New Roman" w:hAnsiTheme="minorBidi"/>
                                  <w:sz w:val="24"/>
                                  <w:szCs w:val="24"/>
                                  <w:rtl/>
                                </w:rPr>
                                <w:t>سنة الصراع بين البشر إلهية ثابتة، منذ أن خلق الله البشر فالذي يحلم بأن ينتهي الصراع من العالم تماماً، هذا يعيش في وهم، لا حقيقة له</w:t>
                              </w:r>
                              <w:r w:rsidRPr="00294543">
                                <w:rPr>
                                  <w:rFonts w:asciiTheme="minorBidi" w:eastAsia="Times New Roman" w:hAnsiTheme="minorBidi"/>
                                  <w:sz w:val="24"/>
                                  <w:szCs w:val="24"/>
                                </w:rPr>
                                <w:t>.</w:t>
                              </w:r>
                              <w:r w:rsidRPr="00294543">
                                <w:rPr>
                                  <w:rFonts w:asciiTheme="minorBidi" w:eastAsia="Times New Roman" w:hAnsiTheme="minorBidi"/>
                                  <w:sz w:val="24"/>
                                  <w:szCs w:val="24"/>
                                </w:rPr>
                                <w:br/>
                              </w:r>
                            </w:p>
                          </w:txbxContent>
                        </wps:txbx>
                        <wps:bodyPr rot="0" vert="horz" wrap="square" lIns="91440" tIns="45720" rIns="91440" bIns="45720" anchor="t" anchorCtr="0" upright="1">
                          <a:noAutofit/>
                        </wps:bodyPr>
                      </wps:wsp>
                      <wps:wsp>
                        <wps:cNvPr id="3160" name="Rectangle 36"/>
                        <wps:cNvSpPr>
                          <a:spLocks noChangeArrowheads="1"/>
                        </wps:cNvSpPr>
                        <wps:spPr bwMode="auto">
                          <a:xfrm>
                            <a:off x="558" y="13769"/>
                            <a:ext cx="4283" cy="4138"/>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p w14:paraId="7905B3FD" w14:textId="77777777" w:rsidR="00FC1DD6" w:rsidRDefault="00FC1DD6" w:rsidP="008D2894">
                              <w:pPr>
                                <w:pStyle w:val="a7"/>
                                <w:jc w:val="center"/>
                                <w:rPr>
                                  <w:b/>
                                  <w:bCs/>
                                </w:rPr>
                              </w:pPr>
                            </w:p>
                            <w:p w14:paraId="6AD6D89C" w14:textId="5455E40E" w:rsidR="00FC1DD6" w:rsidRPr="001F7AFE" w:rsidRDefault="00FC1DD6" w:rsidP="008D2894">
                              <w:pPr>
                                <w:pStyle w:val="a7"/>
                                <w:jc w:val="center"/>
                                <w:rPr>
                                  <w:b/>
                                  <w:bCs/>
                                  <w:color w:val="171717" w:themeColor="background2" w:themeShade="1A"/>
                                  <w:sz w:val="44"/>
                                  <w:szCs w:val="44"/>
                                  <w:rtl/>
                                  <w:lang w:bidi="ar-KW"/>
                                </w:rPr>
                              </w:pPr>
                              <w:r w:rsidRPr="001F7AFE">
                                <w:rPr>
                                  <w:rFonts w:hint="cs"/>
                                  <w:b/>
                                  <w:bCs/>
                                  <w:color w:val="171717" w:themeColor="background2" w:themeShade="1A"/>
                                  <w:sz w:val="44"/>
                                  <w:szCs w:val="44"/>
                                  <w:rtl/>
                                  <w:lang w:bidi="ar-KW"/>
                                </w:rPr>
                                <w:t xml:space="preserve">زهير منصور </w:t>
                              </w:r>
                              <w:proofErr w:type="spellStart"/>
                              <w:r w:rsidRPr="001F7AFE">
                                <w:rPr>
                                  <w:rFonts w:hint="cs"/>
                                  <w:b/>
                                  <w:bCs/>
                                  <w:color w:val="171717" w:themeColor="background2" w:themeShade="1A"/>
                                  <w:sz w:val="44"/>
                                  <w:szCs w:val="44"/>
                                  <w:rtl/>
                                  <w:lang w:bidi="ar-KW"/>
                                </w:rPr>
                                <w:t>المزيدي</w:t>
                              </w:r>
                              <w:proofErr w:type="spellEnd"/>
                            </w:p>
                            <w:p w14:paraId="4F40C17F" w14:textId="77777777" w:rsidR="00FC1DD6" w:rsidRDefault="00FC1DD6" w:rsidP="008D2894">
                              <w:pPr>
                                <w:pStyle w:val="a7"/>
                                <w:jc w:val="center"/>
                                <w:rPr>
                                  <w:b/>
                                  <w:bCs/>
                                  <w:rtl/>
                                  <w:lang w:bidi="ar-KW"/>
                                </w:rPr>
                              </w:pPr>
                            </w:p>
                            <w:p w14:paraId="024C037A" w14:textId="0234315D" w:rsidR="00FC1DD6" w:rsidRPr="008F22BC" w:rsidRDefault="00FC1DD6" w:rsidP="008D2894">
                              <w:pPr>
                                <w:pStyle w:val="a7"/>
                                <w:jc w:val="center"/>
                                <w:rPr>
                                  <w:b/>
                                  <w:bCs/>
                                  <w:color w:val="FFFFFF" w:themeColor="background1"/>
                                  <w:rtl/>
                                  <w:lang w:bidi="ar-KW"/>
                                </w:rPr>
                              </w:pPr>
                              <w:r w:rsidRPr="008F22BC">
                                <w:rPr>
                                  <w:rFonts w:hint="cs"/>
                                  <w:b/>
                                  <w:bCs/>
                                  <w:color w:val="FFFFFF" w:themeColor="background1"/>
                                  <w:rtl/>
                                  <w:lang w:bidi="ar-KW"/>
                                </w:rPr>
                                <w:t>المؤسسة العربية للقيم المجتمعية</w:t>
                              </w:r>
                            </w:p>
                            <w:p w14:paraId="392E06BC" w14:textId="27567F40" w:rsidR="00FC1DD6" w:rsidRPr="008F22BC" w:rsidRDefault="00FC1DD6" w:rsidP="008D2894">
                              <w:pPr>
                                <w:pStyle w:val="a7"/>
                                <w:jc w:val="center"/>
                                <w:rPr>
                                  <w:b/>
                                  <w:bCs/>
                                  <w:color w:val="FFFFFF" w:themeColor="background1"/>
                                </w:rPr>
                              </w:pPr>
                              <w:r w:rsidRPr="008F22BC">
                                <w:rPr>
                                  <w:b/>
                                  <w:bCs/>
                                  <w:color w:val="FFFFFF" w:themeColor="background1"/>
                                </w:rPr>
                                <w:t>Arab institution for social values</w:t>
                              </w:r>
                            </w:p>
                            <w:p w14:paraId="35C5229B" w14:textId="42C9D95C" w:rsidR="00FC1DD6" w:rsidRDefault="00FC1DD6" w:rsidP="008D2894">
                              <w:pPr>
                                <w:pStyle w:val="a7"/>
                                <w:bidi w:val="0"/>
                                <w:jc w:val="center"/>
                                <w:rPr>
                                  <w:b/>
                                  <w:bCs/>
                                </w:rPr>
                              </w:pPr>
                              <w:r>
                                <w:rPr>
                                  <w:b/>
                                  <w:bCs/>
                                </w:rPr>
                                <w:t>Zuhair</w:t>
                              </w:r>
                              <w:r>
                                <w:rPr>
                                  <w:rFonts w:hint="cs"/>
                                  <w:b/>
                                  <w:bCs/>
                                  <w:rtl/>
                                </w:rPr>
                                <w:t xml:space="preserve"> </w:t>
                              </w:r>
                              <w:proofErr w:type="spellStart"/>
                              <w:r>
                                <w:rPr>
                                  <w:b/>
                                  <w:bCs/>
                                </w:rPr>
                                <w:t>Almazeedi</w:t>
                              </w:r>
                              <w:proofErr w:type="spellEnd"/>
                            </w:p>
                            <w:p w14:paraId="66CD69A6" w14:textId="77777777" w:rsidR="00FC1DD6" w:rsidRDefault="00FC1DD6" w:rsidP="008D2894">
                              <w:pPr>
                                <w:pStyle w:val="a7"/>
                                <w:jc w:val="center"/>
                                <w:rPr>
                                  <w:b/>
                                  <w:bCs/>
                                </w:rPr>
                              </w:pPr>
                              <w:r>
                                <w:rPr>
                                  <w:b/>
                                  <w:bCs/>
                                </w:rPr>
                                <w:t>00965-99290092(M)</w:t>
                              </w:r>
                            </w:p>
                            <w:p w14:paraId="715B013C" w14:textId="77777777" w:rsidR="00FC1DD6" w:rsidRPr="00A275E1" w:rsidRDefault="0048248D" w:rsidP="008D2894">
                              <w:pPr>
                                <w:pStyle w:val="a7"/>
                                <w:jc w:val="center"/>
                                <w:rPr>
                                  <w:rStyle w:val="Hyperlink"/>
                                  <w:b/>
                                  <w:bCs/>
                                  <w:color w:val="auto"/>
                                </w:rPr>
                              </w:pPr>
                              <w:hyperlink r:id="rId9" w:history="1">
                                <w:r w:rsidR="00FC1DD6" w:rsidRPr="00A275E1">
                                  <w:rPr>
                                    <w:rStyle w:val="Hyperlink"/>
                                    <w:b/>
                                    <w:bCs/>
                                    <w:color w:val="auto"/>
                                  </w:rPr>
                                  <w:t>www.ZUMORD.net</w:t>
                                </w:r>
                              </w:hyperlink>
                            </w:p>
                            <w:p w14:paraId="4B4B4545" w14:textId="77777777" w:rsidR="00FC1DD6" w:rsidRPr="00A275E1" w:rsidRDefault="00FC1DD6" w:rsidP="008D2894">
                              <w:pPr>
                                <w:pStyle w:val="a7"/>
                                <w:jc w:val="center"/>
                                <w:rPr>
                                  <w:b/>
                                  <w:bCs/>
                                </w:rPr>
                              </w:pPr>
                              <w:r w:rsidRPr="00A275E1">
                                <w:rPr>
                                  <w:rStyle w:val="Hyperlink"/>
                                  <w:b/>
                                  <w:bCs/>
                                  <w:color w:val="auto"/>
                                </w:rPr>
                                <w:t>www.qeam.org</w:t>
                              </w:r>
                            </w:p>
                            <w:p w14:paraId="21AD4641" w14:textId="4193F99D" w:rsidR="00FC1DD6" w:rsidRDefault="00FC1DD6" w:rsidP="008D2894">
                              <w:pPr>
                                <w:pStyle w:val="a7"/>
                                <w:jc w:val="center"/>
                                <w:rPr>
                                  <w:b/>
                                  <w:bCs/>
                                </w:rPr>
                              </w:pPr>
                              <w:r>
                                <w:rPr>
                                  <w:b/>
                                  <w:bCs/>
                                </w:rPr>
                                <w:t>Kuwait</w:t>
                              </w:r>
                            </w:p>
                          </w:txbxContent>
                        </wps:txbx>
                        <wps:bodyPr rot="0" vert="horz" wrap="square" lIns="0" tIns="45720" rIns="91440" bIns="4572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53968" id="Group 34" o:spid="_x0000_s1030" style="position:absolute;left:0;text-align:left;margin-left:27.5pt;margin-top:549pt;width:552.95pt;height:208.45pt;z-index:251661312;mso-position-horizontal-relative:page;mso-position-vertical-relative:page" coordorigin="558,13653" coordsize="11050,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" o:allowincell="f">
                <v:rect id="Rectangle 35" o:spid="_x0000_s1031" style="position:absolute;left:4870;top:13653;width:6738;height:4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" filled="f" fillcolor="#c0504d" stroked="f" strokecolor="white" strokeweight="1.5pt">
                  <v:textbox>
                    <w:txbxContent>
                      <w:p w14:paraId="5A7419BD" w14:textId="4988FE68" w:rsidR="00FC1DD6" w:rsidRPr="00294543" w:rsidRDefault="00294543" w:rsidP="00294543">
                        <w:pPr>
                          <w:pStyle w:val="a7"/>
                          <w:rPr>
                            <w:sz w:val="24"/>
                            <w:szCs w:val="24"/>
                            <w:rtl/>
                            <w:lang w:bidi="ar-KW"/>
                          </w:rPr>
                        </w:pPr>
                        <w:r w:rsidRPr="00294543">
                          <w:rPr>
                            <w:rFonts w:asciiTheme="minorBidi" w:eastAsia="Times New Roman" w:hAnsiTheme="minorBidi" w:hint="cs"/>
                            <w:sz w:val="24"/>
                            <w:szCs w:val="24"/>
                            <w:rtl/>
                          </w:rPr>
                          <w:t xml:space="preserve">إن </w:t>
                        </w:r>
                        <w:r w:rsidRPr="00294543">
                          <w:rPr>
                            <w:rFonts w:asciiTheme="minorBidi" w:eastAsia="Times New Roman" w:hAnsiTheme="minorBidi"/>
                            <w:sz w:val="24"/>
                            <w:szCs w:val="24"/>
                            <w:rtl/>
                          </w:rPr>
                          <w:t>سنة الصراع بين البشر إلهية ثابتة، منذ أن خلق الله البشر فالذي يحلم بأن ينتهي الصراع من العالم تماماً، هذا يعيش في وهم، لا حقيقة له</w:t>
                        </w:r>
                        <w:r w:rsidRPr="00294543">
                          <w:rPr>
                            <w:rFonts w:asciiTheme="minorBidi" w:eastAsia="Times New Roman" w:hAnsiTheme="minorBidi"/>
                            <w:sz w:val="24"/>
                            <w:szCs w:val="24"/>
                          </w:rPr>
                          <w:t>.</w:t>
                        </w:r>
                        <w:r w:rsidRPr="00294543">
                          <w:rPr>
                            <w:rFonts w:asciiTheme="minorBidi" w:eastAsia="Times New Roman" w:hAnsiTheme="minorBidi"/>
                            <w:sz w:val="24"/>
                            <w:szCs w:val="24"/>
                          </w:rPr>
                          <w:br/>
                        </w:r>
                      </w:p>
                    </w:txbxContent>
                  </v:textbox>
                </v:rect>
                <v:rect id="Rectangle 36" o:spid="_x0000_s1032" style="position:absolute;left:558;top:13769;width:4283;height:413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" filled="f" fillcolor="#c0504d" stroked="f" strokecolor="white" strokeweight="1.5pt">
                  <v:textbox inset="0">
                    <w:txbxContent>
                      <w:p w14:paraId="7905B3FD" w14:textId="77777777" w:rsidR="00FC1DD6" w:rsidRDefault="00FC1DD6" w:rsidP="008D2894">
                        <w:pPr>
                          <w:pStyle w:val="a7"/>
                          <w:jc w:val="center"/>
                          <w:rPr>
                            <w:b/>
                            <w:bCs/>
                          </w:rPr>
                        </w:pPr>
                      </w:p>
                      <w:p w14:paraId="6AD6D89C" w14:textId="5455E40E" w:rsidR="00FC1DD6" w:rsidRPr="001F7AFE" w:rsidRDefault="00FC1DD6" w:rsidP="008D2894">
                        <w:pPr>
                          <w:pStyle w:val="a7"/>
                          <w:jc w:val="center"/>
                          <w:rPr>
                            <w:b/>
                            <w:bCs/>
                            <w:color w:val="171717" w:themeColor="background2" w:themeShade="1A"/>
                            <w:sz w:val="44"/>
                            <w:szCs w:val="44"/>
                            <w:rtl/>
                            <w:lang w:bidi="ar-KW"/>
                          </w:rPr>
                        </w:pPr>
                        <w:r w:rsidRPr="001F7AFE">
                          <w:rPr>
                            <w:rFonts w:hint="cs"/>
                            <w:b/>
                            <w:bCs/>
                            <w:color w:val="171717" w:themeColor="background2" w:themeShade="1A"/>
                            <w:sz w:val="44"/>
                            <w:szCs w:val="44"/>
                            <w:rtl/>
                            <w:lang w:bidi="ar-KW"/>
                          </w:rPr>
                          <w:t xml:space="preserve">زهير منصور </w:t>
                        </w:r>
                        <w:proofErr w:type="spellStart"/>
                        <w:r w:rsidRPr="001F7AFE">
                          <w:rPr>
                            <w:rFonts w:hint="cs"/>
                            <w:b/>
                            <w:bCs/>
                            <w:color w:val="171717" w:themeColor="background2" w:themeShade="1A"/>
                            <w:sz w:val="44"/>
                            <w:szCs w:val="44"/>
                            <w:rtl/>
                            <w:lang w:bidi="ar-KW"/>
                          </w:rPr>
                          <w:t>المزيدي</w:t>
                        </w:r>
                        <w:proofErr w:type="spellEnd"/>
                      </w:p>
                      <w:p w14:paraId="4F40C17F" w14:textId="77777777" w:rsidR="00FC1DD6" w:rsidRDefault="00FC1DD6" w:rsidP="008D2894">
                        <w:pPr>
                          <w:pStyle w:val="a7"/>
                          <w:jc w:val="center"/>
                          <w:rPr>
                            <w:b/>
                            <w:bCs/>
                            <w:rtl/>
                            <w:lang w:bidi="ar-KW"/>
                          </w:rPr>
                        </w:pPr>
                      </w:p>
                      <w:p w14:paraId="024C037A" w14:textId="0234315D" w:rsidR="00FC1DD6" w:rsidRPr="008F22BC" w:rsidRDefault="00FC1DD6" w:rsidP="008D2894">
                        <w:pPr>
                          <w:pStyle w:val="a7"/>
                          <w:jc w:val="center"/>
                          <w:rPr>
                            <w:b/>
                            <w:bCs/>
                            <w:color w:val="FFFFFF" w:themeColor="background1"/>
                            <w:rtl/>
                            <w:lang w:bidi="ar-KW"/>
                          </w:rPr>
                        </w:pPr>
                        <w:r w:rsidRPr="008F22BC">
                          <w:rPr>
                            <w:rFonts w:hint="cs"/>
                            <w:b/>
                            <w:bCs/>
                            <w:color w:val="FFFFFF" w:themeColor="background1"/>
                            <w:rtl/>
                            <w:lang w:bidi="ar-KW"/>
                          </w:rPr>
                          <w:t>المؤسسة العربية للقيم المجتمعية</w:t>
                        </w:r>
                      </w:p>
                      <w:p w14:paraId="392E06BC" w14:textId="27567F40" w:rsidR="00FC1DD6" w:rsidRPr="008F22BC" w:rsidRDefault="00FC1DD6" w:rsidP="008D2894">
                        <w:pPr>
                          <w:pStyle w:val="a7"/>
                          <w:jc w:val="center"/>
                          <w:rPr>
                            <w:b/>
                            <w:bCs/>
                            <w:color w:val="FFFFFF" w:themeColor="background1"/>
                          </w:rPr>
                        </w:pPr>
                        <w:r w:rsidRPr="008F22BC">
                          <w:rPr>
                            <w:b/>
                            <w:bCs/>
                            <w:color w:val="FFFFFF" w:themeColor="background1"/>
                          </w:rPr>
                          <w:t>Arab institution for social values</w:t>
                        </w:r>
                      </w:p>
                      <w:p w14:paraId="35C5229B" w14:textId="42C9D95C" w:rsidR="00FC1DD6" w:rsidRDefault="00FC1DD6" w:rsidP="008D2894">
                        <w:pPr>
                          <w:pStyle w:val="a7"/>
                          <w:bidi w:val="0"/>
                          <w:jc w:val="center"/>
                          <w:rPr>
                            <w:b/>
                            <w:bCs/>
                          </w:rPr>
                        </w:pPr>
                        <w:r>
                          <w:rPr>
                            <w:b/>
                            <w:bCs/>
                          </w:rPr>
                          <w:t>Zuhair</w:t>
                        </w:r>
                        <w:r>
                          <w:rPr>
                            <w:rFonts w:hint="cs"/>
                            <w:b/>
                            <w:bCs/>
                            <w:rtl/>
                          </w:rPr>
                          <w:t xml:space="preserve"> </w:t>
                        </w:r>
                        <w:proofErr w:type="spellStart"/>
                        <w:r>
                          <w:rPr>
                            <w:b/>
                            <w:bCs/>
                          </w:rPr>
                          <w:t>Almazeedi</w:t>
                        </w:r>
                        <w:proofErr w:type="spellEnd"/>
                      </w:p>
                      <w:p w14:paraId="66CD69A6" w14:textId="77777777" w:rsidR="00FC1DD6" w:rsidRDefault="00FC1DD6" w:rsidP="008D2894">
                        <w:pPr>
                          <w:pStyle w:val="a7"/>
                          <w:jc w:val="center"/>
                          <w:rPr>
                            <w:b/>
                            <w:bCs/>
                          </w:rPr>
                        </w:pPr>
                        <w:r>
                          <w:rPr>
                            <w:b/>
                            <w:bCs/>
                          </w:rPr>
                          <w:t>00965-99290092(M)</w:t>
                        </w:r>
                      </w:p>
                      <w:p w14:paraId="715B013C" w14:textId="77777777" w:rsidR="00FC1DD6" w:rsidRPr="00A275E1" w:rsidRDefault="0048248D" w:rsidP="008D2894">
                        <w:pPr>
                          <w:pStyle w:val="a7"/>
                          <w:jc w:val="center"/>
                          <w:rPr>
                            <w:rStyle w:val="Hyperlink"/>
                            <w:b/>
                            <w:bCs/>
                            <w:color w:val="auto"/>
                          </w:rPr>
                        </w:pPr>
                        <w:hyperlink r:id="rId10" w:history="1">
                          <w:r w:rsidR="00FC1DD6" w:rsidRPr="00A275E1">
                            <w:rPr>
                              <w:rStyle w:val="Hyperlink"/>
                              <w:b/>
                              <w:bCs/>
                              <w:color w:val="auto"/>
                            </w:rPr>
                            <w:t>www.ZUMORD.net</w:t>
                          </w:r>
                        </w:hyperlink>
                      </w:p>
                      <w:p w14:paraId="4B4B4545" w14:textId="77777777" w:rsidR="00FC1DD6" w:rsidRPr="00A275E1" w:rsidRDefault="00FC1DD6" w:rsidP="008D2894">
                        <w:pPr>
                          <w:pStyle w:val="a7"/>
                          <w:jc w:val="center"/>
                          <w:rPr>
                            <w:b/>
                            <w:bCs/>
                          </w:rPr>
                        </w:pPr>
                        <w:r w:rsidRPr="00A275E1">
                          <w:rPr>
                            <w:rStyle w:val="Hyperlink"/>
                            <w:b/>
                            <w:bCs/>
                            <w:color w:val="auto"/>
                          </w:rPr>
                          <w:t>www.qeam.org</w:t>
                        </w:r>
                      </w:p>
                      <w:p w14:paraId="21AD4641" w14:textId="4193F99D" w:rsidR="00FC1DD6" w:rsidRDefault="00FC1DD6" w:rsidP="008D2894">
                        <w:pPr>
                          <w:pStyle w:val="a7"/>
                          <w:jc w:val="center"/>
                          <w:rPr>
                            <w:b/>
                            <w:bCs/>
                          </w:rPr>
                        </w:pPr>
                        <w:r>
                          <w:rPr>
                            <w:b/>
                            <w:bCs/>
                          </w:rPr>
                          <w:t>Kuwait</w:t>
                        </w:r>
                      </w:p>
                    </w:txbxContent>
                  </v:textbox>
                </v:rect>
                <w10:wrap anchorx="page" anchory="page"/>
              </v:group>
            </w:pict>
          </mc:Fallback>
        </mc:AlternateContent>
      </w:r>
      <w:r w:rsidR="003A321E" w:rsidRPr="005F2BB6">
        <w:rPr>
          <w:rFonts w:asciiTheme="minorBidi" w:hAnsiTheme="minorBidi"/>
          <w:noProof/>
          <w:sz w:val="36"/>
          <w:szCs w:val="36"/>
          <w:lang w:eastAsia="zh-TW"/>
        </w:rPr>
        <mc:AlternateContent>
          <mc:Choice Requires="wps">
            <w:drawing>
              <wp:anchor distT="0" distB="0" distL="114300" distR="114300" simplePos="0" relativeHeight="251659264" behindDoc="0" locked="0" layoutInCell="1" allowOverlap="1" wp14:anchorId="08866B9E" wp14:editId="3164298C">
                <wp:simplePos x="0" y="0"/>
                <wp:positionH relativeFrom="column">
                  <wp:posOffset>-571500</wp:posOffset>
                </wp:positionH>
                <wp:positionV relativeFrom="paragraph">
                  <wp:posOffset>285115</wp:posOffset>
                </wp:positionV>
                <wp:extent cx="2609850" cy="2743200"/>
                <wp:effectExtent l="0" t="0" r="19050" b="19050"/>
                <wp:wrapNone/>
                <wp:docPr id="81" name="مستطيل 81"/>
                <wp:cNvGraphicFramePr/>
                <a:graphic xmlns:a="http://schemas.openxmlformats.org/drawingml/2006/main">
                  <a:graphicData uri="http://schemas.microsoft.com/office/word/2010/wordprocessingShape">
                    <wps:wsp>
                      <wps:cNvSpPr/>
                      <wps:spPr>
                        <a:xfrm>
                          <a:off x="0" y="0"/>
                          <a:ext cx="2609850" cy="2743200"/>
                        </a:xfrm>
                        <a:prstGeom prst="rect">
                          <a:avLst/>
                        </a:prstGeom>
                        <a:solidFill>
                          <a:schemeClr val="bg1">
                            <a:lumMod val="65000"/>
                          </a:schemeClr>
                        </a:solid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66126" id="مستطيل 81" o:spid="_x0000_s1026" style="position:absolute;margin-left:-45pt;margin-top:22.45pt;width:205.5pt;height:3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" fillcolor="#a5a5a5 [2092]" strokecolor="#deeaf6 [664]" strokeweight="1pt"/>
            </w:pict>
          </mc:Fallback>
        </mc:AlternateContent>
      </w:r>
    </w:p>
    <w:p w14:paraId="14C5D661" w14:textId="04BE05F5" w:rsidR="00B706DD" w:rsidRPr="005F2BB6" w:rsidRDefault="00B706DD" w:rsidP="004904EB">
      <w:pPr>
        <w:bidi/>
        <w:rPr>
          <w:rFonts w:asciiTheme="minorBidi" w:hAnsiTheme="minorBidi"/>
          <w:sz w:val="36"/>
          <w:szCs w:val="36"/>
          <w:lang w:bidi="ar-KW"/>
        </w:rPr>
      </w:pPr>
    </w:p>
    <w:p w14:paraId="08F73CC2" w14:textId="0FE28D29" w:rsidR="00B706DD" w:rsidRPr="005F2BB6" w:rsidRDefault="00B706DD" w:rsidP="004904EB">
      <w:pPr>
        <w:bidi/>
        <w:rPr>
          <w:rFonts w:asciiTheme="minorBidi" w:hAnsiTheme="minorBidi"/>
          <w:sz w:val="36"/>
          <w:szCs w:val="36"/>
          <w:lang w:bidi="ar-KW"/>
        </w:rPr>
      </w:pPr>
    </w:p>
    <w:p w14:paraId="014E1798" w14:textId="2BEBD073" w:rsidR="00B706DD" w:rsidRPr="005F2BB6" w:rsidRDefault="00B706DD" w:rsidP="004904EB">
      <w:pPr>
        <w:bidi/>
        <w:rPr>
          <w:rFonts w:asciiTheme="minorBidi" w:hAnsiTheme="minorBidi"/>
          <w:sz w:val="36"/>
          <w:szCs w:val="36"/>
          <w:lang w:bidi="ar-KW"/>
        </w:rPr>
      </w:pPr>
    </w:p>
    <w:p w14:paraId="72BFCB2E" w14:textId="42E2A5F0" w:rsidR="00B706DD" w:rsidRPr="005F2BB6" w:rsidRDefault="00B706DD" w:rsidP="004904EB">
      <w:pPr>
        <w:bidi/>
        <w:rPr>
          <w:rFonts w:asciiTheme="minorBidi" w:hAnsiTheme="minorBidi"/>
          <w:sz w:val="36"/>
          <w:szCs w:val="36"/>
          <w:lang w:bidi="ar-KW"/>
        </w:rPr>
      </w:pPr>
    </w:p>
    <w:p w14:paraId="0C04B657" w14:textId="77777777" w:rsidR="00B706DD" w:rsidRPr="005F2BB6" w:rsidRDefault="00B706DD" w:rsidP="004904EB">
      <w:pPr>
        <w:bidi/>
        <w:rPr>
          <w:rFonts w:asciiTheme="minorBidi" w:hAnsiTheme="minorBidi"/>
          <w:sz w:val="36"/>
          <w:szCs w:val="36"/>
          <w:rtl/>
        </w:rPr>
      </w:pPr>
    </w:p>
    <w:p w14:paraId="59A9242F" w14:textId="529C7508" w:rsidR="00D84CD1" w:rsidRPr="005F2BB6" w:rsidRDefault="00422788" w:rsidP="00B73287">
      <w:pPr>
        <w:bidi/>
        <w:jc w:val="center"/>
        <w:rPr>
          <w:rFonts w:asciiTheme="minorBidi" w:hAnsiTheme="minorBidi"/>
          <w:sz w:val="36"/>
          <w:szCs w:val="36"/>
          <w:rtl/>
        </w:rPr>
      </w:pPr>
      <w:r w:rsidRPr="005F2BB6">
        <w:rPr>
          <w:rFonts w:asciiTheme="minorBidi" w:hAnsiTheme="minorBidi"/>
          <w:sz w:val="36"/>
          <w:szCs w:val="36"/>
          <w:rtl/>
        </w:rPr>
        <w:lastRenderedPageBreak/>
        <w:t>بسم الله الرحمن الرحيم</w:t>
      </w:r>
    </w:p>
    <w:p w14:paraId="5742A306" w14:textId="77777777" w:rsidR="00422788" w:rsidRPr="005F2BB6" w:rsidRDefault="00422788" w:rsidP="004904EB">
      <w:pPr>
        <w:bidi/>
        <w:rPr>
          <w:rFonts w:asciiTheme="minorBidi" w:hAnsiTheme="minorBidi"/>
          <w:sz w:val="36"/>
          <w:szCs w:val="36"/>
          <w:rtl/>
        </w:rPr>
      </w:pPr>
    </w:p>
    <w:p w14:paraId="1A2A1A01" w14:textId="22B8D476" w:rsidR="00422788" w:rsidRPr="005F2BB6" w:rsidRDefault="00422788" w:rsidP="00B73287">
      <w:pPr>
        <w:bidi/>
        <w:jc w:val="center"/>
        <w:rPr>
          <w:rFonts w:asciiTheme="minorBidi" w:hAnsiTheme="minorBidi"/>
          <w:sz w:val="36"/>
          <w:szCs w:val="36"/>
          <w:rtl/>
        </w:rPr>
      </w:pPr>
      <w:r w:rsidRPr="005F2BB6">
        <w:rPr>
          <w:rFonts w:asciiTheme="minorBidi" w:hAnsiTheme="minorBidi"/>
          <w:sz w:val="36"/>
          <w:szCs w:val="36"/>
          <w:rtl/>
        </w:rPr>
        <w:t>الفهرس</w:t>
      </w:r>
    </w:p>
    <w:tbl>
      <w:tblPr>
        <w:tblStyle w:val="a8"/>
        <w:tblW w:w="0" w:type="auto"/>
        <w:jc w:val="center"/>
        <w:tblLook w:val="04A0" w:firstRow="1" w:lastRow="0" w:firstColumn="1" w:lastColumn="0" w:noHBand="0" w:noVBand="1"/>
      </w:tblPr>
      <w:tblGrid>
        <w:gridCol w:w="1165"/>
        <w:gridCol w:w="7020"/>
      </w:tblGrid>
      <w:tr w:rsidR="008D2894" w:rsidRPr="00B73287" w14:paraId="5D9948EB" w14:textId="77777777" w:rsidTr="007A2879">
        <w:trPr>
          <w:jc w:val="center"/>
        </w:trPr>
        <w:tc>
          <w:tcPr>
            <w:tcW w:w="1165" w:type="dxa"/>
            <w:shd w:val="clear" w:color="auto" w:fill="DEEAF6" w:themeFill="accent5" w:themeFillTint="33"/>
          </w:tcPr>
          <w:p w14:paraId="687437E6" w14:textId="77777777" w:rsidR="008D2894" w:rsidRPr="00B73287" w:rsidRDefault="008D2894" w:rsidP="00B73287">
            <w:pPr>
              <w:bidi/>
              <w:jc w:val="center"/>
              <w:rPr>
                <w:rFonts w:asciiTheme="minorBidi" w:hAnsiTheme="minorBidi"/>
                <w:sz w:val="32"/>
                <w:szCs w:val="32"/>
              </w:rPr>
            </w:pPr>
            <w:r w:rsidRPr="00B73287">
              <w:rPr>
                <w:rFonts w:asciiTheme="minorBidi" w:hAnsiTheme="minorBidi"/>
                <w:sz w:val="32"/>
                <w:szCs w:val="32"/>
                <w:rtl/>
              </w:rPr>
              <w:t>الصفحة</w:t>
            </w:r>
          </w:p>
        </w:tc>
        <w:tc>
          <w:tcPr>
            <w:tcW w:w="7020" w:type="dxa"/>
            <w:shd w:val="clear" w:color="auto" w:fill="DEEAF6" w:themeFill="accent5" w:themeFillTint="33"/>
          </w:tcPr>
          <w:p w14:paraId="4D91633F" w14:textId="77777777" w:rsidR="008D2894" w:rsidRPr="00B73287" w:rsidRDefault="008D2894" w:rsidP="00F25A17">
            <w:pPr>
              <w:bidi/>
              <w:jc w:val="center"/>
              <w:rPr>
                <w:rFonts w:asciiTheme="minorBidi" w:hAnsiTheme="minorBidi"/>
                <w:sz w:val="32"/>
                <w:szCs w:val="32"/>
              </w:rPr>
            </w:pPr>
            <w:r w:rsidRPr="00B73287">
              <w:rPr>
                <w:rFonts w:asciiTheme="minorBidi" w:hAnsiTheme="minorBidi"/>
                <w:sz w:val="32"/>
                <w:szCs w:val="32"/>
                <w:rtl/>
              </w:rPr>
              <w:t>الموضوع</w:t>
            </w:r>
          </w:p>
        </w:tc>
      </w:tr>
      <w:tr w:rsidR="008D2894" w:rsidRPr="00B73287" w14:paraId="0670E7B4" w14:textId="77777777" w:rsidTr="007A2879">
        <w:trPr>
          <w:jc w:val="center"/>
        </w:trPr>
        <w:tc>
          <w:tcPr>
            <w:tcW w:w="1165" w:type="dxa"/>
          </w:tcPr>
          <w:p w14:paraId="5C8F41D3" w14:textId="145C7E3A" w:rsidR="008D2894" w:rsidRPr="00B73287" w:rsidRDefault="008D2894" w:rsidP="00B73287">
            <w:pPr>
              <w:bidi/>
              <w:jc w:val="center"/>
              <w:rPr>
                <w:rFonts w:asciiTheme="minorBidi" w:hAnsiTheme="minorBidi"/>
                <w:sz w:val="32"/>
                <w:szCs w:val="32"/>
              </w:rPr>
            </w:pPr>
          </w:p>
        </w:tc>
        <w:tc>
          <w:tcPr>
            <w:tcW w:w="7020" w:type="dxa"/>
          </w:tcPr>
          <w:p w14:paraId="7EDD2F6A" w14:textId="2759FCC5" w:rsidR="008D2894" w:rsidRPr="00B73287" w:rsidRDefault="006B6358" w:rsidP="00B73287">
            <w:pPr>
              <w:pStyle w:val="a6"/>
              <w:tabs>
                <w:tab w:val="left" w:pos="360"/>
              </w:tabs>
              <w:bidi/>
              <w:ind w:left="0"/>
              <w:rPr>
                <w:rFonts w:ascii="Arial" w:hAnsi="Arial"/>
                <w:sz w:val="32"/>
                <w:szCs w:val="32"/>
                <w:rtl/>
                <w:lang w:bidi="ar-KW"/>
              </w:rPr>
            </w:pPr>
            <w:r w:rsidRPr="00B73287">
              <w:rPr>
                <w:rFonts w:ascii="Arial" w:hAnsi="Arial"/>
                <w:sz w:val="32"/>
                <w:szCs w:val="32"/>
                <w:rtl/>
                <w:lang w:bidi="ar-KW"/>
              </w:rPr>
              <w:t xml:space="preserve">هل مفهوم </w:t>
            </w:r>
            <w:r w:rsidRPr="00B73287">
              <w:rPr>
                <w:rFonts w:ascii="Arial" w:hAnsi="Arial" w:hint="cs"/>
                <w:sz w:val="32"/>
                <w:szCs w:val="32"/>
                <w:rtl/>
                <w:lang w:bidi="ar-KW"/>
              </w:rPr>
              <w:t>القيم و</w:t>
            </w:r>
            <w:r w:rsidRPr="00B73287">
              <w:rPr>
                <w:rFonts w:ascii="Arial" w:hAnsi="Arial"/>
                <w:sz w:val="32"/>
                <w:szCs w:val="32"/>
                <w:rtl/>
                <w:lang w:bidi="ar-KW"/>
              </w:rPr>
              <w:t xml:space="preserve">الأخلاق </w:t>
            </w:r>
            <w:r w:rsidRPr="00B73287">
              <w:rPr>
                <w:rFonts w:ascii="Arial" w:hAnsi="Arial" w:hint="cs"/>
                <w:sz w:val="32"/>
                <w:szCs w:val="32"/>
                <w:rtl/>
                <w:lang w:bidi="ar-KW"/>
              </w:rPr>
              <w:t>واحد</w:t>
            </w:r>
            <w:r w:rsidRPr="00B73287">
              <w:rPr>
                <w:rFonts w:ascii="Arial" w:hAnsi="Arial"/>
                <w:sz w:val="32"/>
                <w:szCs w:val="32"/>
                <w:rtl/>
                <w:lang w:bidi="ar-KW"/>
              </w:rPr>
              <w:t xml:space="preserve"> لدى المسلمين ولدى </w:t>
            </w:r>
            <w:r w:rsidRPr="00B73287">
              <w:rPr>
                <w:rFonts w:ascii="Arial" w:hAnsi="Arial" w:hint="cs"/>
                <w:sz w:val="32"/>
                <w:szCs w:val="32"/>
                <w:rtl/>
                <w:lang w:bidi="ar-KW"/>
              </w:rPr>
              <w:t>غيرهم؟</w:t>
            </w:r>
          </w:p>
        </w:tc>
      </w:tr>
      <w:tr w:rsidR="008D2894" w:rsidRPr="00B73287" w14:paraId="5A9BA23C" w14:textId="77777777" w:rsidTr="007A2879">
        <w:trPr>
          <w:jc w:val="center"/>
        </w:trPr>
        <w:tc>
          <w:tcPr>
            <w:tcW w:w="1165" w:type="dxa"/>
          </w:tcPr>
          <w:p w14:paraId="347590F9" w14:textId="66C00A64" w:rsidR="008D2894" w:rsidRPr="00B73287" w:rsidRDefault="008D2894" w:rsidP="00B73287">
            <w:pPr>
              <w:bidi/>
              <w:jc w:val="center"/>
              <w:rPr>
                <w:rFonts w:asciiTheme="minorBidi" w:hAnsiTheme="minorBidi"/>
                <w:sz w:val="32"/>
                <w:szCs w:val="32"/>
                <w:rtl/>
              </w:rPr>
            </w:pPr>
          </w:p>
        </w:tc>
        <w:tc>
          <w:tcPr>
            <w:tcW w:w="7020" w:type="dxa"/>
          </w:tcPr>
          <w:p w14:paraId="1D477D38" w14:textId="319CBD33" w:rsidR="008D2894" w:rsidRPr="00B73287" w:rsidRDefault="006B6358" w:rsidP="00B73287">
            <w:pPr>
              <w:bidi/>
              <w:rPr>
                <w:rFonts w:asciiTheme="minorBidi" w:hAnsiTheme="minorBidi"/>
                <w:sz w:val="32"/>
                <w:szCs w:val="32"/>
                <w:rtl/>
                <w:lang w:bidi="ar-KW"/>
              </w:rPr>
            </w:pPr>
            <w:r w:rsidRPr="00B73287">
              <w:rPr>
                <w:rFonts w:asciiTheme="minorBidi" w:hAnsiTheme="minorBidi"/>
                <w:sz w:val="32"/>
                <w:szCs w:val="32"/>
                <w:rtl/>
                <w:lang w:bidi="ar-KW"/>
              </w:rPr>
              <w:t>"المعايير" في التقدم والتخلف للأمم</w:t>
            </w:r>
          </w:p>
        </w:tc>
      </w:tr>
      <w:tr w:rsidR="008D2894" w:rsidRPr="00B73287" w14:paraId="5BE48A22" w14:textId="77777777" w:rsidTr="007A2879">
        <w:trPr>
          <w:jc w:val="center"/>
        </w:trPr>
        <w:tc>
          <w:tcPr>
            <w:tcW w:w="1165" w:type="dxa"/>
          </w:tcPr>
          <w:p w14:paraId="1FABD049" w14:textId="034876D4" w:rsidR="008D2894" w:rsidRPr="00B73287" w:rsidRDefault="008D2894" w:rsidP="00B73287">
            <w:pPr>
              <w:bidi/>
              <w:jc w:val="center"/>
              <w:rPr>
                <w:rFonts w:asciiTheme="minorBidi" w:hAnsiTheme="minorBidi"/>
                <w:sz w:val="32"/>
                <w:szCs w:val="32"/>
              </w:rPr>
            </w:pPr>
          </w:p>
        </w:tc>
        <w:tc>
          <w:tcPr>
            <w:tcW w:w="7020" w:type="dxa"/>
          </w:tcPr>
          <w:p w14:paraId="1D6236FF" w14:textId="0C3F4509" w:rsidR="008D2894" w:rsidRPr="00B73287" w:rsidRDefault="006B6358" w:rsidP="00B73287">
            <w:pPr>
              <w:bidi/>
              <w:rPr>
                <w:rFonts w:asciiTheme="minorBidi" w:hAnsiTheme="minorBidi"/>
                <w:sz w:val="32"/>
                <w:szCs w:val="32"/>
                <w:rtl/>
                <w:lang w:bidi="ar-KW"/>
              </w:rPr>
            </w:pPr>
            <w:r w:rsidRPr="00B73287">
              <w:rPr>
                <w:rFonts w:asciiTheme="minorBidi" w:hAnsiTheme="minorBidi" w:hint="cs"/>
                <w:sz w:val="32"/>
                <w:szCs w:val="32"/>
                <w:rtl/>
                <w:lang w:bidi="ar-KW"/>
              </w:rPr>
              <w:t>المــــــــــيزان</w:t>
            </w:r>
            <w:r w:rsidR="00F25A17">
              <w:rPr>
                <w:rFonts w:asciiTheme="minorBidi" w:hAnsiTheme="minorBidi" w:hint="cs"/>
                <w:sz w:val="32"/>
                <w:szCs w:val="32"/>
                <w:rtl/>
                <w:lang w:bidi="ar-KW"/>
              </w:rPr>
              <w:t xml:space="preserve"> وليس الصراع</w:t>
            </w:r>
          </w:p>
        </w:tc>
      </w:tr>
      <w:tr w:rsidR="00DE1217" w:rsidRPr="00B73287" w14:paraId="0E1F09FA" w14:textId="77777777" w:rsidTr="007A2879">
        <w:trPr>
          <w:jc w:val="center"/>
        </w:trPr>
        <w:tc>
          <w:tcPr>
            <w:tcW w:w="1165" w:type="dxa"/>
          </w:tcPr>
          <w:p w14:paraId="35BBE5B0" w14:textId="2F5985A0" w:rsidR="00DE1217" w:rsidRPr="00B73287" w:rsidRDefault="00DE1217" w:rsidP="00B73287">
            <w:pPr>
              <w:bidi/>
              <w:jc w:val="center"/>
              <w:rPr>
                <w:rFonts w:asciiTheme="minorBidi" w:hAnsiTheme="minorBidi"/>
                <w:sz w:val="32"/>
                <w:szCs w:val="32"/>
              </w:rPr>
            </w:pPr>
          </w:p>
        </w:tc>
        <w:tc>
          <w:tcPr>
            <w:tcW w:w="7020" w:type="dxa"/>
          </w:tcPr>
          <w:p w14:paraId="04676875" w14:textId="0CFDEF23" w:rsidR="00DE1217" w:rsidRPr="00B73287" w:rsidRDefault="006B6358" w:rsidP="00B73287">
            <w:pPr>
              <w:shd w:val="clear" w:color="auto" w:fill="FFFFFF"/>
              <w:bidi/>
              <w:rPr>
                <w:rFonts w:asciiTheme="minorBidi" w:hAnsiTheme="minorBidi"/>
                <w:sz w:val="32"/>
                <w:szCs w:val="32"/>
              </w:rPr>
            </w:pPr>
            <w:r w:rsidRPr="00B73287">
              <w:rPr>
                <w:rFonts w:asciiTheme="minorBidi" w:hAnsiTheme="minorBidi"/>
                <w:sz w:val="32"/>
                <w:szCs w:val="32"/>
                <w:rtl/>
              </w:rPr>
              <w:t xml:space="preserve">نماذج </w:t>
            </w:r>
            <w:r w:rsidRPr="00B73287">
              <w:rPr>
                <w:rFonts w:asciiTheme="minorBidi" w:hAnsiTheme="minorBidi" w:hint="cs"/>
                <w:sz w:val="32"/>
                <w:szCs w:val="32"/>
                <w:rtl/>
              </w:rPr>
              <w:t>ع</w:t>
            </w:r>
            <w:r w:rsidRPr="00B73287">
              <w:rPr>
                <w:rFonts w:asciiTheme="minorBidi" w:hAnsiTheme="minorBidi"/>
                <w:sz w:val="32"/>
                <w:szCs w:val="32"/>
                <w:rtl/>
              </w:rPr>
              <w:t>ن المؤشرات</w:t>
            </w:r>
            <w:r w:rsidR="00F25A17">
              <w:rPr>
                <w:rFonts w:asciiTheme="minorBidi" w:hAnsiTheme="minorBidi" w:hint="cs"/>
                <w:sz w:val="32"/>
                <w:szCs w:val="32"/>
                <w:rtl/>
              </w:rPr>
              <w:t xml:space="preserve"> المنطلقة عن تفعيل الاسباب</w:t>
            </w:r>
          </w:p>
        </w:tc>
      </w:tr>
      <w:tr w:rsidR="008D2894" w:rsidRPr="00B73287" w14:paraId="10EE01A5" w14:textId="77777777" w:rsidTr="007A2879">
        <w:trPr>
          <w:jc w:val="center"/>
        </w:trPr>
        <w:tc>
          <w:tcPr>
            <w:tcW w:w="1165" w:type="dxa"/>
          </w:tcPr>
          <w:p w14:paraId="69942EB7" w14:textId="6A9BF4B9" w:rsidR="008D2894" w:rsidRPr="00B73287" w:rsidRDefault="008D2894" w:rsidP="00B73287">
            <w:pPr>
              <w:bidi/>
              <w:jc w:val="center"/>
              <w:rPr>
                <w:rFonts w:asciiTheme="minorBidi" w:hAnsiTheme="minorBidi"/>
                <w:sz w:val="32"/>
                <w:szCs w:val="32"/>
                <w:rtl/>
              </w:rPr>
            </w:pPr>
          </w:p>
        </w:tc>
        <w:tc>
          <w:tcPr>
            <w:tcW w:w="7020" w:type="dxa"/>
          </w:tcPr>
          <w:p w14:paraId="74D0FFB0" w14:textId="6740519C" w:rsidR="008D2894" w:rsidRPr="00B73287" w:rsidRDefault="006B6358" w:rsidP="00B73287">
            <w:pPr>
              <w:bidi/>
              <w:rPr>
                <w:rFonts w:asciiTheme="minorBidi" w:hAnsiTheme="minorBidi"/>
                <w:sz w:val="32"/>
                <w:szCs w:val="32"/>
                <w:rtl/>
                <w:lang w:bidi="ar-KW"/>
              </w:rPr>
            </w:pPr>
            <w:r w:rsidRPr="00B73287">
              <w:rPr>
                <w:rFonts w:asciiTheme="minorBidi" w:hAnsiTheme="minorBidi" w:hint="cs"/>
                <w:sz w:val="32"/>
                <w:szCs w:val="32"/>
                <w:rtl/>
                <w:lang w:bidi="ar-KW"/>
              </w:rPr>
              <w:t>مؤشرات القيم القرآنية</w:t>
            </w:r>
            <w:r w:rsidR="00F25A17">
              <w:rPr>
                <w:rFonts w:asciiTheme="minorBidi" w:hAnsiTheme="minorBidi" w:hint="cs"/>
                <w:sz w:val="32"/>
                <w:szCs w:val="32"/>
                <w:rtl/>
                <w:lang w:bidi="ar-KW"/>
              </w:rPr>
              <w:t xml:space="preserve"> المنطلقة عن مزيج من القيم والاسباب</w:t>
            </w:r>
          </w:p>
        </w:tc>
      </w:tr>
      <w:tr w:rsidR="008D2894" w:rsidRPr="00B73287" w14:paraId="10439124" w14:textId="77777777" w:rsidTr="007A2879">
        <w:trPr>
          <w:jc w:val="center"/>
        </w:trPr>
        <w:tc>
          <w:tcPr>
            <w:tcW w:w="1165" w:type="dxa"/>
          </w:tcPr>
          <w:p w14:paraId="15C1D06A" w14:textId="67CEF87F" w:rsidR="008D2894" w:rsidRPr="00B73287" w:rsidRDefault="008D2894" w:rsidP="00B73287">
            <w:pPr>
              <w:bidi/>
              <w:jc w:val="center"/>
              <w:rPr>
                <w:rFonts w:asciiTheme="minorBidi" w:hAnsiTheme="minorBidi"/>
                <w:sz w:val="32"/>
                <w:szCs w:val="32"/>
                <w:rtl/>
              </w:rPr>
            </w:pPr>
          </w:p>
        </w:tc>
        <w:tc>
          <w:tcPr>
            <w:tcW w:w="7020" w:type="dxa"/>
          </w:tcPr>
          <w:p w14:paraId="47653232" w14:textId="54B3391E" w:rsidR="008D2894" w:rsidRPr="00B73287" w:rsidRDefault="006B6358" w:rsidP="00B73287">
            <w:pPr>
              <w:bidi/>
              <w:rPr>
                <w:rFonts w:asciiTheme="minorBidi" w:hAnsiTheme="minorBidi"/>
                <w:sz w:val="32"/>
                <w:szCs w:val="32"/>
                <w:rtl/>
                <w:lang w:bidi="ar-KW"/>
              </w:rPr>
            </w:pPr>
            <w:r w:rsidRPr="00B73287">
              <w:rPr>
                <w:rFonts w:asciiTheme="minorBidi" w:hAnsiTheme="minorBidi"/>
                <w:sz w:val="32"/>
                <w:szCs w:val="32"/>
                <w:rtl/>
                <w:lang w:bidi="ar-KW"/>
              </w:rPr>
              <w:t>مفهوم الصراع في الدين الإسلامي</w:t>
            </w:r>
          </w:p>
        </w:tc>
      </w:tr>
      <w:tr w:rsidR="008D2894" w:rsidRPr="00B73287" w14:paraId="3219D694" w14:textId="77777777" w:rsidTr="007A2879">
        <w:trPr>
          <w:jc w:val="center"/>
        </w:trPr>
        <w:tc>
          <w:tcPr>
            <w:tcW w:w="1165" w:type="dxa"/>
          </w:tcPr>
          <w:p w14:paraId="0B23D7EA" w14:textId="09FEE3E4" w:rsidR="008D2894" w:rsidRPr="00B73287" w:rsidRDefault="008D2894" w:rsidP="00B73287">
            <w:pPr>
              <w:bidi/>
              <w:jc w:val="center"/>
              <w:rPr>
                <w:rFonts w:asciiTheme="minorBidi" w:hAnsiTheme="minorBidi"/>
                <w:sz w:val="32"/>
                <w:szCs w:val="32"/>
                <w:rtl/>
              </w:rPr>
            </w:pPr>
          </w:p>
        </w:tc>
        <w:tc>
          <w:tcPr>
            <w:tcW w:w="7020" w:type="dxa"/>
          </w:tcPr>
          <w:p w14:paraId="791EEA92" w14:textId="5075971D" w:rsidR="008D2894" w:rsidRPr="00B73287" w:rsidRDefault="006B6358" w:rsidP="00B73287">
            <w:pPr>
              <w:bidi/>
              <w:rPr>
                <w:rFonts w:asciiTheme="minorBidi" w:hAnsiTheme="minorBidi"/>
                <w:sz w:val="32"/>
                <w:szCs w:val="32"/>
                <w:rtl/>
                <w:lang w:bidi="ar-KW"/>
              </w:rPr>
            </w:pPr>
            <w:r w:rsidRPr="00B73287">
              <w:rPr>
                <w:rFonts w:asciiTheme="minorBidi" w:hAnsiTheme="minorBidi" w:hint="cs"/>
                <w:sz w:val="32"/>
                <w:szCs w:val="32"/>
                <w:rtl/>
                <w:lang w:bidi="ar-KW"/>
              </w:rPr>
              <w:t>مجالات الصراع تتعدد بتعدد العلوم</w:t>
            </w:r>
          </w:p>
        </w:tc>
      </w:tr>
      <w:tr w:rsidR="008D2894" w:rsidRPr="00B73287" w14:paraId="6D7CFD53" w14:textId="77777777" w:rsidTr="007A2879">
        <w:trPr>
          <w:jc w:val="center"/>
        </w:trPr>
        <w:tc>
          <w:tcPr>
            <w:tcW w:w="1165" w:type="dxa"/>
          </w:tcPr>
          <w:p w14:paraId="2449C934" w14:textId="522C75A1" w:rsidR="008D2894" w:rsidRPr="00B73287" w:rsidRDefault="008D2894" w:rsidP="00B73287">
            <w:pPr>
              <w:bidi/>
              <w:jc w:val="center"/>
              <w:rPr>
                <w:rFonts w:asciiTheme="minorBidi" w:hAnsiTheme="minorBidi"/>
                <w:sz w:val="32"/>
                <w:szCs w:val="32"/>
                <w:rtl/>
              </w:rPr>
            </w:pPr>
          </w:p>
        </w:tc>
        <w:tc>
          <w:tcPr>
            <w:tcW w:w="7020" w:type="dxa"/>
          </w:tcPr>
          <w:p w14:paraId="3DB896C6" w14:textId="23F98906" w:rsidR="008D2894" w:rsidRPr="00B73287" w:rsidRDefault="006B6358" w:rsidP="00B73287">
            <w:pPr>
              <w:bidi/>
              <w:rPr>
                <w:rFonts w:asciiTheme="minorBidi" w:hAnsiTheme="minorBidi"/>
                <w:sz w:val="32"/>
                <w:szCs w:val="32"/>
                <w:rtl/>
              </w:rPr>
            </w:pPr>
            <w:r w:rsidRPr="00B73287">
              <w:rPr>
                <w:rFonts w:asciiTheme="minorBidi" w:hAnsiTheme="minorBidi" w:hint="cs"/>
                <w:sz w:val="32"/>
                <w:szCs w:val="32"/>
                <w:rtl/>
                <w:lang w:bidi="ar-KW"/>
              </w:rPr>
              <w:t>العولم</w:t>
            </w:r>
            <w:r w:rsidRPr="00B73287">
              <w:rPr>
                <w:rFonts w:asciiTheme="minorBidi" w:hAnsiTheme="minorBidi" w:hint="eastAsia"/>
                <w:sz w:val="32"/>
                <w:szCs w:val="32"/>
                <w:rtl/>
                <w:lang w:bidi="ar-KW"/>
              </w:rPr>
              <w:t>ة</w:t>
            </w:r>
            <w:r w:rsidRPr="00B73287">
              <w:rPr>
                <w:rFonts w:asciiTheme="minorBidi" w:hAnsiTheme="minorBidi" w:hint="cs"/>
                <w:sz w:val="32"/>
                <w:szCs w:val="32"/>
                <w:rtl/>
                <w:lang w:bidi="ar-KW"/>
              </w:rPr>
              <w:t xml:space="preserve"> مظهر من مظاهر صراع الأسباب مع القيم</w:t>
            </w:r>
          </w:p>
        </w:tc>
      </w:tr>
      <w:tr w:rsidR="006B6358" w:rsidRPr="00B73287" w14:paraId="5F0C532B" w14:textId="77777777" w:rsidTr="007A2879">
        <w:trPr>
          <w:jc w:val="center"/>
        </w:trPr>
        <w:tc>
          <w:tcPr>
            <w:tcW w:w="1165" w:type="dxa"/>
          </w:tcPr>
          <w:p w14:paraId="03F1069E" w14:textId="77777777" w:rsidR="006B6358" w:rsidRPr="00B73287" w:rsidRDefault="006B6358" w:rsidP="00B73287">
            <w:pPr>
              <w:bidi/>
              <w:jc w:val="center"/>
              <w:rPr>
                <w:rFonts w:asciiTheme="minorBidi" w:hAnsiTheme="minorBidi"/>
                <w:sz w:val="32"/>
                <w:szCs w:val="32"/>
                <w:rtl/>
              </w:rPr>
            </w:pPr>
          </w:p>
        </w:tc>
        <w:tc>
          <w:tcPr>
            <w:tcW w:w="7020" w:type="dxa"/>
          </w:tcPr>
          <w:p w14:paraId="50977FBD" w14:textId="657AB9F0" w:rsidR="006B6358" w:rsidRPr="00B73287" w:rsidRDefault="006B6358" w:rsidP="00B73287">
            <w:pPr>
              <w:bidi/>
              <w:rPr>
                <w:rFonts w:asciiTheme="minorBidi" w:hAnsiTheme="minorBidi"/>
                <w:sz w:val="32"/>
                <w:szCs w:val="32"/>
                <w:rtl/>
                <w:lang w:bidi="ar-KW"/>
              </w:rPr>
            </w:pPr>
            <w:r w:rsidRPr="00B73287">
              <w:rPr>
                <w:rFonts w:asciiTheme="minorBidi" w:hAnsiTheme="minorBidi" w:hint="cs"/>
                <w:sz w:val="32"/>
                <w:szCs w:val="32"/>
                <w:rtl/>
                <w:lang w:bidi="ar-KW"/>
              </w:rPr>
              <w:t>دعوة لتدشين مركزاً للسنن الكونية</w:t>
            </w:r>
          </w:p>
        </w:tc>
      </w:tr>
      <w:tr w:rsidR="006B6358" w:rsidRPr="00B73287" w14:paraId="274610A6" w14:textId="77777777" w:rsidTr="007A2879">
        <w:trPr>
          <w:jc w:val="center"/>
        </w:trPr>
        <w:tc>
          <w:tcPr>
            <w:tcW w:w="1165" w:type="dxa"/>
          </w:tcPr>
          <w:p w14:paraId="77A2232F" w14:textId="77777777" w:rsidR="006B6358" w:rsidRPr="00B73287" w:rsidRDefault="006B6358" w:rsidP="00B73287">
            <w:pPr>
              <w:bidi/>
              <w:jc w:val="center"/>
              <w:rPr>
                <w:rFonts w:asciiTheme="minorBidi" w:hAnsiTheme="minorBidi"/>
                <w:sz w:val="32"/>
                <w:szCs w:val="32"/>
                <w:rtl/>
              </w:rPr>
            </w:pPr>
          </w:p>
        </w:tc>
        <w:tc>
          <w:tcPr>
            <w:tcW w:w="7020" w:type="dxa"/>
          </w:tcPr>
          <w:p w14:paraId="222CAF19" w14:textId="67A0074D" w:rsidR="006B6358" w:rsidRPr="00B73287" w:rsidRDefault="006B6358" w:rsidP="00B73287">
            <w:pPr>
              <w:shd w:val="clear" w:color="auto" w:fill="FFFFFF"/>
              <w:bidi/>
              <w:spacing w:after="150" w:line="528" w:lineRule="atLeast"/>
              <w:rPr>
                <w:rFonts w:asciiTheme="minorBidi" w:eastAsia="Times New Roman" w:hAnsiTheme="minorBidi"/>
                <w:sz w:val="32"/>
                <w:szCs w:val="32"/>
                <w:rtl/>
              </w:rPr>
            </w:pPr>
            <w:r w:rsidRPr="00B73287">
              <w:rPr>
                <w:rFonts w:asciiTheme="minorBidi" w:eastAsia="Times New Roman" w:hAnsiTheme="minorBidi" w:hint="cs"/>
                <w:sz w:val="32"/>
                <w:szCs w:val="32"/>
                <w:rtl/>
              </w:rPr>
              <w:t>الصراع مستمر</w:t>
            </w:r>
          </w:p>
        </w:tc>
      </w:tr>
      <w:tr w:rsidR="006B6358" w:rsidRPr="00B73287" w14:paraId="1694CC9F" w14:textId="77777777" w:rsidTr="007A2879">
        <w:trPr>
          <w:jc w:val="center"/>
        </w:trPr>
        <w:tc>
          <w:tcPr>
            <w:tcW w:w="1165" w:type="dxa"/>
          </w:tcPr>
          <w:p w14:paraId="7FDE6D66" w14:textId="77777777" w:rsidR="006B6358" w:rsidRPr="00B73287" w:rsidRDefault="006B6358" w:rsidP="00B73287">
            <w:pPr>
              <w:bidi/>
              <w:jc w:val="center"/>
              <w:rPr>
                <w:rFonts w:asciiTheme="minorBidi" w:hAnsiTheme="minorBidi"/>
                <w:sz w:val="32"/>
                <w:szCs w:val="32"/>
                <w:rtl/>
              </w:rPr>
            </w:pPr>
          </w:p>
        </w:tc>
        <w:tc>
          <w:tcPr>
            <w:tcW w:w="7020" w:type="dxa"/>
          </w:tcPr>
          <w:p w14:paraId="1317E40F" w14:textId="1CF9E3E5" w:rsidR="006B6358" w:rsidRPr="00B73287" w:rsidRDefault="006B6358" w:rsidP="00B73287">
            <w:pPr>
              <w:shd w:val="clear" w:color="auto" w:fill="FFFFFF"/>
              <w:bidi/>
              <w:rPr>
                <w:rFonts w:asciiTheme="minorBidi" w:eastAsia="Times New Roman" w:hAnsiTheme="minorBidi"/>
                <w:sz w:val="32"/>
                <w:szCs w:val="32"/>
                <w:rtl/>
              </w:rPr>
            </w:pPr>
            <w:r w:rsidRPr="00B73287">
              <w:rPr>
                <w:rFonts w:asciiTheme="minorBidi" w:eastAsia="Times New Roman" w:hAnsiTheme="minorBidi" w:hint="cs"/>
                <w:sz w:val="32"/>
                <w:szCs w:val="32"/>
                <w:rtl/>
              </w:rPr>
              <w:t>نحو إعادة النظر في مفهوم</w:t>
            </w:r>
            <w:r w:rsidRPr="00B73287">
              <w:rPr>
                <w:rFonts w:asciiTheme="minorBidi" w:eastAsia="Times New Roman" w:hAnsiTheme="minorBidi"/>
                <w:sz w:val="32"/>
                <w:szCs w:val="32"/>
                <w:rtl/>
              </w:rPr>
              <w:t xml:space="preserve"> التعايش السلمي العام</w:t>
            </w:r>
          </w:p>
        </w:tc>
      </w:tr>
      <w:tr w:rsidR="006B6358" w:rsidRPr="00B73287" w14:paraId="263F5CED" w14:textId="77777777" w:rsidTr="007A2879">
        <w:trPr>
          <w:jc w:val="center"/>
        </w:trPr>
        <w:tc>
          <w:tcPr>
            <w:tcW w:w="1165" w:type="dxa"/>
          </w:tcPr>
          <w:p w14:paraId="418C90A2" w14:textId="77777777" w:rsidR="006B6358" w:rsidRPr="00B73287" w:rsidRDefault="006B6358" w:rsidP="00B73287">
            <w:pPr>
              <w:bidi/>
              <w:jc w:val="center"/>
              <w:rPr>
                <w:rFonts w:asciiTheme="minorBidi" w:hAnsiTheme="minorBidi"/>
                <w:sz w:val="32"/>
                <w:szCs w:val="32"/>
                <w:rtl/>
              </w:rPr>
            </w:pPr>
          </w:p>
        </w:tc>
        <w:tc>
          <w:tcPr>
            <w:tcW w:w="7020" w:type="dxa"/>
          </w:tcPr>
          <w:p w14:paraId="4895648D" w14:textId="61DF21F0" w:rsidR="006B6358" w:rsidRPr="00B73287" w:rsidRDefault="006B6358" w:rsidP="00B73287">
            <w:pPr>
              <w:shd w:val="clear" w:color="auto" w:fill="FFFFFF"/>
              <w:bidi/>
              <w:rPr>
                <w:rFonts w:asciiTheme="minorBidi" w:eastAsia="Times New Roman" w:hAnsiTheme="minorBidi"/>
                <w:sz w:val="32"/>
                <w:szCs w:val="32"/>
                <w:rtl/>
              </w:rPr>
            </w:pPr>
            <w:r w:rsidRPr="00B73287">
              <w:rPr>
                <w:rFonts w:asciiTheme="minorBidi" w:eastAsia="Times New Roman" w:hAnsiTheme="minorBidi"/>
                <w:sz w:val="32"/>
                <w:szCs w:val="32"/>
                <w:rtl/>
              </w:rPr>
              <w:t>سنة الاستخلاف وأهميتها</w:t>
            </w:r>
          </w:p>
        </w:tc>
      </w:tr>
      <w:tr w:rsidR="006B6358" w:rsidRPr="00B73287" w14:paraId="62CE4082" w14:textId="77777777" w:rsidTr="007A2879">
        <w:trPr>
          <w:jc w:val="center"/>
        </w:trPr>
        <w:tc>
          <w:tcPr>
            <w:tcW w:w="1165" w:type="dxa"/>
          </w:tcPr>
          <w:p w14:paraId="57843C6C" w14:textId="77777777" w:rsidR="006B6358" w:rsidRPr="00B73287" w:rsidRDefault="006B6358" w:rsidP="00B73287">
            <w:pPr>
              <w:bidi/>
              <w:jc w:val="center"/>
              <w:rPr>
                <w:rFonts w:asciiTheme="minorBidi" w:hAnsiTheme="minorBidi"/>
                <w:sz w:val="32"/>
                <w:szCs w:val="32"/>
                <w:rtl/>
              </w:rPr>
            </w:pPr>
          </w:p>
        </w:tc>
        <w:tc>
          <w:tcPr>
            <w:tcW w:w="7020" w:type="dxa"/>
          </w:tcPr>
          <w:p w14:paraId="070EEE07" w14:textId="4BAB1BDC" w:rsidR="006B6358" w:rsidRPr="00B73287" w:rsidRDefault="006B6358" w:rsidP="00B73287">
            <w:pPr>
              <w:shd w:val="clear" w:color="auto" w:fill="FFFFFF"/>
              <w:bidi/>
              <w:rPr>
                <w:rFonts w:asciiTheme="minorBidi" w:eastAsia="Times New Roman" w:hAnsiTheme="minorBidi"/>
                <w:sz w:val="32"/>
                <w:szCs w:val="32"/>
                <w:rtl/>
              </w:rPr>
            </w:pPr>
            <w:r w:rsidRPr="00B73287">
              <w:rPr>
                <w:rFonts w:asciiTheme="minorBidi" w:eastAsia="Times New Roman" w:hAnsiTheme="minorBidi" w:hint="cs"/>
                <w:sz w:val="32"/>
                <w:szCs w:val="32"/>
                <w:rtl/>
              </w:rPr>
              <w:t>مفهوم النصر الملتبس</w:t>
            </w:r>
          </w:p>
        </w:tc>
      </w:tr>
      <w:tr w:rsidR="006B6358" w:rsidRPr="00B73287" w14:paraId="5A423A9C" w14:textId="77777777" w:rsidTr="007A2879">
        <w:trPr>
          <w:jc w:val="center"/>
        </w:trPr>
        <w:tc>
          <w:tcPr>
            <w:tcW w:w="1165" w:type="dxa"/>
          </w:tcPr>
          <w:p w14:paraId="6E430E15" w14:textId="77777777" w:rsidR="006B6358" w:rsidRPr="00B73287" w:rsidRDefault="006B6358" w:rsidP="00B73287">
            <w:pPr>
              <w:bidi/>
              <w:jc w:val="center"/>
              <w:rPr>
                <w:rFonts w:asciiTheme="minorBidi" w:hAnsiTheme="minorBidi"/>
                <w:sz w:val="32"/>
                <w:szCs w:val="32"/>
                <w:rtl/>
              </w:rPr>
            </w:pPr>
          </w:p>
        </w:tc>
        <w:tc>
          <w:tcPr>
            <w:tcW w:w="7020" w:type="dxa"/>
          </w:tcPr>
          <w:p w14:paraId="1D803371" w14:textId="58878CB5" w:rsidR="006B6358" w:rsidRPr="00B73287" w:rsidRDefault="006B6358" w:rsidP="00B73287">
            <w:pPr>
              <w:bidi/>
              <w:spacing w:after="100" w:line="540" w:lineRule="exact"/>
              <w:rPr>
                <w:rFonts w:asciiTheme="minorBidi" w:hAnsiTheme="minorBidi"/>
                <w:sz w:val="32"/>
                <w:szCs w:val="32"/>
                <w:rtl/>
              </w:rPr>
            </w:pPr>
            <w:r w:rsidRPr="00B73287">
              <w:rPr>
                <w:rFonts w:asciiTheme="minorBidi" w:hAnsiTheme="minorBidi"/>
                <w:sz w:val="32"/>
                <w:szCs w:val="32"/>
                <w:rtl/>
              </w:rPr>
              <w:t>مرادفات</w:t>
            </w:r>
            <w:r w:rsidRPr="00B73287">
              <w:rPr>
                <w:rFonts w:asciiTheme="minorBidi" w:hAnsiTheme="minorBidi" w:hint="cs"/>
                <w:sz w:val="32"/>
                <w:szCs w:val="32"/>
                <w:rtl/>
              </w:rPr>
              <w:t xml:space="preserve"> التدافع في القرآن الكريم</w:t>
            </w:r>
          </w:p>
        </w:tc>
      </w:tr>
      <w:tr w:rsidR="006B6358" w:rsidRPr="00B73287" w14:paraId="06205777" w14:textId="77777777" w:rsidTr="007A2879">
        <w:trPr>
          <w:jc w:val="center"/>
        </w:trPr>
        <w:tc>
          <w:tcPr>
            <w:tcW w:w="1165" w:type="dxa"/>
          </w:tcPr>
          <w:p w14:paraId="303428DE" w14:textId="77777777" w:rsidR="006B6358" w:rsidRPr="00B73287" w:rsidRDefault="006B6358" w:rsidP="00B73287">
            <w:pPr>
              <w:bidi/>
              <w:jc w:val="center"/>
              <w:rPr>
                <w:rFonts w:asciiTheme="minorBidi" w:hAnsiTheme="minorBidi"/>
                <w:sz w:val="32"/>
                <w:szCs w:val="32"/>
                <w:rtl/>
              </w:rPr>
            </w:pPr>
          </w:p>
        </w:tc>
        <w:tc>
          <w:tcPr>
            <w:tcW w:w="7020" w:type="dxa"/>
          </w:tcPr>
          <w:p w14:paraId="5C10A896" w14:textId="7E843F90" w:rsidR="006B6358" w:rsidRPr="00B73287" w:rsidRDefault="00B73287" w:rsidP="00B73287">
            <w:pPr>
              <w:bidi/>
              <w:spacing w:after="100" w:line="540" w:lineRule="exact"/>
              <w:rPr>
                <w:rFonts w:asciiTheme="minorBidi" w:hAnsiTheme="minorBidi"/>
                <w:sz w:val="32"/>
                <w:szCs w:val="32"/>
                <w:rtl/>
              </w:rPr>
            </w:pPr>
            <w:r w:rsidRPr="00B73287">
              <w:rPr>
                <w:rFonts w:asciiTheme="minorBidi" w:hAnsiTheme="minorBidi" w:hint="cs"/>
                <w:sz w:val="32"/>
                <w:szCs w:val="32"/>
                <w:rtl/>
              </w:rPr>
              <w:t>القرآن وموضع الأسباب</w:t>
            </w:r>
          </w:p>
        </w:tc>
      </w:tr>
      <w:tr w:rsidR="00B73287" w:rsidRPr="00B73287" w14:paraId="38159265" w14:textId="77777777" w:rsidTr="007A2879">
        <w:trPr>
          <w:jc w:val="center"/>
        </w:trPr>
        <w:tc>
          <w:tcPr>
            <w:tcW w:w="1165" w:type="dxa"/>
          </w:tcPr>
          <w:p w14:paraId="19454940" w14:textId="77777777" w:rsidR="00B73287" w:rsidRPr="00B73287" w:rsidRDefault="00B73287" w:rsidP="00B73287">
            <w:pPr>
              <w:bidi/>
              <w:jc w:val="center"/>
              <w:rPr>
                <w:rFonts w:asciiTheme="minorBidi" w:hAnsiTheme="minorBidi"/>
                <w:sz w:val="32"/>
                <w:szCs w:val="32"/>
                <w:rtl/>
              </w:rPr>
            </w:pPr>
          </w:p>
        </w:tc>
        <w:tc>
          <w:tcPr>
            <w:tcW w:w="7020" w:type="dxa"/>
          </w:tcPr>
          <w:p w14:paraId="1217DA12" w14:textId="0B7FED4B" w:rsidR="00B73287" w:rsidRPr="00B73287" w:rsidRDefault="00B73287" w:rsidP="00B73287">
            <w:pPr>
              <w:bidi/>
              <w:rPr>
                <w:rFonts w:asciiTheme="minorBidi" w:hAnsiTheme="minorBidi"/>
                <w:sz w:val="32"/>
                <w:szCs w:val="32"/>
                <w:rtl/>
                <w:lang w:bidi="ar-KW"/>
              </w:rPr>
            </w:pPr>
            <w:r w:rsidRPr="00B73287">
              <w:rPr>
                <w:rFonts w:asciiTheme="minorBidi" w:hAnsiTheme="minorBidi" w:hint="cs"/>
                <w:sz w:val="32"/>
                <w:szCs w:val="32"/>
                <w:rtl/>
                <w:lang w:bidi="ar-KW"/>
              </w:rPr>
              <w:t>معادلات التدافع والنصر</w:t>
            </w:r>
          </w:p>
        </w:tc>
      </w:tr>
      <w:tr w:rsidR="00B73287" w:rsidRPr="00B73287" w14:paraId="49548DD2" w14:textId="77777777" w:rsidTr="007A2879">
        <w:trPr>
          <w:jc w:val="center"/>
        </w:trPr>
        <w:tc>
          <w:tcPr>
            <w:tcW w:w="1165" w:type="dxa"/>
          </w:tcPr>
          <w:p w14:paraId="7AD6A381" w14:textId="77777777" w:rsidR="00B73287" w:rsidRPr="00B73287" w:rsidRDefault="00B73287" w:rsidP="00B73287">
            <w:pPr>
              <w:bidi/>
              <w:jc w:val="center"/>
              <w:rPr>
                <w:rFonts w:asciiTheme="minorBidi" w:hAnsiTheme="minorBidi"/>
                <w:sz w:val="32"/>
                <w:szCs w:val="32"/>
                <w:rtl/>
              </w:rPr>
            </w:pPr>
          </w:p>
        </w:tc>
        <w:tc>
          <w:tcPr>
            <w:tcW w:w="7020" w:type="dxa"/>
          </w:tcPr>
          <w:p w14:paraId="174B9309" w14:textId="6684571D" w:rsidR="00B73287" w:rsidRPr="00B73287" w:rsidRDefault="00B73287" w:rsidP="00B73287">
            <w:pPr>
              <w:bidi/>
              <w:rPr>
                <w:rFonts w:asciiTheme="minorBidi" w:hAnsiTheme="minorBidi"/>
                <w:sz w:val="32"/>
                <w:szCs w:val="32"/>
                <w:rtl/>
                <w:lang w:bidi="ar-KW"/>
              </w:rPr>
            </w:pPr>
            <w:r w:rsidRPr="00B73287">
              <w:rPr>
                <w:rFonts w:asciiTheme="minorBidi" w:hAnsiTheme="minorBidi" w:hint="cs"/>
                <w:sz w:val="32"/>
                <w:szCs w:val="32"/>
                <w:rtl/>
                <w:lang w:bidi="ar-KW"/>
              </w:rPr>
              <w:t>القوة في الضعف</w:t>
            </w:r>
          </w:p>
        </w:tc>
      </w:tr>
    </w:tbl>
    <w:p w14:paraId="6F0F395C" w14:textId="1F6978F2" w:rsidR="008D2894" w:rsidRPr="005F2BB6" w:rsidRDefault="008D2894" w:rsidP="004904EB">
      <w:pPr>
        <w:bidi/>
        <w:rPr>
          <w:rFonts w:asciiTheme="minorBidi" w:hAnsiTheme="minorBidi"/>
          <w:sz w:val="36"/>
          <w:szCs w:val="36"/>
          <w:rtl/>
        </w:rPr>
      </w:pPr>
    </w:p>
    <w:p w14:paraId="4BA84A17" w14:textId="51307809" w:rsidR="007A2879" w:rsidRPr="005F2BB6" w:rsidRDefault="001D6AF2" w:rsidP="004904EB">
      <w:pPr>
        <w:pStyle w:val="a6"/>
        <w:numPr>
          <w:ilvl w:val="0"/>
          <w:numId w:val="9"/>
        </w:numPr>
        <w:bidi/>
        <w:rPr>
          <w:rFonts w:asciiTheme="minorBidi" w:hAnsiTheme="minorBidi"/>
          <w:sz w:val="36"/>
          <w:szCs w:val="36"/>
          <w:rtl/>
        </w:rPr>
      </w:pPr>
      <w:r w:rsidRPr="005F2BB6">
        <w:rPr>
          <w:rFonts w:asciiTheme="minorBidi" w:hAnsiTheme="minorBidi"/>
          <w:sz w:val="36"/>
          <w:szCs w:val="36"/>
          <w:rtl/>
        </w:rPr>
        <w:t xml:space="preserve">تصويب لغوي: </w:t>
      </w:r>
    </w:p>
    <w:p w14:paraId="36B2E9D9" w14:textId="08C1E986" w:rsidR="007A2879" w:rsidRPr="005F2BB6" w:rsidRDefault="007A2879" w:rsidP="004904EB">
      <w:pPr>
        <w:bidi/>
        <w:rPr>
          <w:rFonts w:asciiTheme="minorBidi" w:hAnsiTheme="minorBidi"/>
          <w:sz w:val="36"/>
          <w:szCs w:val="36"/>
          <w:rtl/>
        </w:rPr>
      </w:pPr>
    </w:p>
    <w:p w14:paraId="37B45952" w14:textId="32D2E64E" w:rsidR="00D05371" w:rsidRPr="005F2BB6" w:rsidRDefault="00D05371" w:rsidP="00F25A17">
      <w:pPr>
        <w:bidi/>
        <w:rPr>
          <w:rFonts w:asciiTheme="minorBidi" w:hAnsiTheme="minorBidi"/>
          <w:sz w:val="36"/>
          <w:szCs w:val="36"/>
          <w:lang w:bidi="ar-KW"/>
        </w:rPr>
      </w:pPr>
    </w:p>
    <w:p w14:paraId="2045692A" w14:textId="18EC2DD1" w:rsidR="00EC3E7E" w:rsidRDefault="00EC3E7E" w:rsidP="00680BB8">
      <w:pPr>
        <w:bidi/>
        <w:jc w:val="center"/>
        <w:rPr>
          <w:rFonts w:asciiTheme="minorBidi" w:hAnsiTheme="minorBidi"/>
          <w:sz w:val="36"/>
          <w:szCs w:val="36"/>
          <w:rtl/>
          <w:lang w:bidi="ar-KW"/>
        </w:rPr>
      </w:pPr>
    </w:p>
    <w:p w14:paraId="37A670AF" w14:textId="4A2B6A6F" w:rsidR="00655102" w:rsidRPr="00EB3474" w:rsidRDefault="00655102" w:rsidP="00655102">
      <w:pPr>
        <w:bidi/>
        <w:jc w:val="center"/>
        <w:rPr>
          <w:rFonts w:asciiTheme="minorBidi" w:hAnsiTheme="minorBidi"/>
          <w:b/>
          <w:bCs/>
          <w:color w:val="0070C0"/>
          <w:sz w:val="48"/>
          <w:szCs w:val="48"/>
          <w:rtl/>
          <w:lang w:bidi="ar-KW"/>
        </w:rPr>
      </w:pPr>
      <w:r w:rsidRPr="00EB3474">
        <w:rPr>
          <w:rFonts w:asciiTheme="minorBidi" w:hAnsiTheme="minorBidi" w:hint="cs"/>
          <w:b/>
          <w:bCs/>
          <w:color w:val="0070C0"/>
          <w:sz w:val="48"/>
          <w:szCs w:val="48"/>
          <w:rtl/>
          <w:lang w:bidi="ar-KW"/>
        </w:rPr>
        <w:lastRenderedPageBreak/>
        <w:t>مقدمة</w:t>
      </w:r>
    </w:p>
    <w:p w14:paraId="7E9EFE03" w14:textId="2054066B" w:rsidR="00530B33" w:rsidRDefault="00530B33" w:rsidP="00530B33">
      <w:pPr>
        <w:bidi/>
        <w:jc w:val="center"/>
        <w:rPr>
          <w:rFonts w:asciiTheme="minorBidi" w:hAnsiTheme="minorBidi"/>
          <w:b/>
          <w:bCs/>
          <w:color w:val="0070C0"/>
          <w:sz w:val="36"/>
          <w:szCs w:val="36"/>
          <w:rtl/>
          <w:lang w:bidi="ar-KW"/>
        </w:rPr>
      </w:pPr>
    </w:p>
    <w:p w14:paraId="52870CBD" w14:textId="77777777" w:rsidR="00294543" w:rsidRPr="00A7154D" w:rsidRDefault="00294543" w:rsidP="00294543">
      <w:pPr>
        <w:bidi/>
        <w:jc w:val="center"/>
        <w:rPr>
          <w:rFonts w:asciiTheme="minorBidi" w:hAnsiTheme="minorBidi"/>
          <w:b/>
          <w:bCs/>
          <w:color w:val="FF0000"/>
          <w:sz w:val="36"/>
          <w:szCs w:val="36"/>
          <w:rtl/>
          <w:lang w:bidi="ar-KW"/>
        </w:rPr>
      </w:pPr>
    </w:p>
    <w:p w14:paraId="1E2711B5" w14:textId="1F673354" w:rsidR="002776A5" w:rsidRPr="00A7154D" w:rsidRDefault="002776A5" w:rsidP="002776A5">
      <w:pPr>
        <w:pStyle w:val="a6"/>
        <w:tabs>
          <w:tab w:val="left" w:pos="360"/>
        </w:tabs>
        <w:bidi/>
        <w:spacing w:after="0" w:line="240" w:lineRule="auto"/>
        <w:ind w:left="0"/>
        <w:jc w:val="both"/>
        <w:rPr>
          <w:rFonts w:ascii="Arial" w:hAnsi="Arial"/>
          <w:b/>
          <w:bCs/>
          <w:color w:val="FF0000"/>
          <w:sz w:val="36"/>
          <w:szCs w:val="36"/>
          <w:rtl/>
          <w:lang w:bidi="ar-KW"/>
        </w:rPr>
      </w:pPr>
      <w:r w:rsidRPr="00A7154D">
        <w:rPr>
          <w:rFonts w:ascii="Arial" w:hAnsi="Arial"/>
          <w:b/>
          <w:bCs/>
          <w:color w:val="FF0000"/>
          <w:sz w:val="36"/>
          <w:szCs w:val="36"/>
          <w:rtl/>
          <w:lang w:bidi="ar-KW"/>
        </w:rPr>
        <w:t xml:space="preserve">هل مفهوم </w:t>
      </w:r>
      <w:r w:rsidR="00EB3474" w:rsidRPr="00A7154D">
        <w:rPr>
          <w:rFonts w:ascii="Arial" w:hAnsi="Arial" w:hint="cs"/>
          <w:b/>
          <w:bCs/>
          <w:color w:val="FF0000"/>
          <w:sz w:val="36"/>
          <w:szCs w:val="36"/>
          <w:rtl/>
          <w:lang w:bidi="ar-KW"/>
        </w:rPr>
        <w:t>القيم و</w:t>
      </w:r>
      <w:r w:rsidRPr="00A7154D">
        <w:rPr>
          <w:rFonts w:ascii="Arial" w:hAnsi="Arial"/>
          <w:b/>
          <w:bCs/>
          <w:color w:val="FF0000"/>
          <w:sz w:val="36"/>
          <w:szCs w:val="36"/>
          <w:rtl/>
          <w:lang w:bidi="ar-KW"/>
        </w:rPr>
        <w:t xml:space="preserve">الأخلاق </w:t>
      </w:r>
      <w:r w:rsidR="001F1D85" w:rsidRPr="00A7154D">
        <w:rPr>
          <w:rFonts w:ascii="Arial" w:hAnsi="Arial" w:hint="cs"/>
          <w:b/>
          <w:bCs/>
          <w:color w:val="FF0000"/>
          <w:sz w:val="36"/>
          <w:szCs w:val="36"/>
          <w:rtl/>
          <w:lang w:bidi="ar-KW"/>
        </w:rPr>
        <w:t>واحد</w:t>
      </w:r>
      <w:r w:rsidR="001F1D85" w:rsidRPr="00A7154D">
        <w:rPr>
          <w:rFonts w:ascii="Arial" w:hAnsi="Arial"/>
          <w:b/>
          <w:bCs/>
          <w:color w:val="FF0000"/>
          <w:sz w:val="36"/>
          <w:szCs w:val="36"/>
          <w:rtl/>
          <w:lang w:bidi="ar-KW"/>
        </w:rPr>
        <w:t xml:space="preserve"> </w:t>
      </w:r>
      <w:r w:rsidRPr="00A7154D">
        <w:rPr>
          <w:rFonts w:ascii="Arial" w:hAnsi="Arial"/>
          <w:b/>
          <w:bCs/>
          <w:color w:val="FF0000"/>
          <w:sz w:val="36"/>
          <w:szCs w:val="36"/>
          <w:rtl/>
          <w:lang w:bidi="ar-KW"/>
        </w:rPr>
        <w:t xml:space="preserve">لدى المسلمين ولدى </w:t>
      </w:r>
      <w:r w:rsidR="001F1D85" w:rsidRPr="00A7154D">
        <w:rPr>
          <w:rFonts w:ascii="Arial" w:hAnsi="Arial" w:hint="cs"/>
          <w:b/>
          <w:bCs/>
          <w:color w:val="FF0000"/>
          <w:sz w:val="36"/>
          <w:szCs w:val="36"/>
          <w:rtl/>
          <w:lang w:bidi="ar-KW"/>
        </w:rPr>
        <w:t>غيرهم؟</w:t>
      </w:r>
    </w:p>
    <w:p w14:paraId="44ACE49B" w14:textId="77777777" w:rsidR="00EB3474" w:rsidRPr="00A7154D" w:rsidRDefault="00EB3474" w:rsidP="00EB3474">
      <w:pPr>
        <w:pStyle w:val="a6"/>
        <w:tabs>
          <w:tab w:val="left" w:pos="360"/>
        </w:tabs>
        <w:bidi/>
        <w:spacing w:after="0" w:line="240" w:lineRule="auto"/>
        <w:ind w:left="0"/>
        <w:jc w:val="both"/>
        <w:rPr>
          <w:rFonts w:ascii="Arial" w:hAnsi="Arial"/>
          <w:b/>
          <w:bCs/>
          <w:color w:val="FF0000"/>
          <w:sz w:val="36"/>
          <w:szCs w:val="36"/>
          <w:rtl/>
          <w:lang w:bidi="ar-KW"/>
        </w:rPr>
      </w:pPr>
    </w:p>
    <w:p w14:paraId="5BDF1129" w14:textId="5B1FA52F" w:rsidR="002776A5" w:rsidRPr="00A7154D" w:rsidRDefault="002776A5" w:rsidP="002776A5">
      <w:pPr>
        <w:tabs>
          <w:tab w:val="left" w:pos="360"/>
        </w:tabs>
        <w:bidi/>
        <w:spacing w:after="0" w:line="240" w:lineRule="auto"/>
        <w:jc w:val="both"/>
        <w:rPr>
          <w:rFonts w:ascii="Arial" w:hAnsi="Arial"/>
          <w:color w:val="FF0000"/>
          <w:sz w:val="36"/>
          <w:szCs w:val="36"/>
          <w:lang w:bidi="ar-KW"/>
        </w:rPr>
      </w:pPr>
      <w:r w:rsidRPr="00A7154D">
        <w:rPr>
          <w:rFonts w:ascii="Arial" w:hAnsi="Arial"/>
          <w:color w:val="FF0000"/>
          <w:sz w:val="36"/>
          <w:szCs w:val="36"/>
          <w:rtl/>
          <w:lang w:bidi="ar-KW"/>
        </w:rPr>
        <w:t xml:space="preserve">إن مفهوم الأخلاق في الإسلام يختلف </w:t>
      </w:r>
      <w:r w:rsidRPr="00A7154D">
        <w:rPr>
          <w:rFonts w:ascii="Arial" w:hAnsi="Arial" w:hint="cs"/>
          <w:color w:val="FF0000"/>
          <w:sz w:val="36"/>
          <w:szCs w:val="36"/>
          <w:rtl/>
          <w:lang w:bidi="ar-KW"/>
        </w:rPr>
        <w:t xml:space="preserve">(1) </w:t>
      </w:r>
      <w:r w:rsidRPr="00A7154D">
        <w:rPr>
          <w:rFonts w:ascii="Arial" w:hAnsi="Arial"/>
          <w:color w:val="FF0000"/>
          <w:sz w:val="36"/>
          <w:szCs w:val="36"/>
          <w:rtl/>
          <w:lang w:bidi="ar-KW"/>
        </w:rPr>
        <w:t xml:space="preserve">عن مفهومه عند غير المسلمين، من </w:t>
      </w:r>
      <w:r w:rsidRPr="00A7154D">
        <w:rPr>
          <w:rFonts w:ascii="Arial" w:hAnsi="Arial" w:hint="cs"/>
          <w:color w:val="FF0000"/>
          <w:sz w:val="36"/>
          <w:szCs w:val="36"/>
          <w:rtl/>
          <w:lang w:bidi="ar-KW"/>
        </w:rPr>
        <w:t>جهة</w:t>
      </w:r>
      <w:r w:rsidRPr="00A7154D">
        <w:rPr>
          <w:rFonts w:ascii="Arial" w:hAnsi="Arial"/>
          <w:color w:val="FF0000"/>
          <w:sz w:val="36"/>
          <w:szCs w:val="36"/>
          <w:rtl/>
          <w:lang w:bidi="ar-KW"/>
        </w:rPr>
        <w:t xml:space="preserve"> ال</w:t>
      </w:r>
      <w:r w:rsidRPr="00A7154D">
        <w:rPr>
          <w:rFonts w:ascii="Arial" w:hAnsi="Arial" w:hint="cs"/>
          <w:color w:val="FF0000"/>
          <w:sz w:val="36"/>
          <w:szCs w:val="36"/>
          <w:rtl/>
          <w:lang w:bidi="ar-KW"/>
        </w:rPr>
        <w:t>أصل</w:t>
      </w:r>
      <w:r w:rsidRPr="00A7154D">
        <w:rPr>
          <w:rFonts w:ascii="Arial" w:hAnsi="Arial"/>
          <w:color w:val="FF0000"/>
          <w:sz w:val="36"/>
          <w:szCs w:val="36"/>
          <w:rtl/>
          <w:lang w:bidi="ar-KW"/>
        </w:rPr>
        <w:t xml:space="preserve"> الذي </w:t>
      </w:r>
      <w:r w:rsidRPr="00A7154D">
        <w:rPr>
          <w:rFonts w:ascii="Arial" w:hAnsi="Arial" w:hint="cs"/>
          <w:color w:val="FF0000"/>
          <w:sz w:val="36"/>
          <w:szCs w:val="36"/>
          <w:rtl/>
          <w:lang w:bidi="ar-KW"/>
        </w:rPr>
        <w:t>ا</w:t>
      </w:r>
      <w:r w:rsidRPr="00A7154D">
        <w:rPr>
          <w:rFonts w:ascii="Arial" w:hAnsi="Arial"/>
          <w:color w:val="FF0000"/>
          <w:sz w:val="36"/>
          <w:szCs w:val="36"/>
          <w:rtl/>
          <w:lang w:bidi="ar-KW"/>
        </w:rPr>
        <w:t>نبثق عنه</w:t>
      </w:r>
      <w:r w:rsidRPr="00A7154D">
        <w:rPr>
          <w:rFonts w:ascii="Arial" w:hAnsi="Arial" w:hint="cs"/>
          <w:color w:val="FF0000"/>
          <w:sz w:val="36"/>
          <w:szCs w:val="36"/>
          <w:rtl/>
          <w:lang w:bidi="ar-KW"/>
        </w:rPr>
        <w:t>،</w:t>
      </w:r>
      <w:r w:rsidRPr="00A7154D">
        <w:rPr>
          <w:rFonts w:ascii="Arial" w:hAnsi="Arial"/>
          <w:color w:val="FF0000"/>
          <w:sz w:val="36"/>
          <w:szCs w:val="36"/>
          <w:rtl/>
          <w:lang w:bidi="ar-KW"/>
        </w:rPr>
        <w:t xml:space="preserve"> ومن </w:t>
      </w:r>
      <w:r w:rsidRPr="00A7154D">
        <w:rPr>
          <w:rFonts w:ascii="Arial" w:hAnsi="Arial" w:hint="cs"/>
          <w:color w:val="FF0000"/>
          <w:sz w:val="36"/>
          <w:szCs w:val="36"/>
          <w:rtl/>
          <w:lang w:bidi="ar-KW"/>
        </w:rPr>
        <w:t>جهة</w:t>
      </w:r>
      <w:r w:rsidRPr="00A7154D">
        <w:rPr>
          <w:rFonts w:ascii="Arial" w:hAnsi="Arial"/>
          <w:color w:val="FF0000"/>
          <w:sz w:val="36"/>
          <w:szCs w:val="36"/>
          <w:rtl/>
          <w:lang w:bidi="ar-KW"/>
        </w:rPr>
        <w:t xml:space="preserve"> فحواه ومضمونه</w:t>
      </w:r>
      <w:r w:rsidRPr="00A7154D">
        <w:rPr>
          <w:rFonts w:ascii="Arial" w:hAnsi="Arial" w:hint="cs"/>
          <w:color w:val="FF0000"/>
          <w:sz w:val="36"/>
          <w:szCs w:val="36"/>
          <w:rtl/>
          <w:lang w:bidi="ar-KW"/>
        </w:rPr>
        <w:t>.</w:t>
      </w:r>
      <w:r w:rsidRPr="00A7154D">
        <w:rPr>
          <w:rFonts w:ascii="Arial" w:hAnsi="Arial"/>
          <w:color w:val="FF0000"/>
          <w:sz w:val="36"/>
          <w:szCs w:val="36"/>
          <w:rtl/>
          <w:lang w:bidi="ar-KW"/>
        </w:rPr>
        <w:t xml:space="preserve"> فال</w:t>
      </w:r>
      <w:r w:rsidRPr="00A7154D">
        <w:rPr>
          <w:rFonts w:ascii="Arial" w:hAnsi="Arial" w:hint="cs"/>
          <w:color w:val="FF0000"/>
          <w:sz w:val="36"/>
          <w:szCs w:val="36"/>
          <w:rtl/>
          <w:lang w:bidi="ar-KW"/>
        </w:rPr>
        <w:t xml:space="preserve">أصل- </w:t>
      </w:r>
      <w:r w:rsidRPr="00A7154D">
        <w:rPr>
          <w:rFonts w:ascii="Arial" w:hAnsi="Arial"/>
          <w:color w:val="FF0000"/>
          <w:sz w:val="36"/>
          <w:szCs w:val="36"/>
          <w:rtl/>
          <w:lang w:bidi="ar-KW"/>
        </w:rPr>
        <w:t xml:space="preserve">الذي </w:t>
      </w:r>
      <w:r w:rsidRPr="00A7154D">
        <w:rPr>
          <w:rFonts w:ascii="Arial" w:hAnsi="Arial" w:hint="cs"/>
          <w:color w:val="FF0000"/>
          <w:sz w:val="36"/>
          <w:szCs w:val="36"/>
          <w:rtl/>
          <w:lang w:bidi="ar-KW"/>
        </w:rPr>
        <w:t>ا</w:t>
      </w:r>
      <w:r w:rsidRPr="00A7154D">
        <w:rPr>
          <w:rFonts w:ascii="Arial" w:hAnsi="Arial"/>
          <w:color w:val="FF0000"/>
          <w:sz w:val="36"/>
          <w:szCs w:val="36"/>
          <w:rtl/>
          <w:lang w:bidi="ar-KW"/>
        </w:rPr>
        <w:t>نبثقت عنه الأخلاق في الإسلام</w:t>
      </w:r>
      <w:r w:rsidRPr="00A7154D">
        <w:rPr>
          <w:rFonts w:ascii="Arial" w:hAnsi="Arial" w:hint="cs"/>
          <w:color w:val="FF0000"/>
          <w:sz w:val="36"/>
          <w:szCs w:val="36"/>
          <w:rtl/>
          <w:lang w:bidi="ar-KW"/>
        </w:rPr>
        <w:t>-</w:t>
      </w:r>
      <w:r w:rsidRPr="00A7154D">
        <w:rPr>
          <w:rFonts w:ascii="Arial" w:hAnsi="Arial"/>
          <w:color w:val="FF0000"/>
          <w:sz w:val="36"/>
          <w:szCs w:val="36"/>
          <w:rtl/>
          <w:lang w:bidi="ar-KW"/>
        </w:rPr>
        <w:t xml:space="preserve"> ه</w:t>
      </w:r>
      <w:r w:rsidRPr="00A7154D">
        <w:rPr>
          <w:rFonts w:ascii="Arial" w:hAnsi="Arial" w:hint="cs"/>
          <w:color w:val="FF0000"/>
          <w:sz w:val="36"/>
          <w:szCs w:val="36"/>
          <w:rtl/>
          <w:lang w:bidi="ar-KW"/>
        </w:rPr>
        <w:t>و</w:t>
      </w:r>
      <w:r w:rsidRPr="00A7154D">
        <w:rPr>
          <w:rFonts w:ascii="Arial" w:hAnsi="Arial"/>
          <w:color w:val="FF0000"/>
          <w:sz w:val="36"/>
          <w:szCs w:val="36"/>
          <w:rtl/>
          <w:lang w:bidi="ar-KW"/>
        </w:rPr>
        <w:t xml:space="preserve"> العقيدة الإسلامية، </w:t>
      </w:r>
      <w:r w:rsidRPr="00A7154D">
        <w:rPr>
          <w:rFonts w:ascii="Arial" w:hAnsi="Arial" w:hint="cs"/>
          <w:color w:val="FF0000"/>
          <w:sz w:val="36"/>
          <w:szCs w:val="36"/>
          <w:rtl/>
          <w:lang w:bidi="ar-KW"/>
        </w:rPr>
        <w:t>و</w:t>
      </w:r>
      <w:r w:rsidRPr="00A7154D">
        <w:rPr>
          <w:rFonts w:ascii="Arial" w:hAnsi="Arial"/>
          <w:color w:val="FF0000"/>
          <w:sz w:val="36"/>
          <w:szCs w:val="36"/>
          <w:rtl/>
          <w:lang w:bidi="ar-KW"/>
        </w:rPr>
        <w:t>عن هذه العقيدة صدرت مفاهيم الأخلاق</w:t>
      </w:r>
      <w:r w:rsidRPr="00A7154D">
        <w:rPr>
          <w:rFonts w:ascii="Arial" w:hAnsi="Arial" w:hint="cs"/>
          <w:color w:val="FF0000"/>
          <w:sz w:val="36"/>
          <w:szCs w:val="36"/>
          <w:rtl/>
          <w:lang w:bidi="ar-KW"/>
        </w:rPr>
        <w:t xml:space="preserve">.. </w:t>
      </w:r>
      <w:r w:rsidRPr="00A7154D">
        <w:rPr>
          <w:rFonts w:ascii="Arial" w:hAnsi="Arial"/>
          <w:color w:val="FF0000"/>
          <w:sz w:val="36"/>
          <w:szCs w:val="36"/>
          <w:rtl/>
          <w:lang w:bidi="ar-KW"/>
        </w:rPr>
        <w:t>وتحددت القيم العل</w:t>
      </w:r>
      <w:r w:rsidRPr="00A7154D">
        <w:rPr>
          <w:rFonts w:ascii="Arial" w:hAnsi="Arial" w:hint="cs"/>
          <w:color w:val="FF0000"/>
          <w:sz w:val="36"/>
          <w:szCs w:val="36"/>
          <w:rtl/>
          <w:lang w:bidi="ar-KW"/>
        </w:rPr>
        <w:t>ي</w:t>
      </w:r>
      <w:r w:rsidRPr="00A7154D">
        <w:rPr>
          <w:rFonts w:ascii="Arial" w:hAnsi="Arial"/>
          <w:color w:val="FF0000"/>
          <w:sz w:val="36"/>
          <w:szCs w:val="36"/>
          <w:rtl/>
          <w:lang w:bidi="ar-KW"/>
        </w:rPr>
        <w:t>ا لدى المسلمين.</w:t>
      </w:r>
    </w:p>
    <w:p w14:paraId="16D5BAC6" w14:textId="24ED4D66" w:rsidR="00EB3474" w:rsidRPr="00A7154D" w:rsidRDefault="002776A5" w:rsidP="00EB3474">
      <w:pPr>
        <w:tabs>
          <w:tab w:val="left" w:pos="360"/>
        </w:tabs>
        <w:bidi/>
        <w:spacing w:after="0" w:line="240" w:lineRule="auto"/>
        <w:jc w:val="both"/>
        <w:rPr>
          <w:rFonts w:ascii="Arial" w:hAnsi="Arial"/>
          <w:color w:val="FF0000"/>
          <w:sz w:val="36"/>
          <w:szCs w:val="36"/>
          <w:rtl/>
          <w:lang w:bidi="ar-KW"/>
        </w:rPr>
      </w:pPr>
      <w:r w:rsidRPr="00A7154D">
        <w:rPr>
          <w:rFonts w:ascii="Arial" w:hAnsi="Arial" w:hint="cs"/>
          <w:color w:val="FF0000"/>
          <w:sz w:val="36"/>
          <w:szCs w:val="36"/>
          <w:rtl/>
          <w:lang w:bidi="ar-KW"/>
        </w:rPr>
        <w:t>على حين</w:t>
      </w:r>
      <w:r w:rsidRPr="00A7154D">
        <w:rPr>
          <w:rFonts w:ascii="Arial" w:hAnsi="Arial"/>
          <w:color w:val="FF0000"/>
          <w:sz w:val="36"/>
          <w:szCs w:val="36"/>
          <w:rtl/>
          <w:lang w:bidi="ar-KW"/>
        </w:rPr>
        <w:t xml:space="preserve"> </w:t>
      </w:r>
      <w:r w:rsidRPr="00A7154D">
        <w:rPr>
          <w:rFonts w:ascii="Arial" w:hAnsi="Arial" w:hint="cs"/>
          <w:color w:val="FF0000"/>
          <w:sz w:val="36"/>
          <w:szCs w:val="36"/>
          <w:rtl/>
          <w:lang w:bidi="ar-KW"/>
        </w:rPr>
        <w:t xml:space="preserve">أن </w:t>
      </w:r>
      <w:r w:rsidRPr="00A7154D">
        <w:rPr>
          <w:rFonts w:ascii="Arial" w:hAnsi="Arial"/>
          <w:color w:val="FF0000"/>
          <w:sz w:val="36"/>
          <w:szCs w:val="36"/>
          <w:rtl/>
          <w:lang w:bidi="ar-KW"/>
        </w:rPr>
        <w:t xml:space="preserve">الأخلاق لدى الغرب </w:t>
      </w:r>
      <w:r w:rsidR="00A56AB7" w:rsidRPr="00A7154D">
        <w:rPr>
          <w:rFonts w:ascii="Arial" w:hAnsi="Arial" w:hint="cs"/>
          <w:color w:val="FF0000"/>
          <w:sz w:val="36"/>
          <w:szCs w:val="36"/>
          <w:rtl/>
          <w:lang w:bidi="ar-KW"/>
        </w:rPr>
        <w:t>ي</w:t>
      </w:r>
      <w:r w:rsidRPr="00A7154D">
        <w:rPr>
          <w:rFonts w:ascii="Arial" w:hAnsi="Arial" w:hint="cs"/>
          <w:color w:val="FF0000"/>
          <w:sz w:val="36"/>
          <w:szCs w:val="36"/>
          <w:rtl/>
          <w:lang w:bidi="ar-KW"/>
        </w:rPr>
        <w:t xml:space="preserve">نفصل </w:t>
      </w:r>
      <w:r w:rsidRPr="00A7154D">
        <w:rPr>
          <w:rFonts w:ascii="Arial" w:hAnsi="Arial"/>
          <w:color w:val="FF0000"/>
          <w:sz w:val="36"/>
          <w:szCs w:val="36"/>
          <w:rtl/>
          <w:lang w:bidi="ar-KW"/>
        </w:rPr>
        <w:t>عن الد</w:t>
      </w:r>
      <w:r w:rsidRPr="00A7154D">
        <w:rPr>
          <w:rFonts w:ascii="Arial" w:hAnsi="Arial" w:hint="cs"/>
          <w:color w:val="FF0000"/>
          <w:sz w:val="36"/>
          <w:szCs w:val="36"/>
          <w:rtl/>
          <w:lang w:bidi="ar-KW"/>
        </w:rPr>
        <w:t>ي</w:t>
      </w:r>
      <w:r w:rsidRPr="00A7154D">
        <w:rPr>
          <w:rFonts w:ascii="Arial" w:hAnsi="Arial"/>
          <w:color w:val="FF0000"/>
          <w:sz w:val="36"/>
          <w:szCs w:val="36"/>
          <w:rtl/>
          <w:lang w:bidi="ar-KW"/>
        </w:rPr>
        <w:t>ن</w:t>
      </w:r>
      <w:r w:rsidRPr="00A7154D">
        <w:rPr>
          <w:rFonts w:ascii="Arial" w:hAnsi="Arial" w:hint="cs"/>
          <w:color w:val="FF0000"/>
          <w:sz w:val="36"/>
          <w:szCs w:val="36"/>
          <w:rtl/>
          <w:lang w:bidi="ar-KW"/>
        </w:rPr>
        <w:t>،</w:t>
      </w:r>
      <w:r w:rsidRPr="00A7154D">
        <w:rPr>
          <w:rFonts w:ascii="Arial" w:hAnsi="Arial"/>
          <w:color w:val="FF0000"/>
          <w:sz w:val="36"/>
          <w:szCs w:val="36"/>
          <w:rtl/>
          <w:lang w:bidi="ar-KW"/>
        </w:rPr>
        <w:t xml:space="preserve"> ولا تمت إليه بصلة</w:t>
      </w:r>
      <w:r w:rsidRPr="00A7154D">
        <w:rPr>
          <w:rFonts w:ascii="Arial" w:hAnsi="Arial" w:hint="cs"/>
          <w:color w:val="FF0000"/>
          <w:sz w:val="36"/>
          <w:szCs w:val="36"/>
          <w:rtl/>
          <w:lang w:bidi="ar-KW"/>
        </w:rPr>
        <w:t>،</w:t>
      </w:r>
      <w:r w:rsidRPr="00A7154D">
        <w:rPr>
          <w:rFonts w:ascii="Arial" w:hAnsi="Arial"/>
          <w:color w:val="FF0000"/>
          <w:sz w:val="36"/>
          <w:szCs w:val="36"/>
          <w:rtl/>
          <w:lang w:bidi="ar-KW"/>
        </w:rPr>
        <w:t xml:space="preserve"> وال</w:t>
      </w:r>
      <w:r w:rsidRPr="00A7154D">
        <w:rPr>
          <w:rFonts w:ascii="Arial" w:hAnsi="Arial" w:hint="cs"/>
          <w:color w:val="FF0000"/>
          <w:sz w:val="36"/>
          <w:szCs w:val="36"/>
          <w:rtl/>
          <w:lang w:bidi="ar-KW"/>
        </w:rPr>
        <w:t>أ</w:t>
      </w:r>
      <w:r w:rsidRPr="00A7154D">
        <w:rPr>
          <w:rFonts w:ascii="Arial" w:hAnsi="Arial"/>
          <w:color w:val="FF0000"/>
          <w:sz w:val="36"/>
          <w:szCs w:val="36"/>
          <w:rtl/>
          <w:lang w:bidi="ar-KW"/>
        </w:rPr>
        <w:t>ساس</w:t>
      </w:r>
      <w:r w:rsidRPr="00A7154D">
        <w:rPr>
          <w:rFonts w:ascii="Arial" w:hAnsi="Arial" w:hint="cs"/>
          <w:color w:val="FF0000"/>
          <w:sz w:val="36"/>
          <w:szCs w:val="36"/>
          <w:rtl/>
          <w:lang w:bidi="ar-KW"/>
        </w:rPr>
        <w:t xml:space="preserve">- </w:t>
      </w:r>
      <w:r w:rsidRPr="00A7154D">
        <w:rPr>
          <w:rFonts w:ascii="Arial" w:hAnsi="Arial"/>
          <w:color w:val="FF0000"/>
          <w:sz w:val="36"/>
          <w:szCs w:val="36"/>
          <w:rtl/>
          <w:lang w:bidi="ar-KW"/>
        </w:rPr>
        <w:t>الذي انبثقت عنه</w:t>
      </w:r>
      <w:r w:rsidRPr="00A7154D">
        <w:rPr>
          <w:rFonts w:ascii="Arial" w:hAnsi="Arial" w:hint="cs"/>
          <w:color w:val="FF0000"/>
          <w:sz w:val="36"/>
          <w:szCs w:val="36"/>
          <w:rtl/>
          <w:lang w:bidi="ar-KW"/>
        </w:rPr>
        <w:t xml:space="preserve">- </w:t>
      </w:r>
      <w:r w:rsidRPr="00A7154D">
        <w:rPr>
          <w:rFonts w:ascii="Arial" w:hAnsi="Arial"/>
          <w:color w:val="FF0000"/>
          <w:sz w:val="36"/>
          <w:szCs w:val="36"/>
          <w:rtl/>
          <w:lang w:bidi="ar-KW"/>
        </w:rPr>
        <w:t>متغير</w:t>
      </w:r>
      <w:r w:rsidRPr="00A7154D">
        <w:rPr>
          <w:rFonts w:ascii="Arial" w:hAnsi="Arial" w:hint="cs"/>
          <w:color w:val="FF0000"/>
          <w:sz w:val="36"/>
          <w:szCs w:val="36"/>
          <w:rtl/>
          <w:lang w:bidi="ar-KW"/>
        </w:rPr>
        <w:t>،</w:t>
      </w:r>
      <w:r w:rsidRPr="00A7154D">
        <w:rPr>
          <w:rFonts w:ascii="Arial" w:hAnsi="Arial"/>
          <w:color w:val="FF0000"/>
          <w:sz w:val="36"/>
          <w:szCs w:val="36"/>
          <w:rtl/>
          <w:lang w:bidi="ar-KW"/>
        </w:rPr>
        <w:t xml:space="preserve"> فهو إما الفائدة </w:t>
      </w:r>
      <w:r w:rsidRPr="00A7154D">
        <w:rPr>
          <w:rFonts w:ascii="Arial" w:hAnsi="Arial" w:hint="cs"/>
          <w:color w:val="FF0000"/>
          <w:sz w:val="36"/>
          <w:szCs w:val="36"/>
          <w:rtl/>
          <w:lang w:bidi="ar-KW"/>
        </w:rPr>
        <w:t>وإما</w:t>
      </w:r>
      <w:r w:rsidRPr="00A7154D">
        <w:rPr>
          <w:rFonts w:ascii="Arial" w:hAnsi="Arial"/>
          <w:color w:val="FF0000"/>
          <w:sz w:val="36"/>
          <w:szCs w:val="36"/>
          <w:rtl/>
          <w:lang w:bidi="ar-KW"/>
        </w:rPr>
        <w:t xml:space="preserve"> المنفعة.</w:t>
      </w:r>
    </w:p>
    <w:p w14:paraId="004A9C76" w14:textId="5F10C612" w:rsidR="002776A5" w:rsidRPr="00A7154D" w:rsidRDefault="002776A5" w:rsidP="00EB3474">
      <w:pPr>
        <w:bidi/>
        <w:jc w:val="lowKashida"/>
        <w:rPr>
          <w:rFonts w:ascii="Arial" w:hAnsi="Arial" w:cs="Arial"/>
          <w:color w:val="FF0000"/>
          <w:sz w:val="36"/>
          <w:szCs w:val="36"/>
          <w:shd w:val="clear" w:color="auto" w:fill="FFFFFF"/>
          <w:rtl/>
        </w:rPr>
      </w:pPr>
      <w:r w:rsidRPr="00A7154D">
        <w:rPr>
          <w:rFonts w:ascii="Arial" w:hAnsi="Arial" w:cs="Arial"/>
          <w:color w:val="FF0000"/>
          <w:sz w:val="36"/>
          <w:szCs w:val="36"/>
          <w:shd w:val="clear" w:color="auto" w:fill="FFFFFF"/>
          <w:rtl/>
        </w:rPr>
        <w:t>و</w:t>
      </w:r>
      <w:r w:rsidR="00EB3474" w:rsidRPr="00A7154D">
        <w:rPr>
          <w:rFonts w:ascii="Arial" w:hAnsi="Arial" w:cs="Arial" w:hint="cs"/>
          <w:color w:val="FF0000"/>
          <w:sz w:val="36"/>
          <w:szCs w:val="36"/>
          <w:shd w:val="clear" w:color="auto" w:fill="FFFFFF"/>
          <w:rtl/>
        </w:rPr>
        <w:t>القيم</w:t>
      </w:r>
      <w:r w:rsidRPr="00A7154D">
        <w:rPr>
          <w:rFonts w:ascii="Arial" w:hAnsi="Arial" w:cs="Arial"/>
          <w:color w:val="FF0000"/>
          <w:sz w:val="36"/>
          <w:szCs w:val="36"/>
          <w:shd w:val="clear" w:color="auto" w:fill="FFFFFF"/>
          <w:rtl/>
        </w:rPr>
        <w:t xml:space="preserve"> مأخوذةٌ من التقويم وإزالة الاعوجاج، ويُراد بها المُثل والمبادئ الاجتماعية </w:t>
      </w:r>
      <w:r w:rsidR="00EB3474" w:rsidRPr="00A7154D">
        <w:rPr>
          <w:rFonts w:ascii="Arial" w:hAnsi="Arial" w:cs="Arial" w:hint="cs"/>
          <w:color w:val="FF0000"/>
          <w:sz w:val="36"/>
          <w:szCs w:val="36"/>
          <w:shd w:val="clear" w:color="auto" w:fill="FFFFFF"/>
          <w:rtl/>
        </w:rPr>
        <w:t xml:space="preserve">السامية، </w:t>
      </w:r>
      <w:r w:rsidR="00EB3474" w:rsidRPr="00A7154D">
        <w:rPr>
          <w:rFonts w:ascii="Arial" w:hAnsi="Arial" w:cs="Arial"/>
          <w:color w:val="FF0000"/>
          <w:sz w:val="36"/>
          <w:szCs w:val="36"/>
          <w:shd w:val="clear" w:color="auto" w:fill="FFFFFF"/>
          <w:rtl/>
        </w:rPr>
        <w:t>(</w:t>
      </w:r>
      <w:r w:rsidR="00EB3474" w:rsidRPr="00A7154D">
        <w:rPr>
          <w:rFonts w:ascii="Arial" w:hAnsi="Arial" w:cs="Arial" w:hint="cs"/>
          <w:color w:val="FF0000"/>
          <w:sz w:val="36"/>
          <w:szCs w:val="36"/>
          <w:shd w:val="clear" w:color="auto" w:fill="FFFFFF"/>
          <w:rtl/>
        </w:rPr>
        <w:t>2) والأخلا</w:t>
      </w:r>
      <w:r w:rsidR="00EB3474" w:rsidRPr="00A7154D">
        <w:rPr>
          <w:rFonts w:ascii="Arial" w:hAnsi="Arial" w:cs="Arial" w:hint="eastAsia"/>
          <w:color w:val="FF0000"/>
          <w:sz w:val="36"/>
          <w:szCs w:val="36"/>
          <w:shd w:val="clear" w:color="auto" w:fill="FFFFFF"/>
          <w:rtl/>
        </w:rPr>
        <w:t>ق</w:t>
      </w:r>
      <w:r w:rsidRPr="00A7154D">
        <w:rPr>
          <w:rFonts w:ascii="Arial" w:hAnsi="Arial" w:cs="Arial"/>
          <w:color w:val="FF0000"/>
          <w:sz w:val="36"/>
          <w:szCs w:val="36"/>
          <w:shd w:val="clear" w:color="auto" w:fill="FFFFFF"/>
          <w:rtl/>
        </w:rPr>
        <w:t xml:space="preserve"> في الإسلام؛ </w:t>
      </w:r>
      <w:r w:rsidR="00A56AB7" w:rsidRPr="00A7154D">
        <w:rPr>
          <w:rFonts w:ascii="Arial" w:hAnsi="Arial" w:cs="Arial" w:hint="cs"/>
          <w:color w:val="FF0000"/>
          <w:sz w:val="36"/>
          <w:szCs w:val="36"/>
          <w:shd w:val="clear" w:color="auto" w:fill="FFFFFF"/>
          <w:rtl/>
        </w:rPr>
        <w:t xml:space="preserve">محورها الرئيسي أسماء الله وصفاته فسبحانه هو الكريم وهو الغفار وهو الرحيم والودود وعليه صار الاستسلام في هذا الدين الاستسلام والتخلق بهذه الصفات عبر كرم والتراحم </w:t>
      </w:r>
      <w:proofErr w:type="spellStart"/>
      <w:r w:rsidR="00A56AB7" w:rsidRPr="00A7154D">
        <w:rPr>
          <w:rFonts w:ascii="Arial" w:hAnsi="Arial" w:cs="Arial" w:hint="cs"/>
          <w:color w:val="FF0000"/>
          <w:sz w:val="36"/>
          <w:szCs w:val="36"/>
          <w:shd w:val="clear" w:color="auto" w:fill="FFFFFF"/>
          <w:rtl/>
        </w:rPr>
        <w:t>والتغافر</w:t>
      </w:r>
      <w:proofErr w:type="spellEnd"/>
      <w:r w:rsidR="00A56AB7" w:rsidRPr="00A7154D">
        <w:rPr>
          <w:rFonts w:ascii="Arial" w:hAnsi="Arial" w:cs="Arial" w:hint="cs"/>
          <w:color w:val="FF0000"/>
          <w:sz w:val="36"/>
          <w:szCs w:val="36"/>
          <w:shd w:val="clear" w:color="auto" w:fill="FFFFFF"/>
          <w:rtl/>
        </w:rPr>
        <w:t xml:space="preserve"> والتواد بين بني الانسان، و</w:t>
      </w:r>
      <w:r w:rsidRPr="00A7154D">
        <w:rPr>
          <w:rFonts w:ascii="Arial" w:hAnsi="Arial" w:cs="Arial"/>
          <w:color w:val="FF0000"/>
          <w:sz w:val="36"/>
          <w:szCs w:val="36"/>
          <w:shd w:val="clear" w:color="auto" w:fill="FFFFFF"/>
          <w:rtl/>
        </w:rPr>
        <w:t>هي</w:t>
      </w:r>
      <w:r w:rsidR="00A56AB7" w:rsidRPr="00A7154D">
        <w:rPr>
          <w:rFonts w:ascii="Arial" w:hAnsi="Arial" w:cs="Arial" w:hint="cs"/>
          <w:color w:val="FF0000"/>
          <w:sz w:val="36"/>
          <w:szCs w:val="36"/>
          <w:shd w:val="clear" w:color="auto" w:fill="FFFFFF"/>
          <w:rtl/>
        </w:rPr>
        <w:t xml:space="preserve"> بذلك</w:t>
      </w:r>
      <w:r w:rsidRPr="00A7154D">
        <w:rPr>
          <w:rFonts w:ascii="Arial" w:hAnsi="Arial" w:cs="Arial"/>
          <w:color w:val="FF0000"/>
          <w:sz w:val="36"/>
          <w:szCs w:val="36"/>
          <w:shd w:val="clear" w:color="auto" w:fill="FFFFFF"/>
          <w:rtl/>
        </w:rPr>
        <w:t xml:space="preserve"> ما ينظّم السلوك الإنسانيّ من مبادئ وقواعد مُحدّدةٍ عن طريق الوحي، بغاية تحقيق الغاية من وجود الإنسان على الوجه </w:t>
      </w:r>
      <w:r w:rsidR="00C861D7" w:rsidRPr="00A7154D">
        <w:rPr>
          <w:rFonts w:ascii="Arial" w:hAnsi="Arial" w:cs="Arial" w:hint="cs"/>
          <w:color w:val="FF0000"/>
          <w:sz w:val="36"/>
          <w:szCs w:val="36"/>
          <w:shd w:val="clear" w:color="auto" w:fill="FFFFFF"/>
          <w:rtl/>
        </w:rPr>
        <w:t xml:space="preserve">الأمثل، </w:t>
      </w:r>
      <w:r w:rsidR="00C861D7" w:rsidRPr="00A7154D">
        <w:rPr>
          <w:rFonts w:ascii="Arial" w:hAnsi="Arial" w:cs="Arial"/>
          <w:color w:val="FF0000"/>
          <w:sz w:val="36"/>
          <w:szCs w:val="36"/>
          <w:shd w:val="clear" w:color="auto" w:fill="FFFFFF"/>
          <w:rtl/>
        </w:rPr>
        <w:t>(</w:t>
      </w:r>
      <w:r w:rsidRPr="00A7154D">
        <w:rPr>
          <w:rFonts w:ascii="Arial" w:hAnsi="Arial" w:cs="Arial" w:hint="cs"/>
          <w:color w:val="FF0000"/>
          <w:sz w:val="36"/>
          <w:szCs w:val="36"/>
          <w:shd w:val="clear" w:color="auto" w:fill="FFFFFF"/>
          <w:rtl/>
        </w:rPr>
        <w:t>3)</w:t>
      </w:r>
      <w:r w:rsidRPr="00A7154D">
        <w:rPr>
          <w:rFonts w:ascii="Arial" w:hAnsi="Arial" w:cs="Arial"/>
          <w:color w:val="FF0000"/>
          <w:sz w:val="36"/>
          <w:szCs w:val="36"/>
          <w:shd w:val="clear" w:color="auto" w:fill="FFFFFF"/>
          <w:rtl/>
        </w:rPr>
        <w:t xml:space="preserve"> </w:t>
      </w:r>
      <w:r w:rsidR="00A56AB7" w:rsidRPr="00A7154D">
        <w:rPr>
          <w:rFonts w:ascii="Arial" w:hAnsi="Arial" w:cs="Arial" w:hint="cs"/>
          <w:color w:val="FF0000"/>
          <w:sz w:val="36"/>
          <w:szCs w:val="36"/>
          <w:shd w:val="clear" w:color="auto" w:fill="FFFFFF"/>
          <w:rtl/>
        </w:rPr>
        <w:t xml:space="preserve">وهي </w:t>
      </w:r>
      <w:r w:rsidRPr="00A7154D">
        <w:rPr>
          <w:rFonts w:ascii="Arial" w:hAnsi="Arial" w:cs="Arial"/>
          <w:color w:val="FF0000"/>
          <w:sz w:val="36"/>
          <w:szCs w:val="36"/>
          <w:shd w:val="clear" w:color="auto" w:fill="FFFFFF"/>
          <w:rtl/>
        </w:rPr>
        <w:t xml:space="preserve"> نظامٌ متكونٌ من المبادئ والمعاني السامية المُستنبطة من الكتاب والسنّة، الموافقة للفطرة البشريّة، المكتسبة من الفَهْم الدقيق للدِّين الإسلاميّ، والتي تضبط سلوكيات التعامل بين الناس، للوصول بالفرد والمجتمع لسعادة الدُّنيا </w:t>
      </w:r>
      <w:r w:rsidR="001F1D85" w:rsidRPr="00A7154D">
        <w:rPr>
          <w:rFonts w:ascii="Arial" w:hAnsi="Arial" w:cs="Arial" w:hint="cs"/>
          <w:color w:val="FF0000"/>
          <w:sz w:val="36"/>
          <w:szCs w:val="36"/>
          <w:shd w:val="clear" w:color="auto" w:fill="FFFFFF"/>
          <w:rtl/>
        </w:rPr>
        <w:t xml:space="preserve">والآخرة. </w:t>
      </w:r>
      <w:r w:rsidR="001F1D85" w:rsidRPr="00A7154D">
        <w:rPr>
          <w:rFonts w:ascii="Arial" w:hAnsi="Arial" w:cs="Arial"/>
          <w:color w:val="FF0000"/>
          <w:sz w:val="36"/>
          <w:szCs w:val="36"/>
          <w:shd w:val="clear" w:color="auto" w:fill="FFFFFF"/>
          <w:rtl/>
        </w:rPr>
        <w:t>(</w:t>
      </w:r>
      <w:r w:rsidRPr="00A7154D">
        <w:rPr>
          <w:rFonts w:ascii="Arial" w:hAnsi="Arial" w:cs="Arial" w:hint="cs"/>
          <w:color w:val="FF0000"/>
          <w:sz w:val="36"/>
          <w:szCs w:val="36"/>
          <w:shd w:val="clear" w:color="auto" w:fill="FFFFFF"/>
          <w:rtl/>
        </w:rPr>
        <w:t>2)</w:t>
      </w:r>
    </w:p>
    <w:p w14:paraId="016D91DC" w14:textId="4C59C2A7" w:rsidR="00707621" w:rsidRPr="00A7154D" w:rsidRDefault="00707621" w:rsidP="00707621">
      <w:pPr>
        <w:bidi/>
        <w:jc w:val="lowKashida"/>
        <w:rPr>
          <w:rFonts w:ascii="Arial" w:hAnsi="Arial" w:cs="Arial"/>
          <w:color w:val="FF0000"/>
          <w:sz w:val="36"/>
          <w:szCs w:val="36"/>
          <w:shd w:val="clear" w:color="auto" w:fill="FFFFFF"/>
          <w:rtl/>
        </w:rPr>
      </w:pPr>
      <w:r w:rsidRPr="00A7154D">
        <w:rPr>
          <w:rFonts w:ascii="Arial" w:hAnsi="Arial" w:cs="Arial" w:hint="cs"/>
          <w:color w:val="FF0000"/>
          <w:sz w:val="36"/>
          <w:szCs w:val="36"/>
          <w:shd w:val="clear" w:color="auto" w:fill="FFFFFF"/>
          <w:rtl/>
        </w:rPr>
        <w:t xml:space="preserve">أما الأسباب فهي سنن الطبيعة والواقع، هي كل ما تعتمده المختبرات بمختلف مجالاتها العلمية والصناعية </w:t>
      </w:r>
      <w:r w:rsidR="001F1D85" w:rsidRPr="00A7154D">
        <w:rPr>
          <w:rFonts w:ascii="Arial" w:hAnsi="Arial" w:cs="Arial" w:hint="cs"/>
          <w:color w:val="FF0000"/>
          <w:sz w:val="36"/>
          <w:szCs w:val="36"/>
          <w:shd w:val="clear" w:color="auto" w:fill="FFFFFF"/>
          <w:rtl/>
          <w:lang w:bidi="ar-KW"/>
        </w:rPr>
        <w:t xml:space="preserve">والتطبيقية </w:t>
      </w:r>
      <w:r w:rsidRPr="00A7154D">
        <w:rPr>
          <w:rFonts w:ascii="Arial" w:hAnsi="Arial" w:cs="Arial" w:hint="cs"/>
          <w:color w:val="FF0000"/>
          <w:sz w:val="36"/>
          <w:szCs w:val="36"/>
          <w:shd w:val="clear" w:color="auto" w:fill="FFFFFF"/>
          <w:rtl/>
        </w:rPr>
        <w:t>من ابتكارات ومخترعات.</w:t>
      </w:r>
    </w:p>
    <w:p w14:paraId="71FEC4BF" w14:textId="77777777" w:rsidR="00707621" w:rsidRPr="00A7154D" w:rsidRDefault="00707621" w:rsidP="00707621">
      <w:pPr>
        <w:bidi/>
        <w:jc w:val="center"/>
        <w:rPr>
          <w:rFonts w:asciiTheme="minorBidi" w:hAnsiTheme="minorBidi"/>
          <w:color w:val="FF0000"/>
          <w:sz w:val="36"/>
          <w:szCs w:val="36"/>
          <w:rtl/>
          <w:lang w:bidi="ar"/>
        </w:rPr>
      </w:pPr>
      <w:r w:rsidRPr="00A7154D">
        <w:rPr>
          <w:rFonts w:asciiTheme="minorBidi" w:hAnsiTheme="minorBidi"/>
          <w:noProof/>
          <w:color w:val="FF0000"/>
          <w:sz w:val="36"/>
          <w:szCs w:val="36"/>
          <w:rtl/>
          <w:lang w:val="ar" w:bidi="ar"/>
        </w:rPr>
        <w:lastRenderedPageBreak/>
        <w:drawing>
          <wp:inline distT="0" distB="0" distL="0" distR="0" wp14:anchorId="697723A1" wp14:editId="515605D8">
            <wp:extent cx="5355505" cy="2518117"/>
            <wp:effectExtent l="0" t="0" r="0" b="0"/>
            <wp:docPr id="87" name="صورة 87" descr="صورة تحتوي على نص, شخ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صورة 87" descr="صورة تحتوي على نص, شخص&#10;&#10;تم إنشاء الوصف تلقائياً"/>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79581" cy="2529438"/>
                    </a:xfrm>
                    <a:prstGeom prst="rect">
                      <a:avLst/>
                    </a:prstGeom>
                  </pic:spPr>
                </pic:pic>
              </a:graphicData>
            </a:graphic>
          </wp:inline>
        </w:drawing>
      </w:r>
    </w:p>
    <w:p w14:paraId="55CECDF8" w14:textId="77777777" w:rsidR="00707621" w:rsidRPr="00A7154D" w:rsidRDefault="00707621" w:rsidP="00707621">
      <w:pPr>
        <w:bidi/>
        <w:jc w:val="lowKashida"/>
        <w:rPr>
          <w:rFonts w:asciiTheme="minorBidi" w:hAnsiTheme="minorBidi"/>
          <w:color w:val="FF0000"/>
          <w:sz w:val="36"/>
          <w:szCs w:val="36"/>
          <w:rtl/>
          <w:lang w:bidi="ar"/>
        </w:rPr>
      </w:pPr>
    </w:p>
    <w:p w14:paraId="79C08339" w14:textId="4A489718" w:rsidR="00707621" w:rsidRPr="00A7154D" w:rsidRDefault="00707621" w:rsidP="00707621">
      <w:pPr>
        <w:bidi/>
        <w:jc w:val="center"/>
        <w:rPr>
          <w:rFonts w:asciiTheme="minorBidi" w:hAnsiTheme="minorBidi"/>
          <w:color w:val="FF0000"/>
          <w:sz w:val="32"/>
          <w:szCs w:val="32"/>
          <w:rtl/>
          <w:lang w:bidi="ar"/>
        </w:rPr>
      </w:pPr>
      <w:r w:rsidRPr="00A7154D">
        <w:rPr>
          <w:rFonts w:asciiTheme="minorBidi" w:hAnsiTheme="minorBidi"/>
          <w:color w:val="FF0000"/>
          <w:sz w:val="32"/>
          <w:szCs w:val="32"/>
          <w:rtl/>
          <w:lang w:bidi="ar"/>
        </w:rPr>
        <w:t>أيه</w:t>
      </w:r>
      <w:r w:rsidR="005F7173" w:rsidRPr="00A7154D">
        <w:rPr>
          <w:rFonts w:asciiTheme="minorBidi" w:hAnsiTheme="minorBidi" w:hint="cs"/>
          <w:color w:val="FF0000"/>
          <w:sz w:val="32"/>
          <w:szCs w:val="32"/>
          <w:rtl/>
          <w:lang w:bidi="ar"/>
        </w:rPr>
        <w:t>م</w:t>
      </w:r>
      <w:r w:rsidRPr="00A7154D">
        <w:rPr>
          <w:rFonts w:asciiTheme="minorBidi" w:hAnsiTheme="minorBidi"/>
          <w:color w:val="FF0000"/>
          <w:sz w:val="32"/>
          <w:szCs w:val="32"/>
          <w:rtl/>
          <w:lang w:bidi="ar"/>
        </w:rPr>
        <w:t>ا أقدر على الاستدامة</w:t>
      </w:r>
      <w:r w:rsidR="005F7173" w:rsidRPr="00A7154D">
        <w:rPr>
          <w:rFonts w:asciiTheme="minorBidi" w:hAnsiTheme="minorBidi" w:hint="cs"/>
          <w:color w:val="FF0000"/>
          <w:sz w:val="32"/>
          <w:szCs w:val="32"/>
          <w:rtl/>
          <w:lang w:bidi="ar-KW"/>
        </w:rPr>
        <w:t xml:space="preserve"> أرضيا</w:t>
      </w:r>
      <w:r w:rsidRPr="00A7154D">
        <w:rPr>
          <w:rFonts w:asciiTheme="minorBidi" w:hAnsiTheme="minorBidi"/>
          <w:color w:val="FF0000"/>
          <w:sz w:val="32"/>
          <w:szCs w:val="32"/>
          <w:rtl/>
          <w:lang w:bidi="ar"/>
        </w:rPr>
        <w:t xml:space="preserve">؟ </w:t>
      </w:r>
    </w:p>
    <w:p w14:paraId="3AABF5BA" w14:textId="77777777" w:rsidR="00707621" w:rsidRPr="00A7154D" w:rsidRDefault="00707621" w:rsidP="00707621">
      <w:pPr>
        <w:bidi/>
        <w:jc w:val="lowKashida"/>
        <w:rPr>
          <w:rFonts w:ascii="Arial" w:hAnsi="Arial" w:cs="Arial"/>
          <w:color w:val="FF0000"/>
          <w:sz w:val="36"/>
          <w:szCs w:val="36"/>
          <w:shd w:val="clear" w:color="auto" w:fill="FFFFFF"/>
          <w:rtl/>
        </w:rPr>
      </w:pPr>
    </w:p>
    <w:p w14:paraId="64ED7D95" w14:textId="41A29A07" w:rsidR="00707621" w:rsidRPr="00A7154D" w:rsidRDefault="00EB3474" w:rsidP="005F7173">
      <w:pPr>
        <w:bidi/>
        <w:jc w:val="lowKashida"/>
        <w:rPr>
          <w:rFonts w:asciiTheme="minorBidi" w:hAnsiTheme="minorBidi"/>
          <w:color w:val="FF0000"/>
          <w:sz w:val="36"/>
          <w:szCs w:val="36"/>
          <w:rtl/>
          <w:lang w:bidi="ar-KW"/>
        </w:rPr>
      </w:pPr>
      <w:r w:rsidRPr="00A7154D">
        <w:rPr>
          <w:rFonts w:asciiTheme="minorBidi" w:hAnsiTheme="minorBidi" w:hint="cs"/>
          <w:color w:val="FF0000"/>
          <w:sz w:val="36"/>
          <w:szCs w:val="36"/>
          <w:rtl/>
          <w:lang w:bidi="ar-KW"/>
        </w:rPr>
        <w:t>وفيما بين القيم والأسباب تاريخ من الصراعات</w:t>
      </w:r>
      <w:r w:rsidR="00A7154D" w:rsidRPr="00A7154D">
        <w:rPr>
          <w:rFonts w:asciiTheme="minorBidi" w:hAnsiTheme="minorBidi" w:hint="cs"/>
          <w:color w:val="FF0000"/>
          <w:sz w:val="36"/>
          <w:szCs w:val="36"/>
          <w:rtl/>
          <w:lang w:bidi="ar-KW"/>
        </w:rPr>
        <w:t xml:space="preserve"> خاض بها البشر</w:t>
      </w:r>
      <w:r w:rsidRPr="00A7154D">
        <w:rPr>
          <w:rFonts w:asciiTheme="minorBidi" w:hAnsiTheme="minorBidi" w:hint="cs"/>
          <w:color w:val="FF0000"/>
          <w:sz w:val="36"/>
          <w:szCs w:val="36"/>
          <w:rtl/>
          <w:lang w:bidi="ar-KW"/>
        </w:rPr>
        <w:t xml:space="preserve">، </w:t>
      </w:r>
      <w:r w:rsidR="00EC3E7E" w:rsidRPr="00A7154D">
        <w:rPr>
          <w:rFonts w:asciiTheme="minorBidi" w:hAnsiTheme="minorBidi" w:hint="cs"/>
          <w:color w:val="FF0000"/>
          <w:sz w:val="36"/>
          <w:szCs w:val="36"/>
          <w:rtl/>
          <w:lang w:bidi="ar-KW"/>
        </w:rPr>
        <w:t xml:space="preserve">تارة </w:t>
      </w:r>
      <w:r w:rsidR="00791BD8" w:rsidRPr="00A7154D">
        <w:rPr>
          <w:rFonts w:asciiTheme="minorBidi" w:hAnsiTheme="minorBidi" w:hint="cs"/>
          <w:color w:val="FF0000"/>
          <w:sz w:val="36"/>
          <w:szCs w:val="36"/>
          <w:rtl/>
          <w:lang w:bidi="ar-KW"/>
        </w:rPr>
        <w:t xml:space="preserve">عبر </w:t>
      </w:r>
      <w:r w:rsidR="00EC3E7E" w:rsidRPr="00A7154D">
        <w:rPr>
          <w:rFonts w:asciiTheme="minorBidi" w:hAnsiTheme="minorBidi" w:hint="cs"/>
          <w:color w:val="FF0000"/>
          <w:sz w:val="36"/>
          <w:szCs w:val="36"/>
          <w:rtl/>
          <w:lang w:bidi="ar-KW"/>
        </w:rPr>
        <w:t>محاول</w:t>
      </w:r>
      <w:r w:rsidR="00791BD8" w:rsidRPr="00A7154D">
        <w:rPr>
          <w:rFonts w:asciiTheme="minorBidi" w:hAnsiTheme="minorBidi" w:hint="cs"/>
          <w:color w:val="FF0000"/>
          <w:sz w:val="36"/>
          <w:szCs w:val="36"/>
          <w:rtl/>
          <w:lang w:bidi="ar-KW"/>
        </w:rPr>
        <w:t>ات من</w:t>
      </w:r>
      <w:r w:rsidR="00EC3E7E" w:rsidRPr="00A7154D">
        <w:rPr>
          <w:rFonts w:asciiTheme="minorBidi" w:hAnsiTheme="minorBidi" w:hint="cs"/>
          <w:color w:val="FF0000"/>
          <w:sz w:val="36"/>
          <w:szCs w:val="36"/>
          <w:rtl/>
          <w:lang w:bidi="ar-KW"/>
        </w:rPr>
        <w:t xml:space="preserve"> الانسجام</w:t>
      </w:r>
      <w:r w:rsidR="001F1D85" w:rsidRPr="00A7154D">
        <w:rPr>
          <w:rFonts w:asciiTheme="minorBidi" w:hAnsiTheme="minorBidi" w:hint="cs"/>
          <w:color w:val="FF0000"/>
          <w:sz w:val="36"/>
          <w:szCs w:val="36"/>
          <w:rtl/>
          <w:lang w:bidi="ar-KW"/>
        </w:rPr>
        <w:t>،</w:t>
      </w:r>
      <w:r w:rsidR="00EC3E7E" w:rsidRPr="00A7154D">
        <w:rPr>
          <w:rFonts w:asciiTheme="minorBidi" w:hAnsiTheme="minorBidi" w:hint="cs"/>
          <w:color w:val="FF0000"/>
          <w:sz w:val="36"/>
          <w:szCs w:val="36"/>
          <w:rtl/>
          <w:lang w:bidi="ar-KW"/>
        </w:rPr>
        <w:t xml:space="preserve"> </w:t>
      </w:r>
      <w:r w:rsidR="00791BD8" w:rsidRPr="00A7154D">
        <w:rPr>
          <w:rFonts w:asciiTheme="minorBidi" w:hAnsiTheme="minorBidi" w:hint="cs"/>
          <w:color w:val="FF0000"/>
          <w:sz w:val="36"/>
          <w:szCs w:val="36"/>
          <w:rtl/>
          <w:lang w:bidi="ar-KW"/>
        </w:rPr>
        <w:t>و</w:t>
      </w:r>
      <w:r w:rsidR="00EC3E7E" w:rsidRPr="00A7154D">
        <w:rPr>
          <w:rFonts w:asciiTheme="minorBidi" w:hAnsiTheme="minorBidi" w:hint="cs"/>
          <w:color w:val="FF0000"/>
          <w:sz w:val="36"/>
          <w:szCs w:val="36"/>
          <w:rtl/>
          <w:lang w:bidi="ar-KW"/>
        </w:rPr>
        <w:t>تارة أخرى</w:t>
      </w:r>
      <w:r w:rsidR="00791BD8" w:rsidRPr="00A7154D">
        <w:rPr>
          <w:rFonts w:asciiTheme="minorBidi" w:hAnsiTheme="minorBidi" w:hint="cs"/>
          <w:color w:val="FF0000"/>
          <w:sz w:val="36"/>
          <w:szCs w:val="36"/>
          <w:rtl/>
          <w:lang w:bidi="ar-KW"/>
        </w:rPr>
        <w:t xml:space="preserve"> بإعادة التعريف عما يمكن أن تعنيه القيم، وتارة بالنبذ </w:t>
      </w:r>
      <w:r w:rsidR="00EC3E7E" w:rsidRPr="00A7154D">
        <w:rPr>
          <w:rFonts w:asciiTheme="minorBidi" w:hAnsiTheme="minorBidi" w:hint="cs"/>
          <w:color w:val="FF0000"/>
          <w:sz w:val="36"/>
          <w:szCs w:val="36"/>
          <w:rtl/>
          <w:lang w:bidi="ar-KW"/>
        </w:rPr>
        <w:t xml:space="preserve"> فما بين ما لقيصر </w:t>
      </w:r>
      <w:proofErr w:type="spellStart"/>
      <w:r w:rsidR="00EC3E7E" w:rsidRPr="00A7154D">
        <w:rPr>
          <w:rFonts w:asciiTheme="minorBidi" w:hAnsiTheme="minorBidi" w:hint="cs"/>
          <w:color w:val="FF0000"/>
          <w:sz w:val="36"/>
          <w:szCs w:val="36"/>
          <w:rtl/>
          <w:lang w:bidi="ar-KW"/>
        </w:rPr>
        <w:t>لقيصر</w:t>
      </w:r>
      <w:proofErr w:type="spellEnd"/>
      <w:r w:rsidR="00EC3E7E" w:rsidRPr="00A7154D">
        <w:rPr>
          <w:rFonts w:asciiTheme="minorBidi" w:hAnsiTheme="minorBidi" w:hint="cs"/>
          <w:color w:val="FF0000"/>
          <w:sz w:val="36"/>
          <w:szCs w:val="36"/>
          <w:rtl/>
          <w:lang w:bidi="ar-KW"/>
        </w:rPr>
        <w:t xml:space="preserve"> وما لله </w:t>
      </w:r>
      <w:proofErr w:type="spellStart"/>
      <w:r w:rsidR="00EC3E7E" w:rsidRPr="00A7154D">
        <w:rPr>
          <w:rFonts w:asciiTheme="minorBidi" w:hAnsiTheme="minorBidi" w:hint="cs"/>
          <w:color w:val="FF0000"/>
          <w:sz w:val="36"/>
          <w:szCs w:val="36"/>
          <w:rtl/>
          <w:lang w:bidi="ar-KW"/>
        </w:rPr>
        <w:t>لله</w:t>
      </w:r>
      <w:proofErr w:type="spellEnd"/>
      <w:r w:rsidR="00EC3E7E" w:rsidRPr="00A7154D">
        <w:rPr>
          <w:rFonts w:asciiTheme="minorBidi" w:hAnsiTheme="minorBidi" w:hint="cs"/>
          <w:color w:val="FF0000"/>
          <w:sz w:val="36"/>
          <w:szCs w:val="36"/>
          <w:rtl/>
          <w:lang w:bidi="ar-KW"/>
        </w:rPr>
        <w:t xml:space="preserve"> </w:t>
      </w:r>
      <w:r w:rsidR="00631BFA" w:rsidRPr="00A7154D">
        <w:rPr>
          <w:rFonts w:asciiTheme="minorBidi" w:hAnsiTheme="minorBidi" w:hint="cs"/>
          <w:color w:val="FF0000"/>
          <w:sz w:val="36"/>
          <w:szCs w:val="36"/>
          <w:rtl/>
          <w:lang w:bidi="ar-KW"/>
        </w:rPr>
        <w:t xml:space="preserve">كمسار </w:t>
      </w:r>
      <w:r w:rsidR="001F1D85" w:rsidRPr="00A7154D">
        <w:rPr>
          <w:rFonts w:asciiTheme="minorBidi" w:hAnsiTheme="minorBidi" w:hint="cs"/>
          <w:color w:val="FF0000"/>
          <w:sz w:val="36"/>
          <w:szCs w:val="36"/>
          <w:rtl/>
          <w:lang w:bidi="ar-KW"/>
        </w:rPr>
        <w:t>عبر</w:t>
      </w:r>
      <w:r w:rsidR="00791BD8" w:rsidRPr="00A7154D">
        <w:rPr>
          <w:rFonts w:asciiTheme="minorBidi" w:hAnsiTheme="minorBidi" w:hint="cs"/>
          <w:color w:val="FF0000"/>
          <w:sz w:val="36"/>
          <w:szCs w:val="36"/>
          <w:rtl/>
          <w:lang w:bidi="ar-KW"/>
        </w:rPr>
        <w:t xml:space="preserve"> فصل الدولة عن الدين</w:t>
      </w:r>
      <w:r w:rsidR="001F1D85" w:rsidRPr="00A7154D">
        <w:rPr>
          <w:rFonts w:asciiTheme="minorBidi" w:hAnsiTheme="minorBidi" w:hint="cs"/>
          <w:color w:val="FF0000"/>
          <w:sz w:val="36"/>
          <w:szCs w:val="36"/>
          <w:rtl/>
          <w:lang w:bidi="ar-KW"/>
        </w:rPr>
        <w:t xml:space="preserve"> -</w:t>
      </w:r>
      <w:r w:rsidR="00791BD8" w:rsidRPr="00A7154D">
        <w:rPr>
          <w:rFonts w:asciiTheme="minorBidi" w:hAnsiTheme="minorBidi" w:hint="cs"/>
          <w:color w:val="FF0000"/>
          <w:sz w:val="36"/>
          <w:szCs w:val="36"/>
          <w:rtl/>
          <w:lang w:bidi="ar-KW"/>
        </w:rPr>
        <w:t xml:space="preserve"> </w:t>
      </w:r>
      <w:r w:rsidR="00EC3E7E" w:rsidRPr="00A7154D">
        <w:rPr>
          <w:rFonts w:asciiTheme="minorBidi" w:hAnsiTheme="minorBidi" w:hint="cs"/>
          <w:color w:val="FF0000"/>
          <w:sz w:val="36"/>
          <w:szCs w:val="36"/>
          <w:rtl/>
          <w:lang w:bidi="ar-KW"/>
        </w:rPr>
        <w:t xml:space="preserve">وهو ما </w:t>
      </w:r>
      <w:r w:rsidR="00791BD8" w:rsidRPr="00A7154D">
        <w:rPr>
          <w:rFonts w:asciiTheme="minorBidi" w:hAnsiTheme="minorBidi" w:hint="cs"/>
          <w:color w:val="FF0000"/>
          <w:sz w:val="36"/>
          <w:szCs w:val="36"/>
          <w:rtl/>
          <w:lang w:bidi="ar-KW"/>
        </w:rPr>
        <w:t>جعل المسيحية تحيد</w:t>
      </w:r>
      <w:r w:rsidR="001F1D85" w:rsidRPr="00A7154D">
        <w:rPr>
          <w:rFonts w:asciiTheme="minorBidi" w:hAnsiTheme="minorBidi" w:hint="cs"/>
          <w:color w:val="FF0000"/>
          <w:sz w:val="36"/>
          <w:szCs w:val="36"/>
          <w:rtl/>
          <w:lang w:bidi="ar-KW"/>
        </w:rPr>
        <w:t xml:space="preserve"> </w:t>
      </w:r>
      <w:r w:rsidR="001F1D85" w:rsidRPr="00A7154D">
        <w:rPr>
          <w:rFonts w:asciiTheme="minorBidi" w:hAnsiTheme="minorBidi"/>
          <w:color w:val="FF0000"/>
          <w:sz w:val="36"/>
          <w:szCs w:val="36"/>
          <w:rtl/>
          <w:lang w:bidi="ar-KW"/>
        </w:rPr>
        <w:t>–</w:t>
      </w:r>
      <w:r w:rsidR="00791BD8" w:rsidRPr="00A7154D">
        <w:rPr>
          <w:rFonts w:asciiTheme="minorBidi" w:hAnsiTheme="minorBidi" w:hint="cs"/>
          <w:color w:val="FF0000"/>
          <w:sz w:val="36"/>
          <w:szCs w:val="36"/>
          <w:rtl/>
          <w:lang w:bidi="ar-KW"/>
        </w:rPr>
        <w:t xml:space="preserve"> </w:t>
      </w:r>
      <w:r w:rsidR="001F1D85" w:rsidRPr="00A7154D">
        <w:rPr>
          <w:rFonts w:asciiTheme="minorBidi" w:hAnsiTheme="minorBidi" w:hint="cs"/>
          <w:color w:val="FF0000"/>
          <w:sz w:val="36"/>
          <w:szCs w:val="36"/>
          <w:rtl/>
          <w:lang w:bidi="ar-KW"/>
        </w:rPr>
        <w:t xml:space="preserve">بل زادت في انحرافها </w:t>
      </w:r>
      <w:r w:rsidR="001F1D85" w:rsidRPr="00A7154D">
        <w:rPr>
          <w:rFonts w:asciiTheme="minorBidi" w:hAnsiTheme="minorBidi" w:hint="cs"/>
          <w:color w:val="FF0000"/>
          <w:sz w:val="36"/>
          <w:szCs w:val="36"/>
          <w:rtl/>
        </w:rPr>
        <w:t>حين وجدناها تجيش الجيوش باسم الدين لتحقيق آرب دنيوية عبر ما اسموه "الحروب الصليبية" للسيطرة ومد سطوتهم الجغرافية،</w:t>
      </w:r>
      <w:r w:rsidR="001F1D85" w:rsidRPr="00A7154D">
        <w:rPr>
          <w:rFonts w:asciiTheme="minorBidi" w:hAnsiTheme="minorBidi" w:hint="cs"/>
          <w:color w:val="FF0000"/>
          <w:sz w:val="36"/>
          <w:szCs w:val="36"/>
          <w:rtl/>
          <w:lang w:bidi="ar-KW"/>
        </w:rPr>
        <w:t xml:space="preserve"> </w:t>
      </w:r>
      <w:r w:rsidR="00EC3E7E" w:rsidRPr="00A7154D">
        <w:rPr>
          <w:rFonts w:asciiTheme="minorBidi" w:hAnsiTheme="minorBidi" w:hint="cs"/>
          <w:color w:val="FF0000"/>
          <w:sz w:val="36"/>
          <w:szCs w:val="36"/>
          <w:rtl/>
          <w:lang w:bidi="ar-KW"/>
        </w:rPr>
        <w:t xml:space="preserve">وما بين جعل القيم مقننة كما لو كانت مقيدة في قفص، لضبطها وفق تشريعات صارمة </w:t>
      </w:r>
      <w:r w:rsidR="00791BD8" w:rsidRPr="00A7154D">
        <w:rPr>
          <w:rFonts w:asciiTheme="minorBidi" w:hAnsiTheme="minorBidi" w:hint="cs"/>
          <w:color w:val="FF0000"/>
          <w:sz w:val="36"/>
          <w:szCs w:val="36"/>
          <w:rtl/>
          <w:lang w:bidi="ar-KW"/>
        </w:rPr>
        <w:t xml:space="preserve">في مثل </w:t>
      </w:r>
      <w:r w:rsidR="00EC3E7E" w:rsidRPr="00A7154D">
        <w:rPr>
          <w:rFonts w:asciiTheme="minorBidi" w:hAnsiTheme="minorBidi" w:hint="cs"/>
          <w:color w:val="FF0000"/>
          <w:sz w:val="36"/>
          <w:szCs w:val="36"/>
          <w:rtl/>
          <w:lang w:bidi="ar-KW"/>
        </w:rPr>
        <w:t xml:space="preserve">ما هو </w:t>
      </w:r>
      <w:r w:rsidR="001F1D85" w:rsidRPr="00A7154D">
        <w:rPr>
          <w:rFonts w:asciiTheme="minorBidi" w:hAnsiTheme="minorBidi" w:hint="cs"/>
          <w:color w:val="FF0000"/>
          <w:sz w:val="36"/>
          <w:szCs w:val="36"/>
          <w:rtl/>
          <w:lang w:bidi="ar-KW"/>
        </w:rPr>
        <w:t>عليه الحال</w:t>
      </w:r>
      <w:r w:rsidR="00EC3E7E" w:rsidRPr="00A7154D">
        <w:rPr>
          <w:rFonts w:asciiTheme="minorBidi" w:hAnsiTheme="minorBidi" w:hint="cs"/>
          <w:color w:val="FF0000"/>
          <w:sz w:val="36"/>
          <w:szCs w:val="36"/>
          <w:rtl/>
          <w:lang w:bidi="ar-KW"/>
        </w:rPr>
        <w:t xml:space="preserve"> في الغرب، أو ما يقابلها في عالم</w:t>
      </w:r>
      <w:r w:rsidR="00791BD8" w:rsidRPr="00A7154D">
        <w:rPr>
          <w:rFonts w:asciiTheme="minorBidi" w:hAnsiTheme="minorBidi" w:hint="cs"/>
          <w:color w:val="FF0000"/>
          <w:sz w:val="36"/>
          <w:szCs w:val="36"/>
          <w:rtl/>
          <w:lang w:bidi="ar-KW"/>
        </w:rPr>
        <w:t>ن</w:t>
      </w:r>
      <w:r w:rsidR="00EC3E7E" w:rsidRPr="00A7154D">
        <w:rPr>
          <w:rFonts w:asciiTheme="minorBidi" w:hAnsiTheme="minorBidi" w:hint="cs"/>
          <w:color w:val="FF0000"/>
          <w:sz w:val="36"/>
          <w:szCs w:val="36"/>
          <w:rtl/>
          <w:lang w:bidi="ar-KW"/>
        </w:rPr>
        <w:t xml:space="preserve">ا الإسلامي من فتور </w:t>
      </w:r>
      <w:r w:rsidR="00631BFA" w:rsidRPr="00A7154D">
        <w:rPr>
          <w:rFonts w:asciiTheme="minorBidi" w:hAnsiTheme="minorBidi" w:hint="cs"/>
          <w:color w:val="FF0000"/>
          <w:sz w:val="36"/>
          <w:szCs w:val="36"/>
          <w:rtl/>
          <w:lang w:bidi="ar-KW"/>
        </w:rPr>
        <w:t xml:space="preserve">وتراخ </w:t>
      </w:r>
      <w:r w:rsidR="00EC3E7E" w:rsidRPr="00A7154D">
        <w:rPr>
          <w:rFonts w:asciiTheme="minorBidi" w:hAnsiTheme="minorBidi" w:hint="cs"/>
          <w:color w:val="FF0000"/>
          <w:sz w:val="36"/>
          <w:szCs w:val="36"/>
          <w:rtl/>
          <w:lang w:bidi="ar-KW"/>
        </w:rPr>
        <w:t xml:space="preserve">نحو الأسباب وتقديم القيم كما لو كان البشر لا علاقة لهم </w:t>
      </w:r>
      <w:r w:rsidR="00791BD8" w:rsidRPr="00A7154D">
        <w:rPr>
          <w:rFonts w:asciiTheme="minorBidi" w:hAnsiTheme="minorBidi" w:hint="cs"/>
          <w:color w:val="FF0000"/>
          <w:sz w:val="36"/>
          <w:szCs w:val="36"/>
          <w:rtl/>
          <w:lang w:bidi="ar-KW"/>
        </w:rPr>
        <w:t>بالأسباب</w:t>
      </w:r>
      <w:r w:rsidR="00EC3E7E" w:rsidRPr="00A7154D">
        <w:rPr>
          <w:rFonts w:asciiTheme="minorBidi" w:hAnsiTheme="minorBidi" w:hint="cs"/>
          <w:color w:val="FF0000"/>
          <w:sz w:val="36"/>
          <w:szCs w:val="36"/>
          <w:rtl/>
          <w:lang w:bidi="ar-KW"/>
        </w:rPr>
        <w:t xml:space="preserve"> الأرضية، تلك كانت صور، تظهر لنا مدى الصراع الذي يعانيه </w:t>
      </w:r>
      <w:r w:rsidR="00631BFA" w:rsidRPr="00A7154D">
        <w:rPr>
          <w:rFonts w:asciiTheme="minorBidi" w:hAnsiTheme="minorBidi" w:hint="cs"/>
          <w:color w:val="FF0000"/>
          <w:sz w:val="36"/>
          <w:szCs w:val="36"/>
          <w:rtl/>
          <w:lang w:bidi="ar-KW"/>
        </w:rPr>
        <w:t xml:space="preserve">بني </w:t>
      </w:r>
      <w:r w:rsidR="00EC3E7E" w:rsidRPr="00A7154D">
        <w:rPr>
          <w:rFonts w:asciiTheme="minorBidi" w:hAnsiTheme="minorBidi" w:hint="cs"/>
          <w:color w:val="FF0000"/>
          <w:sz w:val="36"/>
          <w:szCs w:val="36"/>
          <w:rtl/>
          <w:lang w:bidi="ar-KW"/>
        </w:rPr>
        <w:t>الانسان</w:t>
      </w:r>
      <w:r w:rsidR="00791BD8" w:rsidRPr="00A7154D">
        <w:rPr>
          <w:rFonts w:asciiTheme="minorBidi" w:hAnsiTheme="minorBidi" w:hint="cs"/>
          <w:color w:val="FF0000"/>
          <w:sz w:val="36"/>
          <w:szCs w:val="36"/>
          <w:rtl/>
          <w:lang w:bidi="ar-KW"/>
        </w:rPr>
        <w:t xml:space="preserve"> مع ت</w:t>
      </w:r>
      <w:r w:rsidR="00904256" w:rsidRPr="00A7154D">
        <w:rPr>
          <w:rFonts w:asciiTheme="minorBidi" w:hAnsiTheme="minorBidi" w:hint="cs"/>
          <w:color w:val="FF0000"/>
          <w:sz w:val="36"/>
          <w:szCs w:val="36"/>
          <w:rtl/>
          <w:lang w:bidi="ar-KW"/>
        </w:rPr>
        <w:t xml:space="preserve">جاذبين، </w:t>
      </w:r>
      <w:r w:rsidR="00631BFA" w:rsidRPr="00A7154D">
        <w:rPr>
          <w:rFonts w:asciiTheme="minorBidi" w:hAnsiTheme="minorBidi" w:hint="cs"/>
          <w:color w:val="FF0000"/>
          <w:sz w:val="36"/>
          <w:szCs w:val="36"/>
          <w:rtl/>
          <w:lang w:bidi="ar-KW"/>
        </w:rPr>
        <w:t>جذب ل</w:t>
      </w:r>
      <w:r w:rsidR="00904256" w:rsidRPr="00A7154D">
        <w:rPr>
          <w:rFonts w:asciiTheme="minorBidi" w:hAnsiTheme="minorBidi" w:hint="cs"/>
          <w:color w:val="FF0000"/>
          <w:sz w:val="36"/>
          <w:szCs w:val="36"/>
          <w:rtl/>
          <w:lang w:bidi="ar-KW"/>
        </w:rPr>
        <w:t>لأسباب ومن جهة و</w:t>
      </w:r>
      <w:r w:rsidR="00631BFA" w:rsidRPr="00A7154D">
        <w:rPr>
          <w:rFonts w:asciiTheme="minorBidi" w:hAnsiTheme="minorBidi" w:hint="cs"/>
          <w:color w:val="FF0000"/>
          <w:sz w:val="36"/>
          <w:szCs w:val="36"/>
          <w:rtl/>
          <w:lang w:bidi="ar-KW"/>
        </w:rPr>
        <w:t xml:space="preserve">جذب نحو </w:t>
      </w:r>
      <w:r w:rsidR="00904256" w:rsidRPr="00A7154D">
        <w:rPr>
          <w:rFonts w:asciiTheme="minorBidi" w:hAnsiTheme="minorBidi" w:hint="cs"/>
          <w:color w:val="FF0000"/>
          <w:sz w:val="36"/>
          <w:szCs w:val="36"/>
          <w:rtl/>
          <w:lang w:bidi="ar-KW"/>
        </w:rPr>
        <w:t>القيم من جهة أخرى،</w:t>
      </w:r>
      <w:r w:rsidR="00EC3E7E" w:rsidRPr="00A7154D">
        <w:rPr>
          <w:rFonts w:asciiTheme="minorBidi" w:hAnsiTheme="minorBidi" w:hint="cs"/>
          <w:color w:val="FF0000"/>
          <w:sz w:val="36"/>
          <w:szCs w:val="36"/>
          <w:rtl/>
          <w:lang w:bidi="ar-KW"/>
        </w:rPr>
        <w:t xml:space="preserve"> </w:t>
      </w:r>
      <w:r w:rsidR="00904256" w:rsidRPr="00A7154D">
        <w:rPr>
          <w:rFonts w:asciiTheme="minorBidi" w:hAnsiTheme="minorBidi" w:hint="cs"/>
          <w:color w:val="FF0000"/>
          <w:sz w:val="36"/>
          <w:szCs w:val="36"/>
          <w:rtl/>
          <w:lang w:bidi="ar-KW"/>
        </w:rPr>
        <w:t xml:space="preserve">الصراع </w:t>
      </w:r>
      <w:r w:rsidR="00EC3E7E" w:rsidRPr="00A7154D">
        <w:rPr>
          <w:rFonts w:asciiTheme="minorBidi" w:hAnsiTheme="minorBidi" w:hint="cs"/>
          <w:color w:val="FF0000"/>
          <w:sz w:val="36"/>
          <w:szCs w:val="36"/>
          <w:rtl/>
          <w:lang w:bidi="ar-KW"/>
        </w:rPr>
        <w:t xml:space="preserve">الذي محله فيما بين العقل والقلب، </w:t>
      </w:r>
      <w:r w:rsidR="00904256" w:rsidRPr="00A7154D">
        <w:rPr>
          <w:rFonts w:asciiTheme="minorBidi" w:hAnsiTheme="minorBidi" w:hint="cs"/>
          <w:color w:val="FF0000"/>
          <w:sz w:val="36"/>
          <w:szCs w:val="36"/>
          <w:rtl/>
          <w:lang w:bidi="ar-KW"/>
        </w:rPr>
        <w:t>وال</w:t>
      </w:r>
      <w:r w:rsidR="00EC3E7E" w:rsidRPr="00A7154D">
        <w:rPr>
          <w:rFonts w:asciiTheme="minorBidi" w:hAnsiTheme="minorBidi" w:hint="cs"/>
          <w:color w:val="FF0000"/>
          <w:sz w:val="36"/>
          <w:szCs w:val="36"/>
          <w:rtl/>
          <w:lang w:bidi="ar-KW"/>
        </w:rPr>
        <w:t xml:space="preserve">صراع </w:t>
      </w:r>
      <w:r w:rsidR="00904256" w:rsidRPr="00A7154D">
        <w:rPr>
          <w:rFonts w:asciiTheme="minorBidi" w:hAnsiTheme="minorBidi" w:hint="cs"/>
          <w:color w:val="FF0000"/>
          <w:sz w:val="36"/>
          <w:szCs w:val="36"/>
          <w:rtl/>
          <w:lang w:bidi="ar-KW"/>
        </w:rPr>
        <w:t xml:space="preserve">الذي صار مداه نحو </w:t>
      </w:r>
      <w:r w:rsidR="00EC3E7E" w:rsidRPr="00A7154D">
        <w:rPr>
          <w:rFonts w:asciiTheme="minorBidi" w:hAnsiTheme="minorBidi" w:hint="cs"/>
          <w:color w:val="FF0000"/>
          <w:sz w:val="36"/>
          <w:szCs w:val="36"/>
          <w:rtl/>
          <w:lang w:bidi="ar-KW"/>
        </w:rPr>
        <w:t xml:space="preserve">الواقع </w:t>
      </w:r>
      <w:r w:rsidR="00904256" w:rsidRPr="00A7154D">
        <w:rPr>
          <w:rFonts w:asciiTheme="minorBidi" w:hAnsiTheme="minorBidi" w:hint="cs"/>
          <w:color w:val="FF0000"/>
          <w:sz w:val="36"/>
          <w:szCs w:val="36"/>
          <w:rtl/>
          <w:lang w:bidi="ar-KW"/>
        </w:rPr>
        <w:t xml:space="preserve">فطمس شكل </w:t>
      </w:r>
      <w:r w:rsidR="00EC3E7E" w:rsidRPr="00A7154D">
        <w:rPr>
          <w:rFonts w:asciiTheme="minorBidi" w:hAnsiTheme="minorBidi" w:hint="cs"/>
          <w:color w:val="FF0000"/>
          <w:sz w:val="36"/>
          <w:szCs w:val="36"/>
          <w:rtl/>
          <w:lang w:bidi="ar-KW"/>
        </w:rPr>
        <w:t xml:space="preserve">الحقيقة، </w:t>
      </w:r>
      <w:r w:rsidR="00904256" w:rsidRPr="00A7154D">
        <w:rPr>
          <w:rFonts w:asciiTheme="minorBidi" w:hAnsiTheme="minorBidi" w:hint="cs"/>
          <w:color w:val="FF0000"/>
          <w:sz w:val="36"/>
          <w:szCs w:val="36"/>
          <w:rtl/>
          <w:lang w:bidi="ar-KW"/>
        </w:rPr>
        <w:t xml:space="preserve"> </w:t>
      </w:r>
      <w:r w:rsidR="00EC3E7E" w:rsidRPr="00A7154D">
        <w:rPr>
          <w:rFonts w:asciiTheme="minorBidi" w:hAnsiTheme="minorBidi" w:hint="cs"/>
          <w:color w:val="FF0000"/>
          <w:sz w:val="36"/>
          <w:szCs w:val="36"/>
          <w:rtl/>
          <w:lang w:bidi="ar-KW"/>
        </w:rPr>
        <w:t xml:space="preserve">صراع فيما بين القيم والأسباب، كي نسأل حينها أين الميزان، وكيف يمكننا أن نعزز </w:t>
      </w:r>
      <w:r w:rsidR="00904256" w:rsidRPr="00A7154D">
        <w:rPr>
          <w:rFonts w:asciiTheme="minorBidi" w:hAnsiTheme="minorBidi" w:hint="cs"/>
          <w:color w:val="FF0000"/>
          <w:sz w:val="36"/>
          <w:szCs w:val="36"/>
          <w:rtl/>
          <w:lang w:bidi="ar-KW"/>
        </w:rPr>
        <w:t>للانسجام</w:t>
      </w:r>
      <w:r w:rsidR="00EC3E7E" w:rsidRPr="00A7154D">
        <w:rPr>
          <w:rFonts w:asciiTheme="minorBidi" w:hAnsiTheme="minorBidi" w:hint="cs"/>
          <w:color w:val="FF0000"/>
          <w:sz w:val="36"/>
          <w:szCs w:val="36"/>
          <w:rtl/>
          <w:lang w:bidi="ar-KW"/>
        </w:rPr>
        <w:t xml:space="preserve"> فيما بينهما كي يصلح شأن الانسان على </w:t>
      </w:r>
      <w:r w:rsidR="00904256" w:rsidRPr="00A7154D">
        <w:rPr>
          <w:rFonts w:asciiTheme="minorBidi" w:hAnsiTheme="minorBidi" w:hint="cs"/>
          <w:color w:val="FF0000"/>
          <w:sz w:val="36"/>
          <w:szCs w:val="36"/>
          <w:rtl/>
          <w:lang w:bidi="ar-KW"/>
        </w:rPr>
        <w:t>ال</w:t>
      </w:r>
      <w:r w:rsidR="00EC3E7E" w:rsidRPr="00A7154D">
        <w:rPr>
          <w:rFonts w:asciiTheme="minorBidi" w:hAnsiTheme="minorBidi" w:hint="cs"/>
          <w:color w:val="FF0000"/>
          <w:sz w:val="36"/>
          <w:szCs w:val="36"/>
          <w:rtl/>
          <w:lang w:bidi="ar-KW"/>
        </w:rPr>
        <w:t xml:space="preserve">أرض؟ تلك هي جولتنا </w:t>
      </w:r>
      <w:r w:rsidR="001F1D85" w:rsidRPr="00A7154D">
        <w:rPr>
          <w:rFonts w:asciiTheme="minorBidi" w:hAnsiTheme="minorBidi" w:hint="cs"/>
          <w:color w:val="FF0000"/>
          <w:sz w:val="36"/>
          <w:szCs w:val="36"/>
          <w:rtl/>
          <w:lang w:bidi="ar-KW"/>
        </w:rPr>
        <w:t>ل</w:t>
      </w:r>
      <w:r w:rsidR="00A7154D" w:rsidRPr="00A7154D">
        <w:rPr>
          <w:rFonts w:asciiTheme="minorBidi" w:hAnsiTheme="minorBidi" w:hint="cs"/>
          <w:color w:val="FF0000"/>
          <w:sz w:val="36"/>
          <w:szCs w:val="36"/>
          <w:rtl/>
          <w:lang w:bidi="ar-KW"/>
        </w:rPr>
        <w:t>ن</w:t>
      </w:r>
      <w:r w:rsidR="00904256" w:rsidRPr="00A7154D">
        <w:rPr>
          <w:rFonts w:asciiTheme="minorBidi" w:hAnsiTheme="minorBidi" w:hint="cs"/>
          <w:color w:val="FF0000"/>
          <w:sz w:val="36"/>
          <w:szCs w:val="36"/>
          <w:rtl/>
          <w:lang w:bidi="ar-KW"/>
        </w:rPr>
        <w:t xml:space="preserve">بين ما يمكن أن يظن من </w:t>
      </w:r>
      <w:r w:rsidR="001F1D85" w:rsidRPr="00A7154D">
        <w:rPr>
          <w:rFonts w:asciiTheme="minorBidi" w:hAnsiTheme="minorBidi" w:hint="cs"/>
          <w:color w:val="FF0000"/>
          <w:sz w:val="36"/>
          <w:szCs w:val="36"/>
          <w:rtl/>
          <w:lang w:bidi="ar-KW"/>
        </w:rPr>
        <w:t>أنه م</w:t>
      </w:r>
      <w:r w:rsidR="00904256" w:rsidRPr="00A7154D">
        <w:rPr>
          <w:rFonts w:asciiTheme="minorBidi" w:hAnsiTheme="minorBidi" w:hint="cs"/>
          <w:color w:val="FF0000"/>
          <w:sz w:val="36"/>
          <w:szCs w:val="36"/>
          <w:rtl/>
          <w:lang w:bidi="ar-KW"/>
        </w:rPr>
        <w:t>تعارض وما هو بمتعارض.</w:t>
      </w:r>
    </w:p>
    <w:p w14:paraId="629D6925" w14:textId="77C53E21" w:rsidR="00EC3E7E" w:rsidRPr="00E7143D" w:rsidRDefault="00904256" w:rsidP="00707621">
      <w:pPr>
        <w:bidi/>
        <w:rPr>
          <w:rFonts w:asciiTheme="minorBidi" w:hAnsiTheme="minorBidi"/>
          <w:b/>
          <w:bCs/>
          <w:color w:val="FF0000"/>
          <w:sz w:val="36"/>
          <w:szCs w:val="36"/>
          <w:rtl/>
          <w:lang w:bidi="ar-KW"/>
        </w:rPr>
      </w:pPr>
      <w:r w:rsidRPr="00E7143D">
        <w:rPr>
          <w:rFonts w:asciiTheme="minorBidi" w:hAnsiTheme="minorBidi" w:hint="cs"/>
          <w:b/>
          <w:bCs/>
          <w:color w:val="FF0000"/>
          <w:sz w:val="36"/>
          <w:szCs w:val="36"/>
          <w:rtl/>
          <w:lang w:bidi="ar-KW"/>
        </w:rPr>
        <w:lastRenderedPageBreak/>
        <w:t xml:space="preserve">عودة </w:t>
      </w:r>
      <w:r w:rsidR="006971C2" w:rsidRPr="00E7143D">
        <w:rPr>
          <w:rFonts w:asciiTheme="minorBidi" w:hAnsiTheme="minorBidi" w:hint="cs"/>
          <w:b/>
          <w:bCs/>
          <w:color w:val="FF0000"/>
          <w:sz w:val="36"/>
          <w:szCs w:val="36"/>
          <w:rtl/>
          <w:lang w:bidi="ar-KW"/>
        </w:rPr>
        <w:t>ل</w:t>
      </w:r>
      <w:r w:rsidR="00693CB4" w:rsidRPr="00E7143D">
        <w:rPr>
          <w:rFonts w:asciiTheme="minorBidi" w:hAnsiTheme="minorBidi" w:hint="cs"/>
          <w:b/>
          <w:bCs/>
          <w:color w:val="FF0000"/>
          <w:sz w:val="36"/>
          <w:szCs w:val="36"/>
          <w:rtl/>
          <w:lang w:bidi="ar-KW"/>
        </w:rPr>
        <w:t xml:space="preserve">لتاريخ </w:t>
      </w:r>
    </w:p>
    <w:p w14:paraId="23ADD880" w14:textId="3823D97B" w:rsidR="00904256" w:rsidRPr="00904256" w:rsidRDefault="00904256" w:rsidP="005F7173">
      <w:pPr>
        <w:bidi/>
        <w:jc w:val="lowKashida"/>
        <w:rPr>
          <w:rFonts w:asciiTheme="minorBidi" w:hAnsiTheme="minorBidi"/>
          <w:sz w:val="36"/>
          <w:szCs w:val="36"/>
          <w:lang w:bidi="ar-KW"/>
        </w:rPr>
      </w:pPr>
      <w:r w:rsidRPr="00E7143D">
        <w:rPr>
          <w:rFonts w:asciiTheme="minorBidi" w:hAnsiTheme="minorBidi" w:hint="cs"/>
          <w:color w:val="FF0000"/>
          <w:sz w:val="36"/>
          <w:szCs w:val="36"/>
          <w:rtl/>
          <w:lang w:bidi="ar-KW"/>
        </w:rPr>
        <w:t xml:space="preserve">إن نقطة التحول التاريخية التي كانت لصالح الأسباب جاءت عبر ما يسمى بالنهضة الصناعية التي شهدتها أوروبا في </w:t>
      </w:r>
      <w:r w:rsidR="00631BFA" w:rsidRPr="00E7143D">
        <w:rPr>
          <w:rFonts w:asciiTheme="minorBidi" w:hAnsiTheme="minorBidi" w:hint="cs"/>
          <w:color w:val="FF0000"/>
          <w:sz w:val="36"/>
          <w:szCs w:val="36"/>
          <w:rtl/>
          <w:lang w:bidi="ar-KW"/>
        </w:rPr>
        <w:t xml:space="preserve">أواخر </w:t>
      </w:r>
      <w:r w:rsidRPr="00E7143D">
        <w:rPr>
          <w:rFonts w:asciiTheme="minorBidi" w:hAnsiTheme="minorBidi" w:hint="cs"/>
          <w:color w:val="FF0000"/>
          <w:sz w:val="36"/>
          <w:szCs w:val="36"/>
          <w:rtl/>
          <w:lang w:bidi="ar-KW"/>
        </w:rPr>
        <w:t xml:space="preserve">القرن السابع عشر وما بعده، فتلك النهضة قفزت بالحضارة الأوروبية على مدى أكثر من قرن، نهضة تأثرت بها سائر الأمم من حولها، نهضة دائرتها الواقع المعاين عبر الحواس، نهضة جعلت القيم الإنسانية </w:t>
      </w:r>
      <w:r w:rsidR="006971C2" w:rsidRPr="00E7143D">
        <w:rPr>
          <w:rFonts w:asciiTheme="minorBidi" w:hAnsiTheme="minorBidi" w:hint="cs"/>
          <w:color w:val="FF0000"/>
          <w:sz w:val="36"/>
          <w:szCs w:val="36"/>
          <w:rtl/>
          <w:lang w:bidi="ar-KW"/>
        </w:rPr>
        <w:t>كما لو أضحت في قفص الاتهام تنتظر الافراج، ولم يفرج عنها إلى حين أن أعيد النظر في تعريف كل قيمة فيها بما صار م</w:t>
      </w:r>
      <w:r w:rsidR="00741AEB" w:rsidRPr="00E7143D">
        <w:rPr>
          <w:rFonts w:asciiTheme="minorBidi" w:hAnsiTheme="minorBidi" w:hint="cs"/>
          <w:color w:val="FF0000"/>
          <w:sz w:val="36"/>
          <w:szCs w:val="36"/>
          <w:rtl/>
          <w:lang w:bidi="ar-KW"/>
        </w:rPr>
        <w:t>ُ</w:t>
      </w:r>
      <w:r w:rsidR="006971C2" w:rsidRPr="00E7143D">
        <w:rPr>
          <w:rFonts w:asciiTheme="minorBidi" w:hAnsiTheme="minorBidi" w:hint="cs"/>
          <w:color w:val="FF0000"/>
          <w:sz w:val="36"/>
          <w:szCs w:val="36"/>
          <w:rtl/>
          <w:lang w:bidi="ar-KW"/>
        </w:rPr>
        <w:t>طو</w:t>
      </w:r>
      <w:r w:rsidR="00741AEB" w:rsidRPr="00E7143D">
        <w:rPr>
          <w:rFonts w:asciiTheme="minorBidi" w:hAnsiTheme="minorBidi" w:hint="cs"/>
          <w:color w:val="FF0000"/>
          <w:sz w:val="36"/>
          <w:szCs w:val="36"/>
          <w:rtl/>
          <w:lang w:bidi="ar-KW"/>
        </w:rPr>
        <w:t>ّ</w:t>
      </w:r>
      <w:r w:rsidR="006971C2" w:rsidRPr="00E7143D">
        <w:rPr>
          <w:rFonts w:asciiTheme="minorBidi" w:hAnsiTheme="minorBidi" w:hint="cs"/>
          <w:color w:val="FF0000"/>
          <w:sz w:val="36"/>
          <w:szCs w:val="36"/>
          <w:rtl/>
          <w:lang w:bidi="ar-KW"/>
        </w:rPr>
        <w:t>عا لصالح الأسباب، ولعلنا نطالع الرسم البياني التقريبي التالي الذي اختصر لنا الفترة التاريخية من القرن الخامس الميلادي إلى العصر الحالي للقرن الواحد والعشر</w:t>
      </w:r>
      <w:r w:rsidR="00A7154D" w:rsidRPr="00E7143D">
        <w:rPr>
          <w:rFonts w:asciiTheme="minorBidi" w:hAnsiTheme="minorBidi" w:hint="cs"/>
          <w:color w:val="FF0000"/>
          <w:sz w:val="36"/>
          <w:szCs w:val="36"/>
          <w:rtl/>
          <w:lang w:bidi="ar-KW"/>
        </w:rPr>
        <w:t>ي</w:t>
      </w:r>
      <w:r w:rsidR="006971C2" w:rsidRPr="00E7143D">
        <w:rPr>
          <w:rFonts w:asciiTheme="minorBidi" w:hAnsiTheme="minorBidi" w:hint="cs"/>
          <w:color w:val="FF0000"/>
          <w:sz w:val="36"/>
          <w:szCs w:val="36"/>
          <w:rtl/>
          <w:lang w:bidi="ar-KW"/>
        </w:rPr>
        <w:t xml:space="preserve">ن، حيث نلاحظ فترة بزوغ الإسلام كدين، لحين سقوط الخلافة الإسلامية في القرن التاسع عشر وبالتحديد في 1923، المدى الذي ساد فيه الإسلام، وارتقى بالإنسان فكرا وسلوكا وإنجازا حيث استمر لمدى إثني عشر قرن تقريبا، </w:t>
      </w:r>
      <w:r w:rsidR="00631BFA" w:rsidRPr="00E7143D">
        <w:rPr>
          <w:rFonts w:asciiTheme="minorBidi" w:hAnsiTheme="minorBidi" w:hint="cs"/>
          <w:color w:val="FF0000"/>
          <w:sz w:val="36"/>
          <w:szCs w:val="36"/>
          <w:rtl/>
          <w:lang w:bidi="ar-KW"/>
        </w:rPr>
        <w:t>ف</w:t>
      </w:r>
      <w:r w:rsidR="006971C2" w:rsidRPr="00E7143D">
        <w:rPr>
          <w:rFonts w:asciiTheme="minorBidi" w:hAnsiTheme="minorBidi" w:hint="cs"/>
          <w:color w:val="FF0000"/>
          <w:sz w:val="36"/>
          <w:szCs w:val="36"/>
          <w:rtl/>
          <w:lang w:bidi="ar-KW"/>
        </w:rPr>
        <w:t xml:space="preserve">الأفول الذي شهدته الحضارة الإسلامية عزز لها بروز قوة الأسباب بشكل اعتمد </w:t>
      </w:r>
      <w:r w:rsidR="005F7173" w:rsidRPr="00E7143D">
        <w:rPr>
          <w:rFonts w:asciiTheme="minorBidi" w:hAnsiTheme="minorBidi" w:hint="cs"/>
          <w:color w:val="FF0000"/>
          <w:sz w:val="36"/>
          <w:szCs w:val="36"/>
          <w:rtl/>
          <w:lang w:bidi="ar-KW"/>
        </w:rPr>
        <w:t xml:space="preserve">على </w:t>
      </w:r>
      <w:r w:rsidR="006971C2" w:rsidRPr="00E7143D">
        <w:rPr>
          <w:rFonts w:asciiTheme="minorBidi" w:hAnsiTheme="minorBidi" w:hint="cs"/>
          <w:color w:val="FF0000"/>
          <w:sz w:val="36"/>
          <w:szCs w:val="36"/>
          <w:rtl/>
          <w:lang w:bidi="ar-KW"/>
        </w:rPr>
        <w:t>علوم الرياض</w:t>
      </w:r>
      <w:r w:rsidR="005F7173" w:rsidRPr="00E7143D">
        <w:rPr>
          <w:rFonts w:asciiTheme="minorBidi" w:hAnsiTheme="minorBidi" w:hint="cs"/>
          <w:color w:val="FF0000"/>
          <w:sz w:val="36"/>
          <w:szCs w:val="36"/>
          <w:rtl/>
          <w:lang w:bidi="ar-KW"/>
        </w:rPr>
        <w:t>يات</w:t>
      </w:r>
      <w:r w:rsidR="006971C2" w:rsidRPr="00E7143D">
        <w:rPr>
          <w:rFonts w:asciiTheme="minorBidi" w:hAnsiTheme="minorBidi" w:hint="cs"/>
          <w:color w:val="FF0000"/>
          <w:sz w:val="36"/>
          <w:szCs w:val="36"/>
          <w:rtl/>
          <w:lang w:bidi="ar-KW"/>
        </w:rPr>
        <w:t xml:space="preserve"> والهندسة والطب والفلك وتطويع سنن الطبيعة لصالح </w:t>
      </w:r>
      <w:r w:rsidR="00631BFA" w:rsidRPr="00E7143D">
        <w:rPr>
          <w:rFonts w:asciiTheme="minorBidi" w:hAnsiTheme="minorBidi" w:hint="cs"/>
          <w:color w:val="FF0000"/>
          <w:sz w:val="36"/>
          <w:szCs w:val="36"/>
          <w:rtl/>
          <w:lang w:bidi="ar-KW"/>
        </w:rPr>
        <w:t>أمة بذاتها دون سائر الامم</w:t>
      </w:r>
      <w:r w:rsidR="006971C2" w:rsidRPr="00E7143D">
        <w:rPr>
          <w:rFonts w:asciiTheme="minorBidi" w:hAnsiTheme="minorBidi" w:hint="cs"/>
          <w:color w:val="FF0000"/>
          <w:sz w:val="36"/>
          <w:szCs w:val="36"/>
          <w:rtl/>
          <w:lang w:bidi="ar-KW"/>
        </w:rPr>
        <w:t>،</w:t>
      </w:r>
      <w:r w:rsidR="00B75406" w:rsidRPr="00E7143D">
        <w:rPr>
          <w:rFonts w:asciiTheme="minorBidi" w:hAnsiTheme="minorBidi" w:hint="cs"/>
          <w:color w:val="FF0000"/>
          <w:sz w:val="36"/>
          <w:szCs w:val="36"/>
          <w:rtl/>
          <w:lang w:bidi="ar-KW"/>
        </w:rPr>
        <w:t xml:space="preserve"> فعلى شأن الغرب الذي </w:t>
      </w:r>
      <w:r w:rsidR="00631BFA" w:rsidRPr="00E7143D">
        <w:rPr>
          <w:rFonts w:asciiTheme="minorBidi" w:hAnsiTheme="minorBidi" w:hint="cs"/>
          <w:color w:val="FF0000"/>
          <w:sz w:val="36"/>
          <w:szCs w:val="36"/>
          <w:rtl/>
          <w:lang w:bidi="ar-KW"/>
        </w:rPr>
        <w:t>افتتن</w:t>
      </w:r>
      <w:r w:rsidR="00B75406" w:rsidRPr="00E7143D">
        <w:rPr>
          <w:rFonts w:asciiTheme="minorBidi" w:hAnsiTheme="minorBidi" w:hint="cs"/>
          <w:color w:val="FF0000"/>
          <w:sz w:val="36"/>
          <w:szCs w:val="36"/>
          <w:rtl/>
          <w:lang w:bidi="ar-KW"/>
        </w:rPr>
        <w:t xml:space="preserve"> </w:t>
      </w:r>
      <w:r w:rsidR="00631BFA" w:rsidRPr="00E7143D">
        <w:rPr>
          <w:rFonts w:asciiTheme="minorBidi" w:hAnsiTheme="minorBidi" w:hint="cs"/>
          <w:color w:val="FF0000"/>
          <w:sz w:val="36"/>
          <w:szCs w:val="36"/>
          <w:rtl/>
          <w:lang w:bidi="ar-KW"/>
        </w:rPr>
        <w:t>بالأسباب</w:t>
      </w:r>
      <w:r w:rsidR="005F7173" w:rsidRPr="00E7143D">
        <w:rPr>
          <w:rFonts w:asciiTheme="minorBidi" w:hAnsiTheme="minorBidi" w:hint="cs"/>
          <w:color w:val="FF0000"/>
          <w:sz w:val="36"/>
          <w:szCs w:val="36"/>
          <w:rtl/>
          <w:lang w:bidi="ar-KW"/>
        </w:rPr>
        <w:t xml:space="preserve"> ونتائج ما تحققه من تمكين،</w:t>
      </w:r>
      <w:r w:rsidR="00B75406" w:rsidRPr="00E7143D">
        <w:rPr>
          <w:rFonts w:asciiTheme="minorBidi" w:hAnsiTheme="minorBidi" w:hint="cs"/>
          <w:color w:val="FF0000"/>
          <w:sz w:val="36"/>
          <w:szCs w:val="36"/>
          <w:rtl/>
          <w:lang w:bidi="ar-KW"/>
        </w:rPr>
        <w:t xml:space="preserve"> وخبى شأن المسلمين الذين تحللوا </w:t>
      </w:r>
      <w:r w:rsidR="00741AEB" w:rsidRPr="00E7143D">
        <w:rPr>
          <w:rFonts w:asciiTheme="minorBidi" w:hAnsiTheme="minorBidi" w:hint="cs"/>
          <w:color w:val="FF0000"/>
          <w:sz w:val="36"/>
          <w:szCs w:val="36"/>
          <w:rtl/>
          <w:lang w:bidi="ar-KW"/>
        </w:rPr>
        <w:t>ع</w:t>
      </w:r>
      <w:r w:rsidR="00B75406" w:rsidRPr="00E7143D">
        <w:rPr>
          <w:rFonts w:asciiTheme="minorBidi" w:hAnsiTheme="minorBidi" w:hint="cs"/>
          <w:color w:val="FF0000"/>
          <w:sz w:val="36"/>
          <w:szCs w:val="36"/>
          <w:rtl/>
          <w:lang w:bidi="ar-KW"/>
        </w:rPr>
        <w:t xml:space="preserve">ن </w:t>
      </w:r>
      <w:r w:rsidR="00741AEB" w:rsidRPr="00E7143D">
        <w:rPr>
          <w:rFonts w:asciiTheme="minorBidi" w:hAnsiTheme="minorBidi" w:hint="cs"/>
          <w:color w:val="FF0000"/>
          <w:sz w:val="36"/>
          <w:szCs w:val="36"/>
          <w:rtl/>
          <w:lang w:bidi="ar-KW"/>
        </w:rPr>
        <w:t xml:space="preserve">تفعيل </w:t>
      </w:r>
      <w:r w:rsidR="00B75406" w:rsidRPr="00E7143D">
        <w:rPr>
          <w:rFonts w:asciiTheme="minorBidi" w:hAnsiTheme="minorBidi" w:hint="cs"/>
          <w:color w:val="FF0000"/>
          <w:sz w:val="36"/>
          <w:szCs w:val="36"/>
          <w:rtl/>
          <w:lang w:bidi="ar-KW"/>
        </w:rPr>
        <w:t>الأسباب وتشبثوا بالقيم فحسب</w:t>
      </w:r>
      <w:r w:rsidR="005F7173" w:rsidRPr="00E7143D">
        <w:rPr>
          <w:rFonts w:asciiTheme="minorBidi" w:hAnsiTheme="minorBidi" w:hint="cs"/>
          <w:color w:val="FF0000"/>
          <w:sz w:val="36"/>
          <w:szCs w:val="36"/>
          <w:rtl/>
          <w:lang w:bidi="ar-KW"/>
        </w:rPr>
        <w:t xml:space="preserve"> متطلعين للتمكين!</w:t>
      </w:r>
      <w:r w:rsidR="00B75406" w:rsidRPr="00E7143D">
        <w:rPr>
          <w:rFonts w:asciiTheme="minorBidi" w:hAnsiTheme="minorBidi" w:hint="cs"/>
          <w:color w:val="FF0000"/>
          <w:sz w:val="36"/>
          <w:szCs w:val="36"/>
          <w:rtl/>
          <w:lang w:bidi="ar-KW"/>
        </w:rPr>
        <w:t xml:space="preserve"> </w:t>
      </w:r>
      <w:r w:rsidR="00B75406">
        <w:rPr>
          <w:rFonts w:asciiTheme="minorBidi" w:hAnsiTheme="minorBidi" w:hint="cs"/>
          <w:sz w:val="36"/>
          <w:szCs w:val="36"/>
          <w:rtl/>
          <w:lang w:bidi="ar-KW"/>
        </w:rPr>
        <w:t xml:space="preserve"> </w:t>
      </w:r>
    </w:p>
    <w:p w14:paraId="0948330F" w14:textId="05F7B83D" w:rsidR="00EC3E7E" w:rsidRDefault="00631BFA" w:rsidP="00707621">
      <w:pPr>
        <w:bidi/>
        <w:rPr>
          <w:rFonts w:asciiTheme="minorBidi" w:hAnsiTheme="minorBidi"/>
          <w:sz w:val="36"/>
          <w:szCs w:val="36"/>
          <w:lang w:bidi="ar-KW"/>
        </w:rPr>
      </w:pPr>
      <w:r>
        <w:rPr>
          <w:rFonts w:asciiTheme="minorBidi" w:hAnsiTheme="minorBidi"/>
          <w:noProof/>
          <w:sz w:val="36"/>
          <w:szCs w:val="36"/>
          <w:rtl/>
          <w:lang w:val="ar-KW" w:bidi="ar-KW"/>
        </w:rPr>
        <w:drawing>
          <wp:inline distT="0" distB="0" distL="0" distR="0" wp14:anchorId="0FB77598" wp14:editId="3146F90D">
            <wp:extent cx="5943259" cy="2966550"/>
            <wp:effectExtent l="0" t="0" r="0" b="5715"/>
            <wp:docPr id="79" name="صورة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صورة 7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66178" cy="2977990"/>
                    </a:xfrm>
                    <a:prstGeom prst="rect">
                      <a:avLst/>
                    </a:prstGeom>
                  </pic:spPr>
                </pic:pic>
              </a:graphicData>
            </a:graphic>
          </wp:inline>
        </w:drawing>
      </w:r>
    </w:p>
    <w:p w14:paraId="273E447B" w14:textId="61F3BD59" w:rsidR="003353E7" w:rsidRPr="00E7143D" w:rsidRDefault="00B75406" w:rsidP="00680BB8">
      <w:pPr>
        <w:bidi/>
        <w:jc w:val="lowKashida"/>
        <w:rPr>
          <w:rFonts w:asciiTheme="minorBidi" w:hAnsiTheme="minorBidi"/>
          <w:color w:val="FF0000"/>
          <w:sz w:val="36"/>
          <w:szCs w:val="36"/>
          <w:rtl/>
          <w:lang w:bidi="ar-KW"/>
        </w:rPr>
      </w:pPr>
      <w:r w:rsidRPr="00E7143D">
        <w:rPr>
          <w:rFonts w:asciiTheme="minorBidi" w:hAnsiTheme="minorBidi" w:hint="cs"/>
          <w:color w:val="FF0000"/>
          <w:sz w:val="36"/>
          <w:szCs w:val="36"/>
          <w:rtl/>
          <w:lang w:bidi="ar-KW"/>
        </w:rPr>
        <w:lastRenderedPageBreak/>
        <w:t xml:space="preserve">وهو ما جعل الدول الغربية تتسابق فيما بينها في نبش قوانين الأسباب لتحقيق أكبر ظفر ممكن على حساب الأمم الأخرى، تسابق محموم شهد معه </w:t>
      </w:r>
      <w:r w:rsidR="003353E7" w:rsidRPr="00E7143D">
        <w:rPr>
          <w:rFonts w:asciiTheme="minorBidi" w:hAnsiTheme="minorBidi" w:hint="cs"/>
          <w:color w:val="FF0000"/>
          <w:sz w:val="36"/>
          <w:szCs w:val="36"/>
          <w:rtl/>
          <w:lang w:bidi="ar-KW"/>
        </w:rPr>
        <w:t>إطلاق</w:t>
      </w:r>
      <w:r w:rsidRPr="00E7143D">
        <w:rPr>
          <w:rFonts w:asciiTheme="minorBidi" w:hAnsiTheme="minorBidi" w:hint="cs"/>
          <w:color w:val="FF0000"/>
          <w:sz w:val="36"/>
          <w:szCs w:val="36"/>
          <w:rtl/>
          <w:lang w:bidi="ar-KW"/>
        </w:rPr>
        <w:t xml:space="preserve"> ما يسمى </w:t>
      </w:r>
      <w:r w:rsidR="00707621" w:rsidRPr="00E7143D">
        <w:rPr>
          <w:rFonts w:asciiTheme="minorBidi" w:hAnsiTheme="minorBidi" w:hint="cs"/>
          <w:color w:val="FF0000"/>
          <w:sz w:val="36"/>
          <w:szCs w:val="36"/>
          <w:rtl/>
          <w:lang w:bidi="ar-KW"/>
        </w:rPr>
        <w:t>بالمؤشرات و</w:t>
      </w:r>
      <w:r w:rsidRPr="00E7143D">
        <w:rPr>
          <w:rFonts w:asciiTheme="minorBidi" w:hAnsiTheme="minorBidi" w:hint="cs"/>
          <w:color w:val="FF0000"/>
          <w:sz w:val="36"/>
          <w:szCs w:val="36"/>
          <w:rtl/>
          <w:lang w:bidi="ar-KW"/>
        </w:rPr>
        <w:t>المعايير</w:t>
      </w:r>
      <w:r w:rsidR="00707621" w:rsidRPr="00E7143D">
        <w:rPr>
          <w:rFonts w:asciiTheme="minorBidi" w:hAnsiTheme="minorBidi"/>
          <w:color w:val="FF0000"/>
          <w:sz w:val="36"/>
          <w:szCs w:val="36"/>
          <w:lang w:bidi="ar-KW"/>
        </w:rPr>
        <w:t xml:space="preserve"> </w:t>
      </w:r>
      <w:proofErr w:type="gramStart"/>
      <w:r w:rsidR="00707621" w:rsidRPr="00E7143D">
        <w:rPr>
          <w:rFonts w:asciiTheme="minorBidi" w:hAnsiTheme="minorBidi"/>
          <w:color w:val="FF0000"/>
          <w:sz w:val="36"/>
          <w:szCs w:val="36"/>
          <w:lang w:bidi="ar-KW"/>
        </w:rPr>
        <w:t xml:space="preserve">indexes </w:t>
      </w:r>
      <w:r w:rsidRPr="00E7143D">
        <w:rPr>
          <w:rFonts w:asciiTheme="minorBidi" w:hAnsiTheme="minorBidi" w:hint="cs"/>
          <w:color w:val="FF0000"/>
          <w:sz w:val="36"/>
          <w:szCs w:val="36"/>
          <w:rtl/>
          <w:lang w:bidi="ar-KW"/>
        </w:rPr>
        <w:t xml:space="preserve"> </w:t>
      </w:r>
      <w:r w:rsidR="005F7173" w:rsidRPr="00E7143D">
        <w:rPr>
          <w:rFonts w:asciiTheme="minorBidi" w:hAnsiTheme="minorBidi" w:hint="cs"/>
          <w:color w:val="FF0000"/>
          <w:sz w:val="36"/>
          <w:szCs w:val="36"/>
          <w:rtl/>
          <w:lang w:bidi="ar-KW"/>
        </w:rPr>
        <w:t>ك</w:t>
      </w:r>
      <w:r w:rsidRPr="00E7143D">
        <w:rPr>
          <w:rFonts w:asciiTheme="minorBidi" w:hAnsiTheme="minorBidi" w:hint="cs"/>
          <w:color w:val="FF0000"/>
          <w:sz w:val="36"/>
          <w:szCs w:val="36"/>
          <w:rtl/>
          <w:lang w:bidi="ar-KW"/>
        </w:rPr>
        <w:t>م</w:t>
      </w:r>
      <w:r w:rsidR="00707621" w:rsidRPr="00E7143D">
        <w:rPr>
          <w:rFonts w:asciiTheme="minorBidi" w:hAnsiTheme="minorBidi" w:hint="cs"/>
          <w:color w:val="FF0000"/>
          <w:sz w:val="36"/>
          <w:szCs w:val="36"/>
          <w:rtl/>
          <w:lang w:bidi="ar-KW"/>
        </w:rPr>
        <w:t>رش</w:t>
      </w:r>
      <w:r w:rsidR="009F62F4" w:rsidRPr="00E7143D">
        <w:rPr>
          <w:rFonts w:asciiTheme="minorBidi" w:hAnsiTheme="minorBidi" w:hint="cs"/>
          <w:color w:val="FF0000"/>
          <w:sz w:val="36"/>
          <w:szCs w:val="36"/>
          <w:rtl/>
          <w:lang w:bidi="ar-KW"/>
        </w:rPr>
        <w:t>د</w:t>
      </w:r>
      <w:r w:rsidR="00707621" w:rsidRPr="00E7143D">
        <w:rPr>
          <w:rFonts w:asciiTheme="minorBidi" w:hAnsiTheme="minorBidi" w:hint="cs"/>
          <w:color w:val="FF0000"/>
          <w:sz w:val="36"/>
          <w:szCs w:val="36"/>
          <w:rtl/>
          <w:lang w:bidi="ar-KW"/>
        </w:rPr>
        <w:t>ات</w:t>
      </w:r>
      <w:proofErr w:type="gramEnd"/>
      <w:r w:rsidRPr="00E7143D">
        <w:rPr>
          <w:rFonts w:asciiTheme="minorBidi" w:hAnsiTheme="minorBidi" w:hint="cs"/>
          <w:color w:val="FF0000"/>
          <w:sz w:val="36"/>
          <w:szCs w:val="36"/>
          <w:rtl/>
          <w:lang w:bidi="ar-KW"/>
        </w:rPr>
        <w:t xml:space="preserve"> تبين المتقدم من المتخلف، </w:t>
      </w:r>
      <w:r w:rsidR="003353E7" w:rsidRPr="00E7143D">
        <w:rPr>
          <w:rFonts w:asciiTheme="minorBidi" w:hAnsiTheme="minorBidi" w:hint="cs"/>
          <w:color w:val="FF0000"/>
          <w:sz w:val="36"/>
          <w:szCs w:val="36"/>
          <w:rtl/>
          <w:lang w:bidi="ar-KW"/>
        </w:rPr>
        <w:t>تلك الم</w:t>
      </w:r>
      <w:r w:rsidR="00707621" w:rsidRPr="00E7143D">
        <w:rPr>
          <w:rFonts w:asciiTheme="minorBidi" w:hAnsiTheme="minorBidi" w:hint="cs"/>
          <w:color w:val="FF0000"/>
          <w:sz w:val="36"/>
          <w:szCs w:val="36"/>
          <w:rtl/>
          <w:lang w:bidi="ar-KW"/>
        </w:rPr>
        <w:t>ؤشرات</w:t>
      </w:r>
      <w:r w:rsidR="003353E7" w:rsidRPr="00E7143D">
        <w:rPr>
          <w:rFonts w:asciiTheme="minorBidi" w:hAnsiTheme="minorBidi" w:hint="cs"/>
          <w:color w:val="FF0000"/>
          <w:sz w:val="36"/>
          <w:szCs w:val="36"/>
          <w:rtl/>
          <w:lang w:bidi="ar-KW"/>
        </w:rPr>
        <w:t xml:space="preserve"> التي تعزز للتفاضل التكنلوجي والرقمي المعزز عن تفعيل الأسباب عبر الابتكارات والاختراعات على تنوع مجالاتها، </w:t>
      </w:r>
      <w:r w:rsidR="00B80F2B" w:rsidRPr="00E7143D">
        <w:rPr>
          <w:rFonts w:asciiTheme="minorBidi" w:hAnsiTheme="minorBidi" w:hint="cs"/>
          <w:color w:val="FF0000"/>
          <w:sz w:val="36"/>
          <w:szCs w:val="36"/>
          <w:rtl/>
          <w:lang w:bidi="ar-KW"/>
        </w:rPr>
        <w:t xml:space="preserve">متعاملين مع القيم كما لو كانت صناعة وقوانين لا </w:t>
      </w:r>
      <w:r w:rsidR="00680BB8" w:rsidRPr="00E7143D">
        <w:rPr>
          <w:rFonts w:asciiTheme="minorBidi" w:hAnsiTheme="minorBidi" w:hint="cs"/>
          <w:color w:val="FF0000"/>
          <w:sz w:val="36"/>
          <w:szCs w:val="36"/>
          <w:rtl/>
          <w:lang w:bidi="ar-KW"/>
        </w:rPr>
        <w:t>انطلاقا</w:t>
      </w:r>
      <w:r w:rsidR="005F7173" w:rsidRPr="00E7143D">
        <w:rPr>
          <w:rFonts w:asciiTheme="minorBidi" w:hAnsiTheme="minorBidi" w:hint="cs"/>
          <w:color w:val="FF0000"/>
          <w:sz w:val="36"/>
          <w:szCs w:val="36"/>
          <w:rtl/>
          <w:lang w:bidi="ar-KW"/>
        </w:rPr>
        <w:t xml:space="preserve"> من </w:t>
      </w:r>
      <w:r w:rsidR="00B80F2B" w:rsidRPr="00E7143D">
        <w:rPr>
          <w:rFonts w:asciiTheme="minorBidi" w:hAnsiTheme="minorBidi" w:hint="cs"/>
          <w:color w:val="FF0000"/>
          <w:sz w:val="36"/>
          <w:szCs w:val="36"/>
          <w:rtl/>
          <w:lang w:bidi="ar-KW"/>
        </w:rPr>
        <w:t>ايمان واعتقاد</w:t>
      </w:r>
      <w:r w:rsidR="009D15D7" w:rsidRPr="00E7143D">
        <w:rPr>
          <w:rFonts w:asciiTheme="minorBidi" w:hAnsiTheme="minorBidi" w:hint="cs"/>
          <w:color w:val="FF0000"/>
          <w:sz w:val="36"/>
          <w:szCs w:val="36"/>
          <w:rtl/>
          <w:lang w:bidi="ar-KW"/>
        </w:rPr>
        <w:t xml:space="preserve">، </w:t>
      </w:r>
      <w:r w:rsidR="005F7173" w:rsidRPr="00E7143D">
        <w:rPr>
          <w:rFonts w:asciiTheme="minorBidi" w:hAnsiTheme="minorBidi" w:hint="cs"/>
          <w:color w:val="FF0000"/>
          <w:sz w:val="36"/>
          <w:szCs w:val="36"/>
          <w:rtl/>
          <w:lang w:bidi="ar-KW"/>
        </w:rPr>
        <w:t>القيم ك</w:t>
      </w:r>
      <w:r w:rsidR="009D15D7" w:rsidRPr="00E7143D">
        <w:rPr>
          <w:rFonts w:asciiTheme="minorBidi" w:hAnsiTheme="minorBidi" w:hint="cs"/>
          <w:color w:val="FF0000"/>
          <w:sz w:val="36"/>
          <w:szCs w:val="36"/>
          <w:rtl/>
          <w:lang w:bidi="ar-KW"/>
        </w:rPr>
        <w:t>داعم للأسباب لا الأسباب داعمة لها</w:t>
      </w:r>
      <w:r w:rsidR="00B80F2B" w:rsidRPr="00E7143D">
        <w:rPr>
          <w:rFonts w:asciiTheme="minorBidi" w:hAnsiTheme="minorBidi" w:hint="cs"/>
          <w:color w:val="FF0000"/>
          <w:sz w:val="36"/>
          <w:szCs w:val="36"/>
          <w:rtl/>
          <w:lang w:bidi="ar-KW"/>
        </w:rPr>
        <w:t>.</w:t>
      </w:r>
      <w:r w:rsidR="00680BB8" w:rsidRPr="00E7143D">
        <w:rPr>
          <w:rFonts w:asciiTheme="minorBidi" w:hAnsiTheme="minorBidi" w:hint="cs"/>
          <w:color w:val="FF0000"/>
          <w:sz w:val="36"/>
          <w:szCs w:val="36"/>
          <w:rtl/>
          <w:lang w:bidi="ar-KW"/>
        </w:rPr>
        <w:t xml:space="preserve"> </w:t>
      </w:r>
      <w:r w:rsidR="005F7173" w:rsidRPr="00E7143D">
        <w:rPr>
          <w:rFonts w:asciiTheme="minorBidi" w:hAnsiTheme="minorBidi" w:hint="cs"/>
          <w:color w:val="FF0000"/>
          <w:sz w:val="36"/>
          <w:szCs w:val="36"/>
          <w:rtl/>
          <w:lang w:bidi="ar-KW"/>
        </w:rPr>
        <w:t>ذلك هو الغرب الغافل من أ</w:t>
      </w:r>
      <w:r w:rsidR="003353E7" w:rsidRPr="00E7143D">
        <w:rPr>
          <w:rFonts w:asciiTheme="minorBidi" w:hAnsiTheme="minorBidi" w:hint="cs"/>
          <w:color w:val="FF0000"/>
          <w:sz w:val="36"/>
          <w:szCs w:val="36"/>
          <w:rtl/>
          <w:lang w:bidi="ar-KW"/>
        </w:rPr>
        <w:t>ن الأسباب يجب أن تكون لصالح القيم وليست القيم لصالح الأسباب، بحكم أن القيم هي المصب الذي تصب فيه السنن الإلهية بما فيها الكونية والإنسانية</w:t>
      </w:r>
      <w:r w:rsidR="005F7173" w:rsidRPr="00E7143D">
        <w:rPr>
          <w:rFonts w:asciiTheme="minorBidi" w:hAnsiTheme="minorBidi" w:hint="cs"/>
          <w:color w:val="FF0000"/>
          <w:sz w:val="36"/>
          <w:szCs w:val="36"/>
          <w:rtl/>
          <w:lang w:bidi="ar-KW"/>
        </w:rPr>
        <w:t>.</w:t>
      </w:r>
      <w:r w:rsidR="003353E7" w:rsidRPr="00E7143D">
        <w:rPr>
          <w:rFonts w:asciiTheme="minorBidi" w:hAnsiTheme="minorBidi" w:hint="cs"/>
          <w:color w:val="FF0000"/>
          <w:sz w:val="36"/>
          <w:szCs w:val="36"/>
          <w:rtl/>
          <w:lang w:bidi="ar-KW"/>
        </w:rPr>
        <w:t xml:space="preserve"> </w:t>
      </w:r>
    </w:p>
    <w:p w14:paraId="0C63D71D" w14:textId="64389814" w:rsidR="00EC3E7E" w:rsidRDefault="003353E7" w:rsidP="00317B7F">
      <w:pPr>
        <w:bidi/>
        <w:jc w:val="center"/>
        <w:rPr>
          <w:rFonts w:asciiTheme="minorBidi" w:hAnsiTheme="minorBidi"/>
          <w:sz w:val="36"/>
          <w:szCs w:val="36"/>
          <w:rtl/>
          <w:lang w:bidi="ar-KW"/>
        </w:rPr>
      </w:pPr>
      <w:r>
        <w:rPr>
          <w:rFonts w:asciiTheme="minorBidi" w:hAnsiTheme="minorBidi"/>
          <w:noProof/>
          <w:sz w:val="36"/>
          <w:szCs w:val="36"/>
          <w:rtl/>
          <w:lang w:val="ar-KW" w:bidi="ar-KW"/>
        </w:rPr>
        <w:drawing>
          <wp:inline distT="0" distB="0" distL="0" distR="0" wp14:anchorId="0FB6FE7C" wp14:editId="02E481A0">
            <wp:extent cx="4907361" cy="4324350"/>
            <wp:effectExtent l="0" t="0" r="0" b="0"/>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صورة 46"/>
                    <pic:cNvPicPr/>
                  </pic:nvPicPr>
                  <pic:blipFill>
                    <a:blip r:embed="rId13">
                      <a:extLst>
                        <a:ext uri="{28A0092B-C50C-407E-A947-70E740481C1C}">
                          <a14:useLocalDpi xmlns:a14="http://schemas.microsoft.com/office/drawing/2010/main" val="0"/>
                        </a:ext>
                      </a:extLst>
                    </a:blip>
                    <a:stretch>
                      <a:fillRect/>
                    </a:stretch>
                  </pic:blipFill>
                  <pic:spPr>
                    <a:xfrm>
                      <a:off x="0" y="0"/>
                      <a:ext cx="4931570" cy="4345683"/>
                    </a:xfrm>
                    <a:prstGeom prst="rect">
                      <a:avLst/>
                    </a:prstGeom>
                  </pic:spPr>
                </pic:pic>
              </a:graphicData>
            </a:graphic>
          </wp:inline>
        </w:drawing>
      </w:r>
    </w:p>
    <w:p w14:paraId="6A2F31EC" w14:textId="014B5F3D" w:rsidR="00F25A17" w:rsidRDefault="00317B7F" w:rsidP="00F25A17">
      <w:pPr>
        <w:bidi/>
        <w:jc w:val="center"/>
        <w:rPr>
          <w:rFonts w:asciiTheme="minorBidi" w:hAnsiTheme="minorBidi"/>
          <w:sz w:val="36"/>
          <w:szCs w:val="36"/>
          <w:rtl/>
          <w:lang w:bidi="ar-KW"/>
        </w:rPr>
      </w:pPr>
      <w:r>
        <w:rPr>
          <w:rFonts w:asciiTheme="minorBidi" w:hAnsiTheme="minorBidi" w:hint="cs"/>
          <w:sz w:val="36"/>
          <w:szCs w:val="36"/>
          <w:rtl/>
          <w:lang w:bidi="ar-KW"/>
        </w:rPr>
        <w:t xml:space="preserve">       </w:t>
      </w:r>
      <w:r w:rsidR="00F25A17">
        <w:rPr>
          <w:rFonts w:asciiTheme="minorBidi" w:hAnsiTheme="minorBidi" w:hint="cs"/>
          <w:sz w:val="36"/>
          <w:szCs w:val="36"/>
          <w:rtl/>
          <w:lang w:bidi="ar-KW"/>
        </w:rPr>
        <w:t xml:space="preserve">مشكاة القيم والأسباب </w:t>
      </w:r>
      <w:r>
        <w:rPr>
          <w:rFonts w:asciiTheme="minorBidi" w:hAnsiTheme="minorBidi" w:hint="cs"/>
          <w:sz w:val="36"/>
          <w:szCs w:val="36"/>
          <w:rtl/>
          <w:lang w:bidi="ar-KW"/>
        </w:rPr>
        <w:t>واحدة</w:t>
      </w:r>
    </w:p>
    <w:p w14:paraId="51702C66" w14:textId="24C2FEE1" w:rsidR="00EC3E7E" w:rsidRDefault="00EC3E7E" w:rsidP="00EC3E7E">
      <w:pPr>
        <w:bidi/>
        <w:rPr>
          <w:rFonts w:asciiTheme="minorBidi" w:hAnsiTheme="minorBidi"/>
          <w:sz w:val="36"/>
          <w:szCs w:val="36"/>
          <w:rtl/>
          <w:lang w:bidi="ar-KW"/>
        </w:rPr>
      </w:pPr>
    </w:p>
    <w:p w14:paraId="67B8C452" w14:textId="6D4D4D52" w:rsidR="003353E7" w:rsidRPr="00E7143D" w:rsidRDefault="009C0910" w:rsidP="00F34586">
      <w:pPr>
        <w:bidi/>
        <w:jc w:val="lowKashida"/>
        <w:rPr>
          <w:rFonts w:asciiTheme="minorBidi" w:hAnsiTheme="minorBidi"/>
          <w:color w:val="FF0000"/>
          <w:sz w:val="36"/>
          <w:szCs w:val="36"/>
          <w:rtl/>
          <w:lang w:bidi="ar-KW"/>
        </w:rPr>
      </w:pPr>
      <w:r w:rsidRPr="00E7143D">
        <w:rPr>
          <w:rFonts w:asciiTheme="minorBidi" w:hAnsiTheme="minorBidi" w:hint="cs"/>
          <w:color w:val="FF0000"/>
          <w:sz w:val="36"/>
          <w:szCs w:val="36"/>
          <w:rtl/>
          <w:lang w:bidi="ar-KW"/>
        </w:rPr>
        <w:lastRenderedPageBreak/>
        <w:t>فالأسباب</w:t>
      </w:r>
      <w:r w:rsidR="003353E7" w:rsidRPr="00E7143D">
        <w:rPr>
          <w:rFonts w:asciiTheme="minorBidi" w:hAnsiTheme="minorBidi" w:hint="cs"/>
          <w:color w:val="FF0000"/>
          <w:sz w:val="36"/>
          <w:szCs w:val="36"/>
          <w:rtl/>
          <w:lang w:bidi="ar-KW"/>
        </w:rPr>
        <w:t xml:space="preserve"> والقيم كليهما ينطلقان من مشكاة واحدة، تلك هي مشكاة الله سبحانه، فلا يصح الفصل </w:t>
      </w:r>
      <w:r w:rsidR="008C2130" w:rsidRPr="00E7143D">
        <w:rPr>
          <w:rFonts w:asciiTheme="minorBidi" w:hAnsiTheme="minorBidi" w:hint="cs"/>
          <w:color w:val="FF0000"/>
          <w:sz w:val="36"/>
          <w:szCs w:val="36"/>
          <w:rtl/>
          <w:lang w:bidi="ar-KW"/>
        </w:rPr>
        <w:t xml:space="preserve">فيما </w:t>
      </w:r>
      <w:r w:rsidR="003353E7" w:rsidRPr="00E7143D">
        <w:rPr>
          <w:rFonts w:asciiTheme="minorBidi" w:hAnsiTheme="minorBidi" w:hint="cs"/>
          <w:color w:val="FF0000"/>
          <w:sz w:val="36"/>
          <w:szCs w:val="36"/>
          <w:rtl/>
          <w:lang w:bidi="ar-KW"/>
        </w:rPr>
        <w:t xml:space="preserve">بينهما، فاعتماد الأسباب يؤدي بلا شك إلى ريادة ولكنها ريادة منزوعة </w:t>
      </w:r>
      <w:r w:rsidRPr="00E7143D">
        <w:rPr>
          <w:rFonts w:asciiTheme="minorBidi" w:hAnsiTheme="minorBidi" w:hint="cs"/>
          <w:color w:val="FF0000"/>
          <w:sz w:val="36"/>
          <w:szCs w:val="36"/>
          <w:rtl/>
          <w:lang w:bidi="ar-KW"/>
        </w:rPr>
        <w:t>الاستدامة</w:t>
      </w:r>
      <w:r w:rsidR="009D15D7" w:rsidRPr="00E7143D">
        <w:rPr>
          <w:rFonts w:asciiTheme="minorBidi" w:hAnsiTheme="minorBidi" w:hint="cs"/>
          <w:color w:val="FF0000"/>
          <w:sz w:val="36"/>
          <w:szCs w:val="36"/>
          <w:rtl/>
          <w:lang w:bidi="ar-KW"/>
        </w:rPr>
        <w:t xml:space="preserve"> إن تم تهميش القيم</w:t>
      </w:r>
      <w:r w:rsidR="003353E7" w:rsidRPr="00E7143D">
        <w:rPr>
          <w:rFonts w:asciiTheme="minorBidi" w:hAnsiTheme="minorBidi" w:hint="cs"/>
          <w:color w:val="FF0000"/>
          <w:sz w:val="36"/>
          <w:szCs w:val="36"/>
          <w:rtl/>
          <w:lang w:bidi="ar-KW"/>
        </w:rPr>
        <w:t>، والمنح</w:t>
      </w:r>
      <w:r w:rsidRPr="00E7143D">
        <w:rPr>
          <w:rFonts w:asciiTheme="minorBidi" w:hAnsiTheme="minorBidi" w:hint="cs"/>
          <w:color w:val="FF0000"/>
          <w:sz w:val="36"/>
          <w:szCs w:val="36"/>
          <w:rtl/>
          <w:lang w:bidi="ar-KW"/>
        </w:rPr>
        <w:t>ن</w:t>
      </w:r>
      <w:r w:rsidR="003353E7" w:rsidRPr="00E7143D">
        <w:rPr>
          <w:rFonts w:asciiTheme="minorBidi" w:hAnsiTheme="minorBidi" w:hint="cs"/>
          <w:color w:val="FF0000"/>
          <w:sz w:val="36"/>
          <w:szCs w:val="36"/>
          <w:rtl/>
          <w:lang w:bidi="ar-KW"/>
        </w:rPr>
        <w:t>ى التاريخي الذي عر</w:t>
      </w:r>
      <w:r w:rsidR="005F7173" w:rsidRPr="00E7143D">
        <w:rPr>
          <w:rFonts w:asciiTheme="minorBidi" w:hAnsiTheme="minorBidi" w:hint="cs"/>
          <w:color w:val="FF0000"/>
          <w:sz w:val="36"/>
          <w:szCs w:val="36"/>
          <w:rtl/>
          <w:lang w:bidi="ar-KW"/>
        </w:rPr>
        <w:t>ّ</w:t>
      </w:r>
      <w:r w:rsidR="003353E7" w:rsidRPr="00E7143D">
        <w:rPr>
          <w:rFonts w:asciiTheme="minorBidi" w:hAnsiTheme="minorBidi" w:hint="cs"/>
          <w:color w:val="FF0000"/>
          <w:sz w:val="36"/>
          <w:szCs w:val="36"/>
          <w:rtl/>
          <w:lang w:bidi="ar-KW"/>
        </w:rPr>
        <w:t xml:space="preserve">ضنا له في الشكل السابق يبين حقيقة ماثلة لذلك، حين وجدنا تساقط حر مع دول الاتحاد الأوروبي والذي ظهر جليا </w:t>
      </w:r>
      <w:r w:rsidR="009D15D7" w:rsidRPr="00E7143D">
        <w:rPr>
          <w:rFonts w:asciiTheme="minorBidi" w:hAnsiTheme="minorBidi" w:hint="cs"/>
          <w:color w:val="FF0000"/>
          <w:sz w:val="36"/>
          <w:szCs w:val="36"/>
          <w:rtl/>
          <w:lang w:bidi="ar-KW"/>
        </w:rPr>
        <w:t>حين</w:t>
      </w:r>
      <w:r w:rsidR="00196D27" w:rsidRPr="00E7143D">
        <w:rPr>
          <w:rFonts w:asciiTheme="minorBidi" w:hAnsiTheme="minorBidi" w:hint="cs"/>
          <w:color w:val="FF0000"/>
          <w:sz w:val="36"/>
          <w:szCs w:val="36"/>
          <w:rtl/>
          <w:lang w:bidi="ar-KW"/>
        </w:rPr>
        <w:t xml:space="preserve"> تفاقم</w:t>
      </w:r>
      <w:r w:rsidR="005F7173" w:rsidRPr="00E7143D">
        <w:rPr>
          <w:rFonts w:asciiTheme="minorBidi" w:hAnsiTheme="minorBidi" w:hint="cs"/>
          <w:color w:val="FF0000"/>
          <w:sz w:val="36"/>
          <w:szCs w:val="36"/>
          <w:rtl/>
          <w:lang w:bidi="ar-KW"/>
        </w:rPr>
        <w:t>ت</w:t>
      </w:r>
      <w:r w:rsidR="00196D27" w:rsidRPr="00E7143D">
        <w:rPr>
          <w:rFonts w:asciiTheme="minorBidi" w:hAnsiTheme="minorBidi" w:hint="cs"/>
          <w:color w:val="FF0000"/>
          <w:sz w:val="36"/>
          <w:szCs w:val="36"/>
          <w:rtl/>
          <w:lang w:bidi="ar-KW"/>
        </w:rPr>
        <w:t xml:space="preserve"> أ</w:t>
      </w:r>
      <w:r w:rsidR="009D15D7" w:rsidRPr="00E7143D">
        <w:rPr>
          <w:rFonts w:asciiTheme="minorBidi" w:hAnsiTheme="minorBidi" w:hint="cs"/>
          <w:color w:val="FF0000"/>
          <w:sz w:val="36"/>
          <w:szCs w:val="36"/>
          <w:rtl/>
          <w:lang w:bidi="ar-KW"/>
        </w:rPr>
        <w:t>ز</w:t>
      </w:r>
      <w:r w:rsidR="00196D27" w:rsidRPr="00E7143D">
        <w:rPr>
          <w:rFonts w:asciiTheme="minorBidi" w:hAnsiTheme="minorBidi" w:hint="cs"/>
          <w:color w:val="FF0000"/>
          <w:sz w:val="36"/>
          <w:szCs w:val="36"/>
          <w:rtl/>
          <w:lang w:bidi="ar-KW"/>
        </w:rPr>
        <w:t xml:space="preserve">مة فيروس كورونا ما جعل دولهم في شتات وكل منهم لا يأبه الا بدولته، والعصف الذي تعرضت اليه الولايات المتحدة الامريكية إثر معاودة ممارسة العنصرية ونزاع الأحزاب على كرسي </w:t>
      </w:r>
      <w:proofErr w:type="spellStart"/>
      <w:r w:rsidR="00196D27" w:rsidRPr="00E7143D">
        <w:rPr>
          <w:rFonts w:asciiTheme="minorBidi" w:hAnsiTheme="minorBidi" w:hint="cs"/>
          <w:color w:val="FF0000"/>
          <w:sz w:val="36"/>
          <w:szCs w:val="36"/>
          <w:rtl/>
          <w:lang w:bidi="ar-KW"/>
        </w:rPr>
        <w:t>الرآسة</w:t>
      </w:r>
      <w:proofErr w:type="spellEnd"/>
      <w:r w:rsidR="00196D27" w:rsidRPr="00E7143D">
        <w:rPr>
          <w:rFonts w:asciiTheme="minorBidi" w:hAnsiTheme="minorBidi" w:hint="cs"/>
          <w:color w:val="FF0000"/>
          <w:sz w:val="36"/>
          <w:szCs w:val="36"/>
          <w:rtl/>
          <w:lang w:bidi="ar-KW"/>
        </w:rPr>
        <w:t xml:space="preserve">، سقوط </w:t>
      </w:r>
      <w:r w:rsidRPr="00E7143D">
        <w:rPr>
          <w:rFonts w:asciiTheme="minorBidi" w:hAnsiTheme="minorBidi" w:hint="cs"/>
          <w:color w:val="FF0000"/>
          <w:sz w:val="36"/>
          <w:szCs w:val="36"/>
          <w:rtl/>
          <w:lang w:bidi="ar-KW"/>
        </w:rPr>
        <w:t>يقابله</w:t>
      </w:r>
      <w:r w:rsidR="00196D27" w:rsidRPr="00E7143D">
        <w:rPr>
          <w:rFonts w:asciiTheme="minorBidi" w:hAnsiTheme="minorBidi" w:hint="cs"/>
          <w:color w:val="FF0000"/>
          <w:sz w:val="36"/>
          <w:szCs w:val="36"/>
          <w:rtl/>
          <w:lang w:bidi="ar-KW"/>
        </w:rPr>
        <w:t xml:space="preserve"> نمو في معدلات الوعي لدى المسلمين </w:t>
      </w:r>
      <w:r w:rsidR="00E7143D" w:rsidRPr="00E7143D">
        <w:rPr>
          <w:rFonts w:asciiTheme="minorBidi" w:hAnsiTheme="minorBidi" w:hint="cs"/>
          <w:color w:val="FF0000"/>
          <w:sz w:val="36"/>
          <w:szCs w:val="36"/>
          <w:rtl/>
          <w:lang w:bidi="ar-KW"/>
        </w:rPr>
        <w:t>وهو ما نشهد له مؤشرات في عصرنا الحالي.</w:t>
      </w:r>
    </w:p>
    <w:p w14:paraId="6A527582" w14:textId="206FC9F6" w:rsidR="009C3A24" w:rsidRPr="00E7143D" w:rsidRDefault="00196D27" w:rsidP="009C3A24">
      <w:pPr>
        <w:bidi/>
        <w:jc w:val="lowKashida"/>
        <w:rPr>
          <w:rStyle w:val="ayah-tag"/>
          <w:rFonts w:ascii="Kitab" w:hAnsi="Kitab"/>
          <w:color w:val="FF0000"/>
          <w:sz w:val="36"/>
          <w:szCs w:val="36"/>
          <w:rtl/>
          <w:lang w:bidi="ar-KW"/>
        </w:rPr>
      </w:pPr>
      <w:r w:rsidRPr="00E7143D">
        <w:rPr>
          <w:rFonts w:asciiTheme="minorBidi" w:hAnsiTheme="minorBidi" w:hint="cs"/>
          <w:color w:val="FF0000"/>
          <w:sz w:val="36"/>
          <w:szCs w:val="36"/>
          <w:rtl/>
          <w:lang w:bidi="ar-KW"/>
        </w:rPr>
        <w:t>ولما كان الانسان مشك</w:t>
      </w:r>
      <w:r w:rsidR="005F7173" w:rsidRPr="00E7143D">
        <w:rPr>
          <w:rFonts w:asciiTheme="minorBidi" w:hAnsiTheme="minorBidi" w:hint="cs"/>
          <w:color w:val="FF0000"/>
          <w:sz w:val="36"/>
          <w:szCs w:val="36"/>
          <w:rtl/>
          <w:lang w:bidi="ar-KW"/>
        </w:rPr>
        <w:t>ّ</w:t>
      </w:r>
      <w:r w:rsidRPr="00E7143D">
        <w:rPr>
          <w:rFonts w:asciiTheme="minorBidi" w:hAnsiTheme="minorBidi" w:hint="cs"/>
          <w:color w:val="FF0000"/>
          <w:sz w:val="36"/>
          <w:szCs w:val="36"/>
          <w:rtl/>
          <w:lang w:bidi="ar-KW"/>
        </w:rPr>
        <w:t xml:space="preserve">ل من قلب وعقل فكان لا بد من أن ينسجم بالتالي </w:t>
      </w:r>
      <w:r w:rsidR="009D15D7" w:rsidRPr="00E7143D">
        <w:rPr>
          <w:rFonts w:asciiTheme="minorBidi" w:hAnsiTheme="minorBidi" w:hint="cs"/>
          <w:color w:val="FF0000"/>
          <w:sz w:val="36"/>
          <w:szCs w:val="36"/>
          <w:rtl/>
          <w:lang w:bidi="ar-KW"/>
        </w:rPr>
        <w:t xml:space="preserve">وفق </w:t>
      </w:r>
      <w:r w:rsidRPr="00E7143D">
        <w:rPr>
          <w:rFonts w:asciiTheme="minorBidi" w:hAnsiTheme="minorBidi" w:hint="cs"/>
          <w:color w:val="FF0000"/>
          <w:sz w:val="36"/>
          <w:szCs w:val="36"/>
          <w:rtl/>
          <w:lang w:bidi="ar-KW"/>
        </w:rPr>
        <w:t xml:space="preserve">نطاقي الواقع والحقيقة، </w:t>
      </w:r>
      <w:r w:rsidR="009D15D7" w:rsidRPr="00E7143D">
        <w:rPr>
          <w:rFonts w:asciiTheme="minorBidi" w:hAnsiTheme="minorBidi" w:hint="cs"/>
          <w:color w:val="FF0000"/>
          <w:sz w:val="36"/>
          <w:szCs w:val="36"/>
          <w:rtl/>
          <w:lang w:bidi="ar-KW"/>
        </w:rPr>
        <w:t>ل</w:t>
      </w:r>
      <w:r w:rsidRPr="00E7143D">
        <w:rPr>
          <w:rFonts w:asciiTheme="minorBidi" w:hAnsiTheme="minorBidi" w:hint="cs"/>
          <w:color w:val="FF0000"/>
          <w:sz w:val="36"/>
          <w:szCs w:val="36"/>
          <w:rtl/>
          <w:lang w:bidi="ar-KW"/>
        </w:rPr>
        <w:t xml:space="preserve">تنسجم </w:t>
      </w:r>
      <w:r w:rsidR="009D15D7" w:rsidRPr="00E7143D">
        <w:rPr>
          <w:rFonts w:asciiTheme="minorBidi" w:hAnsiTheme="minorBidi" w:hint="cs"/>
          <w:color w:val="FF0000"/>
          <w:sz w:val="36"/>
          <w:szCs w:val="36"/>
          <w:rtl/>
          <w:lang w:bidi="ar-KW"/>
        </w:rPr>
        <w:t xml:space="preserve">بالتالي </w:t>
      </w:r>
      <w:r w:rsidRPr="00E7143D">
        <w:rPr>
          <w:rFonts w:asciiTheme="minorBidi" w:hAnsiTheme="minorBidi" w:hint="cs"/>
          <w:color w:val="FF0000"/>
          <w:sz w:val="36"/>
          <w:szCs w:val="36"/>
          <w:rtl/>
          <w:lang w:bidi="ar-KW"/>
        </w:rPr>
        <w:t>مسارات الأسباب مع القيم، ونح</w:t>
      </w:r>
      <w:r w:rsidR="009C0910" w:rsidRPr="00E7143D">
        <w:rPr>
          <w:rFonts w:asciiTheme="minorBidi" w:hAnsiTheme="minorBidi" w:hint="cs"/>
          <w:color w:val="FF0000"/>
          <w:sz w:val="36"/>
          <w:szCs w:val="36"/>
          <w:rtl/>
          <w:lang w:bidi="ar-KW"/>
        </w:rPr>
        <w:t>ن</w:t>
      </w:r>
      <w:r w:rsidRPr="00E7143D">
        <w:rPr>
          <w:rFonts w:asciiTheme="minorBidi" w:hAnsiTheme="minorBidi" w:hint="cs"/>
          <w:color w:val="FF0000"/>
          <w:sz w:val="36"/>
          <w:szCs w:val="36"/>
          <w:rtl/>
          <w:lang w:bidi="ar-KW"/>
        </w:rPr>
        <w:t xml:space="preserve"> اذ نذكر من أن القيم هي المركز وليست الأسباب </w:t>
      </w:r>
      <w:r w:rsidR="008C2130" w:rsidRPr="00E7143D">
        <w:rPr>
          <w:rFonts w:asciiTheme="minorBidi" w:hAnsiTheme="minorBidi" w:hint="cs"/>
          <w:color w:val="FF0000"/>
          <w:sz w:val="36"/>
          <w:szCs w:val="36"/>
          <w:rtl/>
          <w:lang w:bidi="ar-KW"/>
        </w:rPr>
        <w:t xml:space="preserve">فحسب </w:t>
      </w:r>
      <w:r w:rsidRPr="00E7143D">
        <w:rPr>
          <w:rFonts w:asciiTheme="minorBidi" w:hAnsiTheme="minorBidi" w:hint="cs"/>
          <w:color w:val="FF0000"/>
          <w:sz w:val="36"/>
          <w:szCs w:val="36"/>
          <w:rtl/>
          <w:lang w:bidi="ar-KW"/>
        </w:rPr>
        <w:t xml:space="preserve">في النهضة والاستدامة للأمم، ذلك لما ورد في القرآن في </w:t>
      </w:r>
      <w:r w:rsidR="009D15D7" w:rsidRPr="00E7143D">
        <w:rPr>
          <w:rFonts w:asciiTheme="minorBidi" w:hAnsiTheme="minorBidi" w:hint="cs"/>
          <w:color w:val="FF0000"/>
          <w:sz w:val="36"/>
          <w:szCs w:val="36"/>
          <w:rtl/>
          <w:lang w:bidi="ar-KW"/>
        </w:rPr>
        <w:t>أكثر</w:t>
      </w:r>
      <w:r w:rsidRPr="00E7143D">
        <w:rPr>
          <w:rFonts w:asciiTheme="minorBidi" w:hAnsiTheme="minorBidi" w:hint="cs"/>
          <w:color w:val="FF0000"/>
          <w:sz w:val="36"/>
          <w:szCs w:val="36"/>
          <w:rtl/>
          <w:lang w:bidi="ar-KW"/>
        </w:rPr>
        <w:t xml:space="preserve"> من موضع ما يعزز </w:t>
      </w:r>
      <w:r w:rsidR="009C0910" w:rsidRPr="00E7143D">
        <w:rPr>
          <w:rFonts w:asciiTheme="minorBidi" w:hAnsiTheme="minorBidi" w:hint="cs"/>
          <w:color w:val="FF0000"/>
          <w:sz w:val="36"/>
          <w:szCs w:val="36"/>
          <w:rtl/>
          <w:lang w:bidi="ar-KW"/>
        </w:rPr>
        <w:t>ل</w:t>
      </w:r>
      <w:r w:rsidRPr="00E7143D">
        <w:rPr>
          <w:rFonts w:asciiTheme="minorBidi" w:hAnsiTheme="minorBidi" w:hint="cs"/>
          <w:color w:val="FF0000"/>
          <w:sz w:val="36"/>
          <w:szCs w:val="36"/>
          <w:rtl/>
          <w:lang w:bidi="ar-KW"/>
        </w:rPr>
        <w:t>ذلك</w:t>
      </w:r>
      <w:r w:rsidR="005F7173" w:rsidRPr="00E7143D">
        <w:rPr>
          <w:rFonts w:asciiTheme="minorBidi" w:hAnsiTheme="minorBidi" w:hint="cs"/>
          <w:color w:val="FF0000"/>
          <w:sz w:val="36"/>
          <w:szCs w:val="36"/>
          <w:rtl/>
          <w:lang w:bidi="ar-KW"/>
        </w:rPr>
        <w:t>،</w:t>
      </w:r>
      <w:r w:rsidR="009C3A24" w:rsidRPr="00E7143D">
        <w:rPr>
          <w:rFonts w:asciiTheme="minorBidi" w:hAnsiTheme="minorBidi" w:hint="cs"/>
          <w:color w:val="FF0000"/>
          <w:sz w:val="36"/>
          <w:szCs w:val="36"/>
          <w:rtl/>
          <w:lang w:bidi="ar-KW"/>
        </w:rPr>
        <w:t xml:space="preserve"> فبذل الأسباب مطلب شرعي</w:t>
      </w:r>
      <w:r w:rsidR="00680BB8" w:rsidRPr="00E7143D">
        <w:rPr>
          <w:rFonts w:asciiTheme="minorBidi" w:hAnsiTheme="minorBidi" w:hint="cs"/>
          <w:color w:val="FF0000"/>
          <w:sz w:val="36"/>
          <w:szCs w:val="36"/>
          <w:rtl/>
          <w:lang w:bidi="ar-KW"/>
        </w:rPr>
        <w:t>، ففي قوله تعالى:</w:t>
      </w:r>
      <w:r w:rsidR="009C3A24" w:rsidRPr="00E7143D">
        <w:rPr>
          <w:rFonts w:asciiTheme="minorBidi" w:hAnsiTheme="minorBidi" w:hint="cs"/>
          <w:color w:val="FF0000"/>
          <w:sz w:val="36"/>
          <w:szCs w:val="36"/>
          <w:rtl/>
          <w:lang w:bidi="ar-KW"/>
        </w:rPr>
        <w:t xml:space="preserve"> </w:t>
      </w:r>
    </w:p>
    <w:p w14:paraId="7872E8A5" w14:textId="1D5E79D7" w:rsidR="009C3A24" w:rsidRPr="00294543" w:rsidRDefault="009C3A24" w:rsidP="00605C17">
      <w:pPr>
        <w:pStyle w:val="a6"/>
        <w:numPr>
          <w:ilvl w:val="0"/>
          <w:numId w:val="33"/>
        </w:numPr>
        <w:bidi/>
        <w:jc w:val="lowKashida"/>
        <w:rPr>
          <w:rStyle w:val="ayah-tag"/>
          <w:rFonts w:ascii="Kitab" w:hAnsi="Kitab"/>
          <w:color w:val="333333"/>
          <w:rtl/>
        </w:rPr>
      </w:pPr>
      <w:proofErr w:type="gramStart"/>
      <w:r w:rsidRPr="00294543">
        <w:rPr>
          <w:rFonts w:ascii="Kitab" w:hAnsi="Kitab"/>
          <w:color w:val="333333"/>
          <w:sz w:val="36"/>
          <w:szCs w:val="36"/>
          <w:rtl/>
        </w:rPr>
        <w:t>﴿ إِنَّا</w:t>
      </w:r>
      <w:proofErr w:type="gramEnd"/>
      <w:r w:rsidRPr="00294543">
        <w:rPr>
          <w:rFonts w:ascii="Kitab" w:hAnsi="Kitab"/>
          <w:color w:val="333333"/>
          <w:sz w:val="36"/>
          <w:szCs w:val="36"/>
          <w:rtl/>
        </w:rPr>
        <w:t xml:space="preserve"> مَكَّنَّا </w:t>
      </w:r>
      <w:proofErr w:type="spellStart"/>
      <w:r w:rsidRPr="00294543">
        <w:rPr>
          <w:rFonts w:ascii="Kitab" w:hAnsi="Kitab"/>
          <w:color w:val="333333"/>
          <w:sz w:val="36"/>
          <w:szCs w:val="36"/>
          <w:rtl/>
        </w:rPr>
        <w:t>لَهُۥ</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ٱلۡأَرۡضِ</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وَءَاتَیۡنَـٰهُ</w:t>
      </w:r>
      <w:proofErr w:type="spellEnd"/>
      <w:r w:rsidRPr="00294543">
        <w:rPr>
          <w:rFonts w:ascii="Kitab" w:hAnsi="Kitab"/>
          <w:color w:val="333333"/>
          <w:sz w:val="36"/>
          <w:szCs w:val="36"/>
          <w:rtl/>
        </w:rPr>
        <w:t xml:space="preserve"> مِن كُلِّ </w:t>
      </w:r>
      <w:proofErr w:type="spellStart"/>
      <w:r w:rsidRPr="00294543">
        <w:rPr>
          <w:rFonts w:ascii="Kitab" w:hAnsi="Kitab"/>
          <w:color w:val="333333"/>
          <w:sz w:val="36"/>
          <w:szCs w:val="36"/>
          <w:rtl/>
        </w:rPr>
        <w:t>شَیۡء</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سَبَبࣰا</w:t>
      </w:r>
      <w:proofErr w:type="spellEnd"/>
      <w:r w:rsidRPr="00294543">
        <w:rPr>
          <w:rFonts w:ascii="Kitab" w:hAnsi="Kitab"/>
          <w:color w:val="333333"/>
          <w:sz w:val="36"/>
          <w:szCs w:val="36"/>
          <w:rtl/>
        </w:rPr>
        <w:t xml:space="preserve"> ۝٨٤ </w:t>
      </w:r>
      <w:proofErr w:type="spellStart"/>
      <w:r w:rsidRPr="00294543">
        <w:rPr>
          <w:rFonts w:ascii="Kitab" w:hAnsi="Kitab"/>
          <w:color w:val="333333"/>
          <w:sz w:val="36"/>
          <w:szCs w:val="36"/>
          <w:rtl/>
        </w:rPr>
        <w:t>فَأَتۡبَعَ</w:t>
      </w:r>
      <w:proofErr w:type="spellEnd"/>
      <w:r w:rsidRPr="00294543">
        <w:rPr>
          <w:rFonts w:ascii="Kitab" w:hAnsi="Kitab"/>
          <w:color w:val="333333"/>
          <w:sz w:val="36"/>
          <w:szCs w:val="36"/>
          <w:rtl/>
        </w:rPr>
        <w:t xml:space="preserve"> سَبَبًا ۝٨٥﴾</w:t>
      </w:r>
      <w:r w:rsidRPr="00294543">
        <w:rPr>
          <w:rFonts w:ascii="Kitab" w:hAnsi="Kitab"/>
          <w:color w:val="333333"/>
          <w:sz w:val="41"/>
          <w:szCs w:val="41"/>
          <w:rtl/>
        </w:rPr>
        <w:t xml:space="preserve"> </w:t>
      </w:r>
      <w:r w:rsidRPr="00294543">
        <w:rPr>
          <w:rStyle w:val="ayah-tag"/>
          <w:rFonts w:ascii="Kitab" w:hAnsi="Kitab"/>
          <w:color w:val="333333"/>
        </w:rPr>
        <w:t>[</w:t>
      </w:r>
      <w:r w:rsidRPr="00294543">
        <w:rPr>
          <w:rStyle w:val="ayah-tag"/>
          <w:rFonts w:ascii="Kitab" w:hAnsi="Kitab"/>
          <w:color w:val="333333"/>
          <w:rtl/>
        </w:rPr>
        <w:t>الكهف ٨٣-٨٥</w:t>
      </w:r>
      <w:r w:rsidRPr="00294543">
        <w:rPr>
          <w:rStyle w:val="ayah-tag"/>
          <w:rFonts w:ascii="Kitab" w:hAnsi="Kitab"/>
          <w:color w:val="333333"/>
        </w:rPr>
        <w:t>]</w:t>
      </w:r>
    </w:p>
    <w:p w14:paraId="613C670F" w14:textId="1F3D51BB" w:rsidR="00196D27" w:rsidRPr="00680BB8" w:rsidRDefault="009C3A24" w:rsidP="00680BB8">
      <w:pPr>
        <w:bidi/>
        <w:ind w:left="360"/>
        <w:jc w:val="lowKashida"/>
        <w:rPr>
          <w:rFonts w:asciiTheme="minorBidi" w:hAnsiTheme="minorBidi"/>
          <w:sz w:val="36"/>
          <w:szCs w:val="36"/>
          <w:rtl/>
          <w:lang w:bidi="ar-KW"/>
        </w:rPr>
      </w:pPr>
      <w:r w:rsidRPr="00680BB8">
        <w:rPr>
          <w:rFonts w:asciiTheme="minorBidi" w:hAnsiTheme="minorBidi" w:hint="cs"/>
          <w:sz w:val="36"/>
          <w:szCs w:val="36"/>
          <w:rtl/>
          <w:lang w:bidi="ar-KW"/>
        </w:rPr>
        <w:t>غير أن</w:t>
      </w:r>
      <w:r w:rsidR="00680BB8">
        <w:rPr>
          <w:rFonts w:asciiTheme="minorBidi" w:hAnsiTheme="minorBidi" w:hint="cs"/>
          <w:sz w:val="36"/>
          <w:szCs w:val="36"/>
          <w:rtl/>
          <w:lang w:bidi="ar-KW"/>
        </w:rPr>
        <w:t xml:space="preserve"> سبحانه </w:t>
      </w:r>
      <w:proofErr w:type="gramStart"/>
      <w:r w:rsidR="00680BB8">
        <w:rPr>
          <w:rFonts w:asciiTheme="minorBidi" w:hAnsiTheme="minorBidi" w:hint="cs"/>
          <w:sz w:val="36"/>
          <w:szCs w:val="36"/>
          <w:rtl/>
          <w:lang w:bidi="ar-KW"/>
        </w:rPr>
        <w:t xml:space="preserve">وتعالى </w:t>
      </w:r>
      <w:r w:rsidRPr="00680BB8">
        <w:rPr>
          <w:rFonts w:asciiTheme="minorBidi" w:hAnsiTheme="minorBidi" w:hint="cs"/>
          <w:sz w:val="36"/>
          <w:szCs w:val="36"/>
          <w:rtl/>
          <w:lang w:bidi="ar-KW"/>
        </w:rPr>
        <w:t xml:space="preserve"> ضم</w:t>
      </w:r>
      <w:r w:rsidR="00680BB8">
        <w:rPr>
          <w:rFonts w:asciiTheme="minorBidi" w:hAnsiTheme="minorBidi" w:hint="cs"/>
          <w:sz w:val="36"/>
          <w:szCs w:val="36"/>
          <w:rtl/>
          <w:lang w:bidi="ar-KW"/>
        </w:rPr>
        <w:t>ّ</w:t>
      </w:r>
      <w:r w:rsidRPr="00680BB8">
        <w:rPr>
          <w:rFonts w:asciiTheme="minorBidi" w:hAnsiTheme="minorBidi" w:hint="cs"/>
          <w:sz w:val="36"/>
          <w:szCs w:val="36"/>
          <w:rtl/>
          <w:lang w:bidi="ar-KW"/>
        </w:rPr>
        <w:t>ن</w:t>
      </w:r>
      <w:proofErr w:type="gramEnd"/>
      <w:r w:rsidRPr="00680BB8">
        <w:rPr>
          <w:rFonts w:asciiTheme="minorBidi" w:hAnsiTheme="minorBidi" w:hint="cs"/>
          <w:sz w:val="36"/>
          <w:szCs w:val="36"/>
          <w:rtl/>
          <w:lang w:bidi="ar-KW"/>
        </w:rPr>
        <w:t xml:space="preserve"> مساره المتزن مع القيم، فالقيم </w:t>
      </w:r>
      <w:r w:rsidR="00680BB8">
        <w:rPr>
          <w:rFonts w:asciiTheme="minorBidi" w:hAnsiTheme="minorBidi" w:hint="cs"/>
          <w:sz w:val="36"/>
          <w:szCs w:val="36"/>
          <w:rtl/>
          <w:lang w:bidi="ar-KW"/>
        </w:rPr>
        <w:t>هي الأصل،</w:t>
      </w:r>
      <w:r w:rsidR="005F7173" w:rsidRPr="00680BB8">
        <w:rPr>
          <w:rFonts w:asciiTheme="minorBidi" w:hAnsiTheme="minorBidi" w:hint="cs"/>
          <w:sz w:val="36"/>
          <w:szCs w:val="36"/>
          <w:rtl/>
          <w:lang w:bidi="ar-KW"/>
        </w:rPr>
        <w:t xml:space="preserve"> ففي قوله تعالى:</w:t>
      </w:r>
    </w:p>
    <w:p w14:paraId="66C3AC4D" w14:textId="15A32609" w:rsidR="009C3A24" w:rsidRPr="00294543" w:rsidRDefault="009C3A24" w:rsidP="00605C17">
      <w:pPr>
        <w:pStyle w:val="a6"/>
        <w:numPr>
          <w:ilvl w:val="0"/>
          <w:numId w:val="33"/>
        </w:numPr>
        <w:bidi/>
        <w:jc w:val="lowKashida"/>
        <w:rPr>
          <w:rFonts w:asciiTheme="minorBidi" w:hAnsiTheme="minorBidi"/>
          <w:sz w:val="36"/>
          <w:szCs w:val="36"/>
          <w:rtl/>
          <w:lang w:bidi="ar-KW"/>
        </w:rPr>
      </w:pPr>
      <w:r w:rsidRPr="00294543">
        <w:rPr>
          <w:rFonts w:ascii="Kitab" w:hAnsi="Kitab"/>
          <w:color w:val="333333"/>
          <w:sz w:val="36"/>
          <w:szCs w:val="36"/>
          <w:rtl/>
        </w:rPr>
        <w:t xml:space="preserve">﴿فَلَمَّا نَسُوا۟ مَا ذُكِّرُوا۟ </w:t>
      </w:r>
      <w:proofErr w:type="spellStart"/>
      <w:r w:rsidRPr="00294543">
        <w:rPr>
          <w:rFonts w:ascii="Kitab" w:hAnsi="Kitab"/>
          <w:color w:val="333333"/>
          <w:sz w:val="36"/>
          <w:szCs w:val="36"/>
          <w:rtl/>
        </w:rPr>
        <w:t>بِهِۦ</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فَتَحۡنَا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عَلَیۡهِمۡ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أَبۡوَ</w:t>
      </w:r>
      <w:proofErr w:type="spellEnd"/>
      <w:r w:rsidRPr="00294543">
        <w:rPr>
          <w:rFonts w:ascii="Kitab" w:hAnsi="Kitab"/>
          <w:color w:val="333333"/>
          <w:sz w:val="36"/>
          <w:szCs w:val="36"/>
          <w:rtl/>
        </w:rPr>
        <w:t> ٰ</w:t>
      </w:r>
      <w:r w:rsidRPr="00294543">
        <w:rPr>
          <w:rFonts w:ascii="Tahoma" w:hAnsi="Tahoma" w:cs="Tahoma" w:hint="cs"/>
          <w:color w:val="333333"/>
          <w:sz w:val="36"/>
          <w:szCs w:val="36"/>
          <w:rtl/>
        </w:rPr>
        <w:t>⁠</w:t>
      </w:r>
      <w:r w:rsidRPr="00294543">
        <w:rPr>
          <w:rFonts w:ascii="Arial" w:hAnsi="Arial" w:cs="Arial" w:hint="cs"/>
          <w:color w:val="333333"/>
          <w:sz w:val="36"/>
          <w:szCs w:val="36"/>
          <w:rtl/>
        </w:rPr>
        <w:t>بَ</w:t>
      </w:r>
      <w:r w:rsidRPr="00294543">
        <w:rPr>
          <w:rFonts w:ascii="Kitab" w:hAnsi="Kitab"/>
          <w:color w:val="333333"/>
          <w:sz w:val="36"/>
          <w:szCs w:val="36"/>
          <w:rtl/>
        </w:rPr>
        <w:t xml:space="preserve"> </w:t>
      </w:r>
      <w:r w:rsidRPr="00294543">
        <w:rPr>
          <w:rFonts w:ascii="Arial" w:hAnsi="Arial" w:cs="Arial" w:hint="cs"/>
          <w:color w:val="333333"/>
          <w:sz w:val="36"/>
          <w:szCs w:val="36"/>
          <w:rtl/>
        </w:rPr>
        <w:t>كُلِّ</w:t>
      </w:r>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شَیۡءٍ</w:t>
      </w:r>
      <w:proofErr w:type="spellEnd"/>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حَتَّىٰۤ</w:t>
      </w:r>
      <w:proofErr w:type="spellEnd"/>
      <w:r w:rsidRPr="00294543">
        <w:rPr>
          <w:rFonts w:ascii="Kitab" w:hAnsi="Kitab"/>
          <w:color w:val="333333"/>
          <w:sz w:val="36"/>
          <w:szCs w:val="36"/>
          <w:rtl/>
        </w:rPr>
        <w:t xml:space="preserve"> </w:t>
      </w:r>
      <w:r w:rsidRPr="00294543">
        <w:rPr>
          <w:rFonts w:ascii="Arial" w:hAnsi="Arial" w:cs="Arial" w:hint="cs"/>
          <w:color w:val="333333"/>
          <w:sz w:val="36"/>
          <w:szCs w:val="36"/>
          <w:rtl/>
        </w:rPr>
        <w:t>إِذَا</w:t>
      </w:r>
      <w:r w:rsidRPr="00294543">
        <w:rPr>
          <w:rFonts w:ascii="Kitab" w:hAnsi="Kitab"/>
          <w:color w:val="333333"/>
          <w:sz w:val="36"/>
          <w:szCs w:val="36"/>
          <w:rtl/>
        </w:rPr>
        <w:t xml:space="preserve"> </w:t>
      </w:r>
      <w:r w:rsidRPr="00294543">
        <w:rPr>
          <w:rFonts w:ascii="Arial" w:hAnsi="Arial" w:cs="Arial" w:hint="cs"/>
          <w:color w:val="333333"/>
          <w:sz w:val="36"/>
          <w:szCs w:val="36"/>
          <w:rtl/>
        </w:rPr>
        <w:t>فَرِحُوا۟</w:t>
      </w:r>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بِمَاۤ</w:t>
      </w:r>
      <w:proofErr w:type="spellEnd"/>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أُوتُوۤا</w:t>
      </w:r>
      <w:proofErr w:type="spellEnd"/>
      <w:r w:rsidRPr="00294543">
        <w:rPr>
          <w:rFonts w:ascii="Arial" w:hAnsi="Arial" w:cs="Arial" w:hint="cs"/>
          <w:color w:val="333333"/>
          <w:sz w:val="36"/>
          <w:szCs w:val="36"/>
          <w:rtl/>
        </w:rPr>
        <w:t>۟</w:t>
      </w:r>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أَخَذۡنَـٰهُم</w:t>
      </w:r>
      <w:proofErr w:type="spellEnd"/>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بَغۡتَة</w:t>
      </w:r>
      <w:proofErr w:type="spellEnd"/>
      <w:r w:rsidRPr="00294543">
        <w:rPr>
          <w:rFonts w:ascii="Arial" w:hAnsi="Arial" w:cs="Arial" w:hint="cs"/>
          <w:color w:val="333333"/>
          <w:sz w:val="36"/>
          <w:szCs w:val="36"/>
          <w:rtl/>
        </w:rPr>
        <w:t>ࣰ</w:t>
      </w:r>
      <w:r w:rsidRPr="00294543">
        <w:rPr>
          <w:rFonts w:ascii="Kitab" w:hAnsi="Kitab"/>
          <w:color w:val="333333"/>
          <w:sz w:val="36"/>
          <w:szCs w:val="36"/>
          <w:rtl/>
        </w:rPr>
        <w:t xml:space="preserve"> </w:t>
      </w:r>
      <w:r w:rsidRPr="00294543">
        <w:rPr>
          <w:rFonts w:ascii="Arial" w:hAnsi="Arial" w:cs="Arial" w:hint="cs"/>
          <w:color w:val="333333"/>
          <w:sz w:val="36"/>
          <w:szCs w:val="36"/>
          <w:rtl/>
        </w:rPr>
        <w:t>فَإِذَا</w:t>
      </w:r>
      <w:r w:rsidRPr="00294543">
        <w:rPr>
          <w:rFonts w:ascii="Kitab" w:hAnsi="Kitab"/>
          <w:color w:val="333333"/>
          <w:sz w:val="36"/>
          <w:szCs w:val="36"/>
          <w:rtl/>
        </w:rPr>
        <w:t xml:space="preserve"> </w:t>
      </w:r>
      <w:r w:rsidRPr="00294543">
        <w:rPr>
          <w:rFonts w:ascii="Arial" w:hAnsi="Arial" w:cs="Arial" w:hint="cs"/>
          <w:color w:val="333333"/>
          <w:sz w:val="36"/>
          <w:szCs w:val="36"/>
          <w:rtl/>
        </w:rPr>
        <w:t>هُم</w:t>
      </w:r>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مُّبۡلِسُونَ</w:t>
      </w:r>
      <w:proofErr w:type="spellEnd"/>
      <w:r w:rsidRPr="00294543">
        <w:rPr>
          <w:rFonts w:ascii="Kitab" w:hAnsi="Kitab"/>
          <w:color w:val="333333"/>
          <w:sz w:val="36"/>
          <w:szCs w:val="36"/>
          <w:rtl/>
        </w:rPr>
        <w:t xml:space="preserve">﴾ </w:t>
      </w:r>
      <w:r w:rsidRPr="00294543">
        <w:rPr>
          <w:rStyle w:val="ayah-tag"/>
          <w:rFonts w:ascii="Kitab" w:hAnsi="Kitab"/>
          <w:color w:val="333333"/>
          <w:rtl/>
        </w:rPr>
        <w:t>الأنعام ٤٤</w:t>
      </w:r>
    </w:p>
    <w:p w14:paraId="3B42C494" w14:textId="5225A933" w:rsidR="009D15D7" w:rsidRPr="00294543" w:rsidRDefault="009D15D7" w:rsidP="00605C17">
      <w:pPr>
        <w:pStyle w:val="a6"/>
        <w:numPr>
          <w:ilvl w:val="0"/>
          <w:numId w:val="33"/>
        </w:numPr>
        <w:bidi/>
        <w:jc w:val="lowKashida"/>
        <w:rPr>
          <w:rStyle w:val="ayah-tag"/>
          <w:rFonts w:ascii="Kitab" w:hAnsi="Kitab"/>
          <w:color w:val="333333"/>
          <w:rtl/>
        </w:rPr>
      </w:pPr>
      <w:r w:rsidRPr="00294543">
        <w:rPr>
          <w:rFonts w:ascii="Kitab" w:hAnsi="Kitab"/>
          <w:color w:val="333333"/>
          <w:sz w:val="36"/>
          <w:szCs w:val="36"/>
          <w:rtl/>
        </w:rPr>
        <w:t xml:space="preserve">﴿وَأَعِدُّوا۟ لَهُم مَّا </w:t>
      </w:r>
      <w:proofErr w:type="spellStart"/>
      <w:r w:rsidRPr="00294543">
        <w:rPr>
          <w:rFonts w:ascii="Kitab" w:hAnsi="Kitab"/>
          <w:color w:val="333333"/>
          <w:sz w:val="36"/>
          <w:szCs w:val="36"/>
          <w:rtl/>
        </w:rPr>
        <w:t>ٱسۡتَطَعۡتُم</w:t>
      </w:r>
      <w:proofErr w:type="spellEnd"/>
      <w:r w:rsidRPr="00294543">
        <w:rPr>
          <w:rFonts w:ascii="Kitab" w:hAnsi="Kitab"/>
          <w:color w:val="333333"/>
          <w:sz w:val="36"/>
          <w:szCs w:val="36"/>
          <w:rtl/>
        </w:rPr>
        <w:t xml:space="preserve"> مِّن قُوَّةࣲ وَمِن رِّبَاطِ </w:t>
      </w:r>
      <w:proofErr w:type="spellStart"/>
      <w:r w:rsidRPr="00294543">
        <w:rPr>
          <w:rFonts w:ascii="Kitab" w:hAnsi="Kitab"/>
          <w:color w:val="333333"/>
          <w:sz w:val="36"/>
          <w:szCs w:val="36"/>
          <w:rtl/>
        </w:rPr>
        <w:t>ٱلۡخَیۡلِ</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تُرۡهِبُونَ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بِهِۦ</w:t>
      </w:r>
      <w:proofErr w:type="spellEnd"/>
      <w:r w:rsidRPr="00294543">
        <w:rPr>
          <w:rFonts w:ascii="Kitab" w:hAnsi="Kitab"/>
          <w:color w:val="333333"/>
          <w:sz w:val="36"/>
          <w:szCs w:val="36"/>
          <w:rtl/>
        </w:rPr>
        <w:t xml:space="preserve"> عَدُوَّ </w:t>
      </w:r>
      <w:proofErr w:type="spellStart"/>
      <w:r w:rsidRPr="00294543">
        <w:rPr>
          <w:rFonts w:ascii="Kitab" w:hAnsi="Kitab"/>
          <w:color w:val="333333"/>
          <w:sz w:val="36"/>
          <w:szCs w:val="36"/>
          <w:rtl/>
        </w:rPr>
        <w:t>ٱللَّهِ</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وَعَدُوَّكُمۡ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وَءَاخَرِینَ</w:t>
      </w:r>
      <w:proofErr w:type="spellEnd"/>
      <w:r w:rsidRPr="00294543">
        <w:rPr>
          <w:rFonts w:ascii="Kitab" w:hAnsi="Kitab"/>
          <w:color w:val="333333"/>
          <w:sz w:val="36"/>
          <w:szCs w:val="36"/>
          <w:rtl/>
        </w:rPr>
        <w:t xml:space="preserve"> مِن </w:t>
      </w:r>
      <w:proofErr w:type="spellStart"/>
      <w:r w:rsidRPr="00294543">
        <w:rPr>
          <w:rFonts w:ascii="Kitab" w:hAnsi="Kitab"/>
          <w:color w:val="333333"/>
          <w:sz w:val="36"/>
          <w:szCs w:val="36"/>
          <w:rtl/>
        </w:rPr>
        <w:t>دُونِهِمۡ</w:t>
      </w:r>
      <w:proofErr w:type="spellEnd"/>
      <w:r w:rsidRPr="00294543">
        <w:rPr>
          <w:rFonts w:ascii="Kitab" w:hAnsi="Kitab"/>
          <w:color w:val="333333"/>
          <w:sz w:val="36"/>
          <w:szCs w:val="36"/>
          <w:rtl/>
        </w:rPr>
        <w:t xml:space="preserve"> لَا </w:t>
      </w:r>
      <w:proofErr w:type="spellStart"/>
      <w:r w:rsidRPr="00294543">
        <w:rPr>
          <w:rFonts w:ascii="Kitab" w:hAnsi="Kitab"/>
          <w:color w:val="333333"/>
          <w:sz w:val="36"/>
          <w:szCs w:val="36"/>
          <w:rtl/>
        </w:rPr>
        <w:t>تَعۡلَمُونَهُمُ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ٱللَّهُ</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یَعۡلَمُهُمۡۚ</w:t>
      </w:r>
      <w:proofErr w:type="spellEnd"/>
      <w:r w:rsidRPr="00294543">
        <w:rPr>
          <w:rFonts w:ascii="Kitab" w:hAnsi="Kitab"/>
          <w:color w:val="333333"/>
          <w:sz w:val="36"/>
          <w:szCs w:val="36"/>
          <w:rtl/>
        </w:rPr>
        <w:t xml:space="preserve"> وَمَا تُنفِقُوا۟ مِن </w:t>
      </w:r>
      <w:proofErr w:type="spellStart"/>
      <w:r w:rsidRPr="00294543">
        <w:rPr>
          <w:rFonts w:ascii="Kitab" w:hAnsi="Kitab"/>
          <w:color w:val="333333"/>
          <w:sz w:val="36"/>
          <w:szCs w:val="36"/>
          <w:rtl/>
        </w:rPr>
        <w:t>شَیۡء</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سَبِیلِ</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ٱللَّهِ</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یُوَفَّ</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إِلَیۡكُمۡ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وَأَنتُمۡ</w:t>
      </w:r>
      <w:proofErr w:type="spellEnd"/>
      <w:r w:rsidRPr="00294543">
        <w:rPr>
          <w:rFonts w:ascii="Kitab" w:hAnsi="Kitab"/>
          <w:color w:val="333333"/>
          <w:sz w:val="36"/>
          <w:szCs w:val="36"/>
          <w:rtl/>
        </w:rPr>
        <w:t xml:space="preserve"> لَا </w:t>
      </w:r>
      <w:proofErr w:type="spellStart"/>
      <w:r w:rsidRPr="00294543">
        <w:rPr>
          <w:rFonts w:ascii="Kitab" w:hAnsi="Kitab"/>
          <w:color w:val="333333"/>
          <w:sz w:val="36"/>
          <w:szCs w:val="36"/>
          <w:rtl/>
        </w:rPr>
        <w:t>تُظۡلَمُونَ</w:t>
      </w:r>
      <w:proofErr w:type="spellEnd"/>
      <w:r w:rsidRPr="00294543">
        <w:rPr>
          <w:rFonts w:ascii="Kitab" w:hAnsi="Kitab"/>
          <w:color w:val="333333"/>
          <w:sz w:val="36"/>
          <w:szCs w:val="36"/>
          <w:rtl/>
        </w:rPr>
        <w:t>﴾</w:t>
      </w:r>
      <w:r w:rsidRPr="00294543">
        <w:rPr>
          <w:rFonts w:ascii="Kitab" w:hAnsi="Kitab"/>
          <w:color w:val="333333"/>
          <w:sz w:val="41"/>
          <w:szCs w:val="41"/>
          <w:rtl/>
        </w:rPr>
        <w:t xml:space="preserve"> </w:t>
      </w:r>
      <w:r w:rsidRPr="00294543">
        <w:rPr>
          <w:rStyle w:val="ayah-tag"/>
          <w:rFonts w:ascii="Kitab" w:hAnsi="Kitab"/>
          <w:color w:val="333333"/>
        </w:rPr>
        <w:t>[</w:t>
      </w:r>
      <w:r w:rsidRPr="00294543">
        <w:rPr>
          <w:rStyle w:val="ayah-tag"/>
          <w:rFonts w:ascii="Kitab" w:hAnsi="Kitab"/>
          <w:color w:val="333333"/>
          <w:rtl/>
        </w:rPr>
        <w:t>الأنفال ٦٠</w:t>
      </w:r>
      <w:r w:rsidRPr="00294543">
        <w:rPr>
          <w:rStyle w:val="ayah-tag"/>
          <w:rFonts w:ascii="Kitab" w:hAnsi="Kitab"/>
          <w:color w:val="333333"/>
        </w:rPr>
        <w:t>]</w:t>
      </w:r>
    </w:p>
    <w:p w14:paraId="09D8E94A" w14:textId="77777777" w:rsidR="00633655" w:rsidRDefault="00633655" w:rsidP="00F34586">
      <w:pPr>
        <w:bidi/>
        <w:jc w:val="lowKashida"/>
        <w:rPr>
          <w:rStyle w:val="ayah-tag"/>
          <w:rFonts w:ascii="Kitab" w:hAnsi="Kitab"/>
          <w:color w:val="333333"/>
          <w:rtl/>
        </w:rPr>
      </w:pPr>
    </w:p>
    <w:p w14:paraId="42F9502A" w14:textId="7E2A8A27" w:rsidR="008C2130" w:rsidRDefault="008C2130" w:rsidP="00F34586">
      <w:pPr>
        <w:bidi/>
        <w:jc w:val="lowKashida"/>
        <w:rPr>
          <w:rFonts w:ascii="Kitab" w:hAnsi="Kitab"/>
          <w:color w:val="333333"/>
          <w:sz w:val="36"/>
          <w:szCs w:val="36"/>
          <w:rtl/>
        </w:rPr>
      </w:pPr>
      <w:r>
        <w:rPr>
          <w:rFonts w:ascii="Kitab" w:hAnsi="Kitab" w:hint="cs"/>
          <w:color w:val="333333"/>
          <w:sz w:val="36"/>
          <w:szCs w:val="36"/>
          <w:rtl/>
        </w:rPr>
        <w:t>ففي الربط فيما بين الاعداد لمختلف أنواع القوى الذي يصب في عدو موحد لله وللبشر تعزيز لقيم العدل والسلام كمحور، وهي قيم مشتقه من أسماء الله وصفاته.</w:t>
      </w:r>
    </w:p>
    <w:p w14:paraId="5B02883B" w14:textId="097F5E71" w:rsidR="00633655" w:rsidRPr="00E7143D" w:rsidRDefault="00633655" w:rsidP="008C2130">
      <w:pPr>
        <w:bidi/>
        <w:jc w:val="lowKashida"/>
        <w:rPr>
          <w:rStyle w:val="ayah-tag"/>
          <w:rFonts w:ascii="Kitab" w:hAnsi="Kitab"/>
          <w:color w:val="FF0000"/>
          <w:rtl/>
        </w:rPr>
      </w:pPr>
      <w:r w:rsidRPr="00E7143D">
        <w:rPr>
          <w:rFonts w:ascii="Kitab" w:hAnsi="Kitab" w:hint="cs"/>
          <w:color w:val="FF0000"/>
          <w:sz w:val="36"/>
          <w:szCs w:val="36"/>
          <w:rtl/>
        </w:rPr>
        <w:lastRenderedPageBreak/>
        <w:t>(</w:t>
      </w:r>
      <w:proofErr w:type="spellStart"/>
      <w:r w:rsidRPr="00E7143D">
        <w:rPr>
          <w:rFonts w:ascii="Kitab" w:hAnsi="Kitab"/>
          <w:color w:val="FF0000"/>
          <w:sz w:val="36"/>
          <w:szCs w:val="36"/>
          <w:rtl/>
        </w:rPr>
        <w:t>كَذَ</w:t>
      </w:r>
      <w:proofErr w:type="spellEnd"/>
      <w:r w:rsidRPr="00E7143D">
        <w:rPr>
          <w:rFonts w:ascii="Kitab" w:hAnsi="Kitab"/>
          <w:color w:val="FF0000"/>
          <w:sz w:val="36"/>
          <w:szCs w:val="36"/>
          <w:rtl/>
        </w:rPr>
        <w:t> ٰ</w:t>
      </w:r>
      <w:r w:rsidRPr="00E7143D">
        <w:rPr>
          <w:rFonts w:ascii="Tahoma" w:hAnsi="Tahoma" w:cs="Tahoma" w:hint="cs"/>
          <w:color w:val="FF0000"/>
          <w:sz w:val="36"/>
          <w:szCs w:val="36"/>
          <w:rtl/>
        </w:rPr>
        <w:t>⁠</w:t>
      </w:r>
      <w:proofErr w:type="spellStart"/>
      <w:r w:rsidRPr="00E7143D">
        <w:rPr>
          <w:rFonts w:ascii="Arial" w:hAnsi="Arial" w:cs="Arial" w:hint="cs"/>
          <w:color w:val="FF0000"/>
          <w:sz w:val="36"/>
          <w:szCs w:val="36"/>
          <w:rtl/>
        </w:rPr>
        <w:t>لِكَۗ</w:t>
      </w:r>
      <w:proofErr w:type="spellEnd"/>
      <w:r w:rsidRPr="00E7143D">
        <w:rPr>
          <w:rFonts w:ascii="Kitab" w:hAnsi="Kitab"/>
          <w:color w:val="FF0000"/>
          <w:sz w:val="36"/>
          <w:szCs w:val="36"/>
          <w:rtl/>
        </w:rPr>
        <w:t xml:space="preserve"> </w:t>
      </w:r>
      <w:r w:rsidRPr="00E7143D">
        <w:rPr>
          <w:rFonts w:ascii="Arial" w:hAnsi="Arial" w:cs="Arial" w:hint="cs"/>
          <w:color w:val="FF0000"/>
          <w:sz w:val="36"/>
          <w:szCs w:val="36"/>
          <w:rtl/>
        </w:rPr>
        <w:t>إِنَّمَا</w:t>
      </w:r>
      <w:r w:rsidRPr="00E7143D">
        <w:rPr>
          <w:rFonts w:ascii="Kitab" w:hAnsi="Kitab"/>
          <w:color w:val="FF0000"/>
          <w:sz w:val="36"/>
          <w:szCs w:val="36"/>
          <w:rtl/>
        </w:rPr>
        <w:t xml:space="preserve"> </w:t>
      </w:r>
      <w:proofErr w:type="spellStart"/>
      <w:r w:rsidRPr="00E7143D">
        <w:rPr>
          <w:rFonts w:ascii="Arial" w:hAnsi="Arial" w:cs="Arial" w:hint="cs"/>
          <w:color w:val="FF0000"/>
          <w:sz w:val="36"/>
          <w:szCs w:val="36"/>
          <w:rtl/>
        </w:rPr>
        <w:t>یَخۡشَى</w:t>
      </w:r>
      <w:proofErr w:type="spellEnd"/>
      <w:r w:rsidRPr="00E7143D">
        <w:rPr>
          <w:rFonts w:ascii="Kitab" w:hAnsi="Kitab"/>
          <w:color w:val="FF0000"/>
          <w:sz w:val="36"/>
          <w:szCs w:val="36"/>
          <w:rtl/>
        </w:rPr>
        <w:t xml:space="preserve"> </w:t>
      </w:r>
      <w:proofErr w:type="spellStart"/>
      <w:r w:rsidRPr="00E7143D">
        <w:rPr>
          <w:rFonts w:ascii="Arial" w:hAnsi="Arial" w:cs="Arial" w:hint="cs"/>
          <w:color w:val="FF0000"/>
          <w:sz w:val="36"/>
          <w:szCs w:val="36"/>
          <w:rtl/>
        </w:rPr>
        <w:t>ٱللَّهَ</w:t>
      </w:r>
      <w:proofErr w:type="spellEnd"/>
      <w:r w:rsidRPr="00E7143D">
        <w:rPr>
          <w:rFonts w:ascii="Kitab" w:hAnsi="Kitab"/>
          <w:color w:val="FF0000"/>
          <w:sz w:val="36"/>
          <w:szCs w:val="36"/>
          <w:rtl/>
        </w:rPr>
        <w:t xml:space="preserve"> </w:t>
      </w:r>
      <w:proofErr w:type="spellStart"/>
      <w:r w:rsidRPr="00E7143D">
        <w:rPr>
          <w:rFonts w:ascii="Arial" w:hAnsi="Arial" w:cs="Arial" w:hint="cs"/>
          <w:color w:val="FF0000"/>
          <w:sz w:val="36"/>
          <w:szCs w:val="36"/>
          <w:rtl/>
        </w:rPr>
        <w:t>مِنۡ</w:t>
      </w:r>
      <w:proofErr w:type="spellEnd"/>
      <w:r w:rsidRPr="00E7143D">
        <w:rPr>
          <w:rFonts w:ascii="Kitab" w:hAnsi="Kitab"/>
          <w:color w:val="FF0000"/>
          <w:sz w:val="36"/>
          <w:szCs w:val="36"/>
          <w:rtl/>
        </w:rPr>
        <w:t xml:space="preserve"> </w:t>
      </w:r>
      <w:r w:rsidRPr="00E7143D">
        <w:rPr>
          <w:rFonts w:ascii="Arial" w:hAnsi="Arial" w:cs="Arial" w:hint="cs"/>
          <w:color w:val="FF0000"/>
          <w:sz w:val="36"/>
          <w:szCs w:val="36"/>
          <w:rtl/>
        </w:rPr>
        <w:t>عِبَادِهِ</w:t>
      </w:r>
      <w:r w:rsidRPr="00E7143D">
        <w:rPr>
          <w:rFonts w:ascii="Kitab" w:hAnsi="Kitab"/>
          <w:color w:val="FF0000"/>
          <w:sz w:val="36"/>
          <w:szCs w:val="36"/>
          <w:rtl/>
        </w:rPr>
        <w:t xml:space="preserve"> </w:t>
      </w:r>
      <w:proofErr w:type="spellStart"/>
      <w:r w:rsidRPr="00E7143D">
        <w:rPr>
          <w:rFonts w:ascii="Arial" w:hAnsi="Arial" w:cs="Arial" w:hint="cs"/>
          <w:color w:val="FF0000"/>
          <w:sz w:val="36"/>
          <w:szCs w:val="36"/>
          <w:rtl/>
        </w:rPr>
        <w:t>ٱلۡعُلَمَـٰۤؤُا</w:t>
      </w:r>
      <w:proofErr w:type="spellEnd"/>
      <w:r w:rsidRPr="00E7143D">
        <w:rPr>
          <w:rFonts w:ascii="Arial" w:hAnsi="Arial" w:cs="Arial" w:hint="cs"/>
          <w:color w:val="FF0000"/>
          <w:sz w:val="36"/>
          <w:szCs w:val="36"/>
          <w:rtl/>
        </w:rPr>
        <w:t>۟</w:t>
      </w:r>
      <w:r w:rsidRPr="00E7143D">
        <w:rPr>
          <w:rFonts w:ascii="Kitab" w:hAnsi="Kitab"/>
          <w:color w:val="FF0000"/>
          <w:sz w:val="36"/>
          <w:szCs w:val="36"/>
          <w:rtl/>
        </w:rPr>
        <w:t xml:space="preserve"> </w:t>
      </w:r>
      <w:r w:rsidRPr="00E7143D">
        <w:rPr>
          <w:rFonts w:ascii="Arial" w:hAnsi="Arial" w:cs="Arial" w:hint="cs"/>
          <w:color w:val="FF0000"/>
          <w:sz w:val="36"/>
          <w:szCs w:val="36"/>
          <w:rtl/>
        </w:rPr>
        <w:t>إِ</w:t>
      </w:r>
      <w:r w:rsidRPr="00E7143D">
        <w:rPr>
          <w:rFonts w:ascii="Kitab" w:hAnsi="Kitab"/>
          <w:color w:val="FF0000"/>
          <w:sz w:val="36"/>
          <w:szCs w:val="36"/>
          <w:rtl/>
        </w:rPr>
        <w:t xml:space="preserve">نَّ </w:t>
      </w:r>
      <w:proofErr w:type="spellStart"/>
      <w:r w:rsidRPr="00E7143D">
        <w:rPr>
          <w:rFonts w:ascii="Kitab" w:hAnsi="Kitab"/>
          <w:color w:val="FF0000"/>
          <w:sz w:val="36"/>
          <w:szCs w:val="36"/>
          <w:rtl/>
        </w:rPr>
        <w:t>ٱللَّهَ</w:t>
      </w:r>
      <w:proofErr w:type="spellEnd"/>
      <w:r w:rsidRPr="00E7143D">
        <w:rPr>
          <w:rFonts w:ascii="Kitab" w:hAnsi="Kitab"/>
          <w:color w:val="FF0000"/>
          <w:sz w:val="36"/>
          <w:szCs w:val="36"/>
          <w:rtl/>
        </w:rPr>
        <w:t xml:space="preserve"> </w:t>
      </w:r>
      <w:proofErr w:type="spellStart"/>
      <w:r w:rsidRPr="00E7143D">
        <w:rPr>
          <w:rFonts w:ascii="Kitab" w:hAnsi="Kitab"/>
          <w:color w:val="FF0000"/>
          <w:sz w:val="36"/>
          <w:szCs w:val="36"/>
          <w:rtl/>
        </w:rPr>
        <w:t>عَزِیزٌ</w:t>
      </w:r>
      <w:proofErr w:type="spellEnd"/>
      <w:r w:rsidRPr="00E7143D">
        <w:rPr>
          <w:rFonts w:ascii="Kitab" w:hAnsi="Kitab"/>
          <w:color w:val="FF0000"/>
          <w:sz w:val="36"/>
          <w:szCs w:val="36"/>
          <w:rtl/>
        </w:rPr>
        <w:t xml:space="preserve"> غَفُورٌ ۝٢٨﴾</w:t>
      </w:r>
      <w:r w:rsidRPr="00E7143D">
        <w:rPr>
          <w:rFonts w:ascii="Kitab" w:hAnsi="Kitab"/>
          <w:color w:val="FF0000"/>
          <w:sz w:val="41"/>
          <w:szCs w:val="41"/>
          <w:rtl/>
        </w:rPr>
        <w:t xml:space="preserve"> </w:t>
      </w:r>
      <w:r w:rsidRPr="00E7143D">
        <w:rPr>
          <w:rStyle w:val="ayah-tag"/>
          <w:rFonts w:ascii="Kitab" w:hAnsi="Kitab"/>
          <w:color w:val="FF0000"/>
          <w:rtl/>
        </w:rPr>
        <w:t>فاطر ٢٧-٢٨</w:t>
      </w:r>
    </w:p>
    <w:p w14:paraId="0C69CE8D" w14:textId="4318103C" w:rsidR="00633655" w:rsidRPr="00E7143D" w:rsidRDefault="003F3F5A" w:rsidP="00680BB8">
      <w:pPr>
        <w:bidi/>
        <w:jc w:val="lowKashida"/>
        <w:rPr>
          <w:rFonts w:ascii="Kitab" w:hAnsi="Kitab"/>
          <w:color w:val="FF0000"/>
          <w:sz w:val="36"/>
          <w:szCs w:val="36"/>
          <w:rtl/>
        </w:rPr>
      </w:pPr>
      <w:r w:rsidRPr="00E7143D">
        <w:rPr>
          <w:rStyle w:val="ayah-tag"/>
          <w:rFonts w:ascii="Kitab" w:hAnsi="Kitab" w:hint="cs"/>
          <w:color w:val="FF0000"/>
          <w:sz w:val="36"/>
          <w:szCs w:val="36"/>
          <w:rtl/>
        </w:rPr>
        <w:t>فمحور الخشية على الدوام يكون لله في كل ما يصل إليه العلماء من كشوفات علمية</w:t>
      </w:r>
      <w:r w:rsidR="00680BB8" w:rsidRPr="00E7143D">
        <w:rPr>
          <w:rStyle w:val="ayah-tag"/>
          <w:rFonts w:ascii="Kitab" w:hAnsi="Kitab" w:hint="cs"/>
          <w:color w:val="FF0000"/>
          <w:sz w:val="36"/>
          <w:szCs w:val="36"/>
          <w:rtl/>
        </w:rPr>
        <w:t>.</w:t>
      </w:r>
      <w:r w:rsidRPr="00E7143D">
        <w:rPr>
          <w:rStyle w:val="ayah-tag"/>
          <w:rFonts w:ascii="Kitab" w:hAnsi="Kitab" w:hint="cs"/>
          <w:color w:val="FF0000"/>
          <w:sz w:val="36"/>
          <w:szCs w:val="36"/>
          <w:rtl/>
        </w:rPr>
        <w:t xml:space="preserve"> </w:t>
      </w:r>
    </w:p>
    <w:p w14:paraId="37FC2220" w14:textId="66CEA983" w:rsidR="00196D27" w:rsidRDefault="00633655" w:rsidP="00F34586">
      <w:pPr>
        <w:bidi/>
        <w:jc w:val="lowKashida"/>
        <w:rPr>
          <w:rFonts w:asciiTheme="minorBidi" w:hAnsiTheme="minorBidi"/>
          <w:sz w:val="36"/>
          <w:szCs w:val="36"/>
          <w:rtl/>
          <w:lang w:bidi="ar-KW"/>
        </w:rPr>
      </w:pPr>
      <w:r>
        <w:rPr>
          <w:rFonts w:asciiTheme="minorBidi" w:hAnsiTheme="minorBidi" w:hint="cs"/>
          <w:sz w:val="36"/>
          <w:szCs w:val="36"/>
          <w:rtl/>
          <w:lang w:bidi="ar-KW"/>
        </w:rPr>
        <w:t>ومع</w:t>
      </w:r>
      <w:r w:rsidR="00196D27">
        <w:rPr>
          <w:rFonts w:asciiTheme="minorBidi" w:hAnsiTheme="minorBidi" w:hint="cs"/>
          <w:sz w:val="36"/>
          <w:szCs w:val="36"/>
          <w:rtl/>
          <w:lang w:bidi="ar-KW"/>
        </w:rPr>
        <w:t xml:space="preserve"> </w:t>
      </w:r>
      <w:r w:rsidR="00680BB8">
        <w:rPr>
          <w:rFonts w:asciiTheme="minorBidi" w:hAnsiTheme="minorBidi" w:hint="cs"/>
          <w:sz w:val="36"/>
          <w:szCs w:val="36"/>
          <w:rtl/>
          <w:lang w:bidi="ar-KW"/>
        </w:rPr>
        <w:t>ال</w:t>
      </w:r>
      <w:r w:rsidR="00196D27">
        <w:rPr>
          <w:rFonts w:asciiTheme="minorBidi" w:hAnsiTheme="minorBidi" w:hint="cs"/>
          <w:sz w:val="36"/>
          <w:szCs w:val="36"/>
          <w:rtl/>
          <w:lang w:bidi="ar-KW"/>
        </w:rPr>
        <w:t>آيات</w:t>
      </w:r>
      <w:r w:rsidR="00680BB8">
        <w:rPr>
          <w:rFonts w:asciiTheme="minorBidi" w:hAnsiTheme="minorBidi" w:hint="cs"/>
          <w:sz w:val="36"/>
          <w:szCs w:val="36"/>
          <w:rtl/>
          <w:lang w:bidi="ar-KW"/>
        </w:rPr>
        <w:t xml:space="preserve"> الكاشفة عن دائرة</w:t>
      </w:r>
      <w:r w:rsidR="00196D27">
        <w:rPr>
          <w:rFonts w:asciiTheme="minorBidi" w:hAnsiTheme="minorBidi" w:hint="cs"/>
          <w:sz w:val="36"/>
          <w:szCs w:val="36"/>
          <w:rtl/>
          <w:lang w:bidi="ar-KW"/>
        </w:rPr>
        <w:t xml:space="preserve"> ال</w:t>
      </w:r>
      <w:r w:rsidR="009C0910">
        <w:rPr>
          <w:rFonts w:asciiTheme="minorBidi" w:hAnsiTheme="minorBidi" w:hint="cs"/>
          <w:sz w:val="36"/>
          <w:szCs w:val="36"/>
          <w:rtl/>
          <w:lang w:bidi="ar-KW"/>
        </w:rPr>
        <w:t>ح</w:t>
      </w:r>
      <w:r w:rsidR="00196D27">
        <w:rPr>
          <w:rFonts w:asciiTheme="minorBidi" w:hAnsiTheme="minorBidi" w:hint="cs"/>
          <w:sz w:val="36"/>
          <w:szCs w:val="36"/>
          <w:rtl/>
          <w:lang w:bidi="ar-KW"/>
        </w:rPr>
        <w:t>قيقة</w:t>
      </w:r>
      <w:r w:rsidR="009C0910">
        <w:rPr>
          <w:rFonts w:asciiTheme="minorBidi" w:hAnsiTheme="minorBidi" w:hint="cs"/>
          <w:sz w:val="36"/>
          <w:szCs w:val="36"/>
          <w:rtl/>
          <w:lang w:bidi="ar-KW"/>
        </w:rPr>
        <w:t xml:space="preserve">، المعبرة </w:t>
      </w:r>
      <w:r w:rsidR="009D15D7">
        <w:rPr>
          <w:rFonts w:asciiTheme="minorBidi" w:hAnsiTheme="minorBidi" w:hint="cs"/>
          <w:sz w:val="36"/>
          <w:szCs w:val="36"/>
          <w:rtl/>
          <w:lang w:bidi="ar-KW"/>
        </w:rPr>
        <w:t>عن (</w:t>
      </w:r>
      <w:r w:rsidR="00196D27">
        <w:rPr>
          <w:rFonts w:asciiTheme="minorBidi" w:hAnsiTheme="minorBidi" w:hint="cs"/>
          <w:sz w:val="36"/>
          <w:szCs w:val="36"/>
          <w:rtl/>
          <w:lang w:bidi="ar-KW"/>
        </w:rPr>
        <w:t>القيم)</w:t>
      </w:r>
      <w:r w:rsidR="009C0910">
        <w:rPr>
          <w:rFonts w:asciiTheme="minorBidi" w:hAnsiTheme="minorBidi" w:hint="cs"/>
          <w:sz w:val="36"/>
          <w:szCs w:val="36"/>
          <w:rtl/>
          <w:lang w:bidi="ar-KW"/>
        </w:rPr>
        <w:t>،</w:t>
      </w:r>
      <w:r w:rsidR="00196D27">
        <w:rPr>
          <w:rFonts w:asciiTheme="minorBidi" w:hAnsiTheme="minorBidi" w:hint="cs"/>
          <w:sz w:val="36"/>
          <w:szCs w:val="36"/>
          <w:rtl/>
          <w:lang w:bidi="ar-KW"/>
        </w:rPr>
        <w:t xml:space="preserve"> </w:t>
      </w:r>
      <w:r w:rsidR="00680BB8">
        <w:rPr>
          <w:rFonts w:asciiTheme="minorBidi" w:hAnsiTheme="minorBidi" w:hint="cs"/>
          <w:sz w:val="36"/>
          <w:szCs w:val="36"/>
          <w:rtl/>
          <w:lang w:bidi="ar-KW"/>
        </w:rPr>
        <w:t>حيث</w:t>
      </w:r>
      <w:r w:rsidR="00196D27">
        <w:rPr>
          <w:rFonts w:asciiTheme="minorBidi" w:hAnsiTheme="minorBidi" w:hint="cs"/>
          <w:sz w:val="36"/>
          <w:szCs w:val="36"/>
          <w:rtl/>
          <w:lang w:bidi="ar-KW"/>
        </w:rPr>
        <w:t xml:space="preserve"> تضع دائرة الواقع في موضعها من الاعراب فلا تتعداه</w:t>
      </w:r>
      <w:r w:rsidR="005F7173">
        <w:rPr>
          <w:rFonts w:asciiTheme="minorBidi" w:hAnsiTheme="minorBidi" w:hint="cs"/>
          <w:sz w:val="36"/>
          <w:szCs w:val="36"/>
          <w:rtl/>
          <w:lang w:bidi="ar-KW"/>
        </w:rPr>
        <w:t>ا، وش</w:t>
      </w:r>
      <w:r w:rsidR="009C3A24">
        <w:rPr>
          <w:rFonts w:asciiTheme="minorBidi" w:hAnsiTheme="minorBidi" w:hint="cs"/>
          <w:sz w:val="36"/>
          <w:szCs w:val="36"/>
          <w:rtl/>
          <w:lang w:bidi="ar-KW"/>
        </w:rPr>
        <w:t>و</w:t>
      </w:r>
      <w:r w:rsidR="005F7173">
        <w:rPr>
          <w:rFonts w:asciiTheme="minorBidi" w:hAnsiTheme="minorBidi" w:hint="cs"/>
          <w:sz w:val="36"/>
          <w:szCs w:val="36"/>
          <w:rtl/>
          <w:lang w:bidi="ar-KW"/>
        </w:rPr>
        <w:t xml:space="preserve">اهد الآيات عديدة </w:t>
      </w:r>
      <w:r w:rsidR="00597847">
        <w:rPr>
          <w:rFonts w:asciiTheme="minorBidi" w:hAnsiTheme="minorBidi" w:hint="cs"/>
          <w:sz w:val="36"/>
          <w:szCs w:val="36"/>
          <w:rtl/>
          <w:lang w:bidi="ar-KW"/>
        </w:rPr>
        <w:t>منها:</w:t>
      </w:r>
    </w:p>
    <w:p w14:paraId="64433697" w14:textId="12C62947" w:rsidR="00633655" w:rsidRPr="00294543" w:rsidRDefault="00633655" w:rsidP="00605C17">
      <w:pPr>
        <w:pStyle w:val="a6"/>
        <w:numPr>
          <w:ilvl w:val="0"/>
          <w:numId w:val="32"/>
        </w:numPr>
        <w:bidi/>
        <w:jc w:val="lowKashida"/>
        <w:rPr>
          <w:rStyle w:val="ayah-tag"/>
          <w:rFonts w:ascii="Kitab" w:hAnsi="Kitab"/>
          <w:color w:val="333333"/>
          <w:sz w:val="36"/>
          <w:szCs w:val="36"/>
          <w:rtl/>
        </w:rPr>
      </w:pPr>
      <w:r w:rsidRPr="00294543">
        <w:rPr>
          <w:rFonts w:ascii="Kitab" w:hAnsi="Kitab"/>
          <w:color w:val="333333"/>
          <w:sz w:val="36"/>
          <w:szCs w:val="36"/>
          <w:rtl/>
        </w:rPr>
        <w:t>﴿</w:t>
      </w:r>
      <w:proofErr w:type="spellStart"/>
      <w:r w:rsidRPr="00294543">
        <w:rPr>
          <w:rFonts w:ascii="Kitab" w:hAnsi="Kitab"/>
          <w:color w:val="333333"/>
          <w:sz w:val="36"/>
          <w:szCs w:val="36"/>
          <w:rtl/>
        </w:rPr>
        <w:t>فَلَمۡ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تَقۡتُلُوهُمۡ</w:t>
      </w:r>
      <w:proofErr w:type="spellEnd"/>
      <w:r w:rsidRPr="00294543">
        <w:rPr>
          <w:rFonts w:ascii="Kitab" w:hAnsi="Kitab"/>
          <w:color w:val="333333"/>
          <w:sz w:val="36"/>
          <w:szCs w:val="36"/>
          <w:rtl/>
        </w:rPr>
        <w:t xml:space="preserve"> وَلَـٰكِنَّ </w:t>
      </w:r>
      <w:proofErr w:type="spellStart"/>
      <w:r w:rsidRPr="00294543">
        <w:rPr>
          <w:rFonts w:ascii="Kitab" w:hAnsi="Kitab"/>
          <w:color w:val="333333"/>
          <w:sz w:val="36"/>
          <w:szCs w:val="36"/>
          <w:rtl/>
        </w:rPr>
        <w:t>ٱللَّهَ</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قَتَلَهُمۡۚ</w:t>
      </w:r>
      <w:proofErr w:type="spellEnd"/>
      <w:r w:rsidRPr="00294543">
        <w:rPr>
          <w:rFonts w:ascii="Kitab" w:hAnsi="Kitab"/>
          <w:color w:val="333333"/>
          <w:sz w:val="36"/>
          <w:szCs w:val="36"/>
          <w:rtl/>
        </w:rPr>
        <w:t xml:space="preserve"> وَمَا </w:t>
      </w:r>
      <w:proofErr w:type="spellStart"/>
      <w:r w:rsidRPr="00294543">
        <w:rPr>
          <w:rFonts w:ascii="Kitab" w:hAnsi="Kitab"/>
          <w:color w:val="333333"/>
          <w:sz w:val="36"/>
          <w:szCs w:val="36"/>
          <w:rtl/>
        </w:rPr>
        <w:t>رَمَیۡتَ</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إِذۡ</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رَمَیۡتَ</w:t>
      </w:r>
      <w:proofErr w:type="spellEnd"/>
      <w:r w:rsidRPr="00294543">
        <w:rPr>
          <w:rFonts w:ascii="Kitab" w:hAnsi="Kitab"/>
          <w:color w:val="333333"/>
          <w:sz w:val="36"/>
          <w:szCs w:val="36"/>
          <w:rtl/>
        </w:rPr>
        <w:t xml:space="preserve"> وَلَـٰكِنَّ </w:t>
      </w:r>
      <w:proofErr w:type="spellStart"/>
      <w:r w:rsidRPr="00294543">
        <w:rPr>
          <w:rFonts w:ascii="Kitab" w:hAnsi="Kitab"/>
          <w:color w:val="333333"/>
          <w:sz w:val="36"/>
          <w:szCs w:val="36"/>
          <w:rtl/>
        </w:rPr>
        <w:t>ٱللَّهَ</w:t>
      </w:r>
      <w:proofErr w:type="spellEnd"/>
      <w:r w:rsidRPr="00294543">
        <w:rPr>
          <w:rFonts w:ascii="Kitab" w:hAnsi="Kitab"/>
          <w:color w:val="333333"/>
          <w:sz w:val="36"/>
          <w:szCs w:val="36"/>
          <w:rtl/>
        </w:rPr>
        <w:t xml:space="preserve"> رَمَىٰ </w:t>
      </w:r>
      <w:proofErr w:type="spellStart"/>
      <w:r w:rsidRPr="00294543">
        <w:rPr>
          <w:rFonts w:ascii="Kitab" w:hAnsi="Kitab"/>
          <w:color w:val="333333"/>
          <w:sz w:val="36"/>
          <w:szCs w:val="36"/>
          <w:rtl/>
        </w:rPr>
        <w:t>وَلِیُبۡلِیَ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ٱلۡمُؤۡمِنِینَ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مِنۡهُ</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بَلَاۤءً</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حَسَنًاۚ</w:t>
      </w:r>
      <w:proofErr w:type="spellEnd"/>
      <w:r w:rsidRPr="00294543">
        <w:rPr>
          <w:rFonts w:ascii="Kitab" w:hAnsi="Kitab"/>
          <w:color w:val="333333"/>
          <w:sz w:val="36"/>
          <w:szCs w:val="36"/>
          <w:rtl/>
        </w:rPr>
        <w:t xml:space="preserve"> إِنَّ </w:t>
      </w:r>
      <w:proofErr w:type="spellStart"/>
      <w:r w:rsidRPr="00294543">
        <w:rPr>
          <w:rFonts w:ascii="Kitab" w:hAnsi="Kitab"/>
          <w:color w:val="333333"/>
          <w:sz w:val="36"/>
          <w:szCs w:val="36"/>
          <w:rtl/>
        </w:rPr>
        <w:t>ٱللَّهَ</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سَمِیعٌ</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عَلِیم</w:t>
      </w:r>
      <w:proofErr w:type="spellEnd"/>
      <w:r w:rsidRPr="00294543">
        <w:rPr>
          <w:rFonts w:ascii="Kitab" w:hAnsi="Kitab"/>
          <w:color w:val="333333"/>
          <w:sz w:val="36"/>
          <w:szCs w:val="36"/>
          <w:rtl/>
        </w:rPr>
        <w:t xml:space="preserve">ࣱ﴾ </w:t>
      </w:r>
      <w:r w:rsidRPr="00294543">
        <w:rPr>
          <w:rStyle w:val="ayah-tag"/>
          <w:rFonts w:ascii="Kitab" w:hAnsi="Kitab"/>
          <w:color w:val="333333"/>
          <w:sz w:val="24"/>
          <w:szCs w:val="24"/>
          <w:rtl/>
        </w:rPr>
        <w:t>الأنفال ١٧</w:t>
      </w:r>
    </w:p>
    <w:p w14:paraId="1BD44444" w14:textId="55D92928" w:rsidR="00633655" w:rsidRPr="00294543" w:rsidRDefault="00633655" w:rsidP="00605C17">
      <w:pPr>
        <w:pStyle w:val="a6"/>
        <w:numPr>
          <w:ilvl w:val="0"/>
          <w:numId w:val="32"/>
        </w:numPr>
        <w:bidi/>
        <w:jc w:val="lowKashida"/>
        <w:rPr>
          <w:rStyle w:val="ayah-tag"/>
          <w:rFonts w:ascii="Kitab" w:hAnsi="Kitab"/>
          <w:color w:val="333333"/>
          <w:sz w:val="36"/>
          <w:szCs w:val="36"/>
          <w:rtl/>
        </w:rPr>
      </w:pPr>
      <w:r w:rsidRPr="00294543">
        <w:rPr>
          <w:rFonts w:ascii="Kitab" w:hAnsi="Kitab"/>
          <w:color w:val="333333"/>
          <w:sz w:val="36"/>
          <w:szCs w:val="36"/>
          <w:rtl/>
        </w:rPr>
        <w:t>﴿</w:t>
      </w:r>
      <w:proofErr w:type="spellStart"/>
      <w:r w:rsidRPr="00294543">
        <w:rPr>
          <w:rFonts w:ascii="Kitab" w:hAnsi="Kitab"/>
          <w:color w:val="333333"/>
          <w:sz w:val="36"/>
          <w:szCs w:val="36"/>
          <w:rtl/>
        </w:rPr>
        <w:t>فَٱنطَلَقَا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حَتَّىٰۤ</w:t>
      </w:r>
      <w:proofErr w:type="spellEnd"/>
      <w:r w:rsidRPr="00294543">
        <w:rPr>
          <w:rFonts w:ascii="Kitab" w:hAnsi="Kitab"/>
          <w:color w:val="333333"/>
          <w:sz w:val="36"/>
          <w:szCs w:val="36"/>
          <w:rtl/>
        </w:rPr>
        <w:t xml:space="preserve"> إِذَا رَكِبَا </w:t>
      </w:r>
      <w:proofErr w:type="spellStart"/>
      <w:r w:rsidRPr="00294543">
        <w:rPr>
          <w:rFonts w:ascii="Kitab" w:hAnsi="Kitab"/>
          <w:color w:val="333333"/>
          <w:sz w:val="36"/>
          <w:szCs w:val="36"/>
          <w:rtl/>
        </w:rPr>
        <w:t>فِی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ٱلسَّفِینَةِ</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خَرَقَهَاۖ</w:t>
      </w:r>
      <w:proofErr w:type="spellEnd"/>
      <w:r w:rsidRPr="00294543">
        <w:rPr>
          <w:rFonts w:ascii="Kitab" w:hAnsi="Kitab"/>
          <w:color w:val="333333"/>
          <w:sz w:val="36"/>
          <w:szCs w:val="36"/>
          <w:rtl/>
        </w:rPr>
        <w:t xml:space="preserve"> قَالَ </w:t>
      </w:r>
      <w:proofErr w:type="spellStart"/>
      <w:r w:rsidRPr="00294543">
        <w:rPr>
          <w:rFonts w:ascii="Kitab" w:hAnsi="Kitab"/>
          <w:color w:val="333333"/>
          <w:sz w:val="36"/>
          <w:szCs w:val="36"/>
          <w:rtl/>
        </w:rPr>
        <w:t>أَخَرَقۡتَهَا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لِتُغۡرِقَ</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أَهۡلَهَا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لَقَدۡ</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جِئۡتَ</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شَیۡـًٔا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إِمۡرࣰا</w:t>
      </w:r>
      <w:proofErr w:type="spellEnd"/>
      <w:r w:rsidRPr="00294543">
        <w:rPr>
          <w:rFonts w:ascii="Kitab" w:hAnsi="Kitab"/>
          <w:color w:val="333333"/>
          <w:sz w:val="36"/>
          <w:szCs w:val="36"/>
          <w:rtl/>
        </w:rPr>
        <w:t>﴾</w:t>
      </w:r>
      <w:r w:rsidRPr="00294543">
        <w:rPr>
          <w:rFonts w:ascii="Kitab" w:hAnsi="Kitab"/>
          <w:color w:val="333333"/>
          <w:sz w:val="24"/>
          <w:szCs w:val="24"/>
          <w:rtl/>
        </w:rPr>
        <w:t xml:space="preserve"> </w:t>
      </w:r>
      <w:r w:rsidRPr="00294543">
        <w:rPr>
          <w:rStyle w:val="ayah-tag"/>
          <w:rFonts w:ascii="Kitab" w:hAnsi="Kitab"/>
          <w:color w:val="333333"/>
          <w:sz w:val="24"/>
          <w:szCs w:val="24"/>
          <w:rtl/>
        </w:rPr>
        <w:t>الكهف ٧١</w:t>
      </w:r>
    </w:p>
    <w:p w14:paraId="17719E0F" w14:textId="2FE40F95" w:rsidR="00633655" w:rsidRPr="00680BB8" w:rsidRDefault="00633655" w:rsidP="00605C17">
      <w:pPr>
        <w:pStyle w:val="a6"/>
        <w:numPr>
          <w:ilvl w:val="0"/>
          <w:numId w:val="32"/>
        </w:numPr>
        <w:bidi/>
        <w:jc w:val="lowKashida"/>
        <w:rPr>
          <w:rStyle w:val="ayah-tag"/>
          <w:rFonts w:ascii="Kitab" w:hAnsi="Kitab"/>
          <w:color w:val="333333"/>
          <w:sz w:val="36"/>
          <w:szCs w:val="36"/>
          <w:rtl/>
        </w:rPr>
      </w:pPr>
      <w:r w:rsidRPr="00294543">
        <w:rPr>
          <w:rFonts w:ascii="Kitab" w:hAnsi="Kitab"/>
          <w:color w:val="333333"/>
          <w:sz w:val="36"/>
          <w:szCs w:val="36"/>
          <w:rtl/>
        </w:rPr>
        <w:t xml:space="preserve">﴿قَالَ هَـٰذَا فِرَاقُ </w:t>
      </w:r>
      <w:proofErr w:type="spellStart"/>
      <w:r w:rsidRPr="00294543">
        <w:rPr>
          <w:rFonts w:ascii="Kitab" w:hAnsi="Kitab"/>
          <w:color w:val="333333"/>
          <w:sz w:val="36"/>
          <w:szCs w:val="36"/>
          <w:rtl/>
        </w:rPr>
        <w:t>بَیۡنِی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وَبَیۡنِكَۚ</w:t>
      </w:r>
      <w:proofErr w:type="spellEnd"/>
      <w:r w:rsidRPr="00294543">
        <w:rPr>
          <w:rFonts w:ascii="Kitab" w:hAnsi="Kitab"/>
          <w:color w:val="333333"/>
          <w:sz w:val="36"/>
          <w:szCs w:val="36"/>
          <w:rtl/>
        </w:rPr>
        <w:t xml:space="preserve"> سَأُنَبِّئُكَ </w:t>
      </w:r>
      <w:proofErr w:type="spellStart"/>
      <w:r w:rsidRPr="00294543">
        <w:rPr>
          <w:rFonts w:ascii="Kitab" w:hAnsi="Kitab"/>
          <w:color w:val="333333"/>
          <w:sz w:val="36"/>
          <w:szCs w:val="36"/>
          <w:rtl/>
        </w:rPr>
        <w:t>بِتَأۡوِیلِ</w:t>
      </w:r>
      <w:proofErr w:type="spellEnd"/>
      <w:r w:rsidRPr="00294543">
        <w:rPr>
          <w:rFonts w:ascii="Kitab" w:hAnsi="Kitab"/>
          <w:color w:val="333333"/>
          <w:sz w:val="36"/>
          <w:szCs w:val="36"/>
          <w:rtl/>
        </w:rPr>
        <w:t xml:space="preserve"> مَا </w:t>
      </w:r>
      <w:proofErr w:type="spellStart"/>
      <w:r w:rsidRPr="00294543">
        <w:rPr>
          <w:rFonts w:ascii="Kitab" w:hAnsi="Kitab"/>
          <w:color w:val="333333"/>
          <w:sz w:val="36"/>
          <w:szCs w:val="36"/>
          <w:rtl/>
        </w:rPr>
        <w:t>لَمۡ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تَسۡتَطِع</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عَّلَیۡهِ</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صَبۡرًا</w:t>
      </w:r>
      <w:proofErr w:type="spellEnd"/>
      <w:r w:rsidRPr="00294543">
        <w:rPr>
          <w:rFonts w:ascii="Kitab" w:hAnsi="Kitab"/>
          <w:color w:val="333333"/>
          <w:sz w:val="36"/>
          <w:szCs w:val="36"/>
          <w:rtl/>
        </w:rPr>
        <w:t xml:space="preserve"> ۝٧٨ أَمَّا </w:t>
      </w:r>
      <w:proofErr w:type="spellStart"/>
      <w:r w:rsidRPr="00294543">
        <w:rPr>
          <w:rFonts w:ascii="Kitab" w:hAnsi="Kitab"/>
          <w:color w:val="333333"/>
          <w:sz w:val="36"/>
          <w:szCs w:val="36"/>
          <w:rtl/>
        </w:rPr>
        <w:t>ٱلسَّفِینَةُ</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فَكَانَتۡ</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لِمَسَـٰكِینَ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یَعۡمَلُونَ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ٱلۡبَحۡرِ</w:t>
      </w:r>
      <w:proofErr w:type="spellEnd"/>
      <w:r w:rsidRPr="00294543">
        <w:rPr>
          <w:rFonts w:ascii="Kitab" w:hAnsi="Kitab"/>
          <w:color w:val="333333"/>
          <w:sz w:val="36"/>
          <w:szCs w:val="36"/>
          <w:rtl/>
        </w:rPr>
        <w:t xml:space="preserve"> فَأَرَدتُّ </w:t>
      </w:r>
      <w:proofErr w:type="spellStart"/>
      <w:r w:rsidRPr="00294543">
        <w:rPr>
          <w:rFonts w:ascii="Kitab" w:hAnsi="Kitab"/>
          <w:color w:val="333333"/>
          <w:sz w:val="36"/>
          <w:szCs w:val="36"/>
          <w:rtl/>
        </w:rPr>
        <w:t>أَنۡ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أَعِیبَهَا</w:t>
      </w:r>
      <w:proofErr w:type="spellEnd"/>
      <w:r w:rsidRPr="00294543">
        <w:rPr>
          <w:rFonts w:ascii="Kitab" w:hAnsi="Kitab"/>
          <w:color w:val="333333"/>
          <w:sz w:val="36"/>
          <w:szCs w:val="36"/>
          <w:rtl/>
        </w:rPr>
        <w:t xml:space="preserve"> وَكَانَ </w:t>
      </w:r>
      <w:proofErr w:type="spellStart"/>
      <w:r w:rsidRPr="00294543">
        <w:rPr>
          <w:rFonts w:ascii="Kitab" w:hAnsi="Kitab"/>
          <w:color w:val="333333"/>
          <w:sz w:val="36"/>
          <w:szCs w:val="36"/>
          <w:rtl/>
        </w:rPr>
        <w:t>وَرَاۤءَهُم</w:t>
      </w:r>
      <w:proofErr w:type="spellEnd"/>
      <w:r w:rsidRPr="00294543">
        <w:rPr>
          <w:rFonts w:ascii="Kitab" w:hAnsi="Kitab"/>
          <w:color w:val="333333"/>
          <w:sz w:val="36"/>
          <w:szCs w:val="36"/>
          <w:rtl/>
        </w:rPr>
        <w:t xml:space="preserve"> مَّلِكࣱ </w:t>
      </w:r>
      <w:proofErr w:type="spellStart"/>
      <w:r w:rsidRPr="00294543">
        <w:rPr>
          <w:rFonts w:ascii="Kitab" w:hAnsi="Kitab"/>
          <w:color w:val="333333"/>
          <w:sz w:val="36"/>
          <w:szCs w:val="36"/>
          <w:rtl/>
        </w:rPr>
        <w:t>یَأۡخُذُ</w:t>
      </w:r>
      <w:proofErr w:type="spellEnd"/>
      <w:r w:rsidRPr="00294543">
        <w:rPr>
          <w:rFonts w:ascii="Kitab" w:hAnsi="Kitab"/>
          <w:color w:val="333333"/>
          <w:sz w:val="36"/>
          <w:szCs w:val="36"/>
          <w:rtl/>
        </w:rPr>
        <w:t xml:space="preserve"> كُلَّ </w:t>
      </w:r>
      <w:proofErr w:type="spellStart"/>
      <w:r w:rsidRPr="00294543">
        <w:rPr>
          <w:rFonts w:ascii="Kitab" w:hAnsi="Kitab"/>
          <w:color w:val="333333"/>
          <w:sz w:val="36"/>
          <w:szCs w:val="36"/>
          <w:rtl/>
        </w:rPr>
        <w:t>سَفِینَةٍ</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غَصۡبࣰا</w:t>
      </w:r>
      <w:proofErr w:type="spellEnd"/>
      <w:r w:rsidRPr="00294543">
        <w:rPr>
          <w:rFonts w:ascii="Kitab" w:hAnsi="Kitab"/>
          <w:color w:val="333333"/>
          <w:sz w:val="36"/>
          <w:szCs w:val="36"/>
          <w:rtl/>
        </w:rPr>
        <w:t xml:space="preserve"> ۝٧٩﴾ </w:t>
      </w:r>
      <w:r w:rsidRPr="00294543">
        <w:rPr>
          <w:rStyle w:val="ayah-tag"/>
          <w:rFonts w:ascii="Kitab" w:hAnsi="Kitab"/>
          <w:color w:val="333333"/>
          <w:sz w:val="24"/>
          <w:szCs w:val="24"/>
          <w:rtl/>
        </w:rPr>
        <w:t>الكهف ٧٨-٧٩</w:t>
      </w:r>
    </w:p>
    <w:p w14:paraId="3B4B8324" w14:textId="1D45F73A" w:rsidR="00633655" w:rsidRPr="00680BB8" w:rsidRDefault="00633655" w:rsidP="00605C17">
      <w:pPr>
        <w:pStyle w:val="a6"/>
        <w:numPr>
          <w:ilvl w:val="0"/>
          <w:numId w:val="32"/>
        </w:numPr>
        <w:bidi/>
        <w:jc w:val="lowKashida"/>
        <w:rPr>
          <w:rStyle w:val="ayah-tag"/>
          <w:rFonts w:ascii="Kitab" w:hAnsi="Kitab"/>
          <w:color w:val="333333"/>
          <w:sz w:val="36"/>
          <w:szCs w:val="36"/>
          <w:rtl/>
        </w:rPr>
      </w:pPr>
      <w:r w:rsidRPr="00294543">
        <w:rPr>
          <w:rFonts w:ascii="Kitab" w:hAnsi="Kitab"/>
          <w:color w:val="333333"/>
          <w:sz w:val="36"/>
          <w:szCs w:val="36"/>
          <w:rtl/>
        </w:rPr>
        <w:t>﴿</w:t>
      </w:r>
      <w:proofErr w:type="spellStart"/>
      <w:r w:rsidRPr="00294543">
        <w:rPr>
          <w:rFonts w:ascii="Kitab" w:hAnsi="Kitab"/>
          <w:color w:val="333333"/>
          <w:sz w:val="36"/>
          <w:szCs w:val="36"/>
          <w:rtl/>
        </w:rPr>
        <w:t>فَٱنطَلَقَا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حَتَّىٰۤ</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إِذَاۤ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أَتَیَاۤ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أَهۡلَ</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قَرۡیَةٍ</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ٱسۡتَطۡعَمَاۤ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أَهۡلَهَا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فَأَبَوۡا</w:t>
      </w:r>
      <w:proofErr w:type="spellEnd"/>
      <w:r w:rsidRPr="00294543">
        <w:rPr>
          <w:rFonts w:ascii="Kitab" w:hAnsi="Kitab"/>
          <w:color w:val="333333"/>
          <w:sz w:val="36"/>
          <w:szCs w:val="36"/>
          <w:rtl/>
        </w:rPr>
        <w:t xml:space="preserve">۟ أَن </w:t>
      </w:r>
      <w:proofErr w:type="spellStart"/>
      <w:r w:rsidRPr="00294543">
        <w:rPr>
          <w:rFonts w:ascii="Kitab" w:hAnsi="Kitab"/>
          <w:color w:val="333333"/>
          <w:sz w:val="36"/>
          <w:szCs w:val="36"/>
          <w:rtl/>
        </w:rPr>
        <w:t>یُضَیِّفُوهُمَا</w:t>
      </w:r>
      <w:proofErr w:type="spellEnd"/>
      <w:r w:rsidRPr="00294543">
        <w:rPr>
          <w:rFonts w:ascii="Kitab" w:hAnsi="Kitab"/>
          <w:color w:val="333333"/>
          <w:sz w:val="36"/>
          <w:szCs w:val="36"/>
          <w:rtl/>
        </w:rPr>
        <w:t xml:space="preserve"> فَوَجَدَا </w:t>
      </w:r>
      <w:proofErr w:type="spellStart"/>
      <w:r w:rsidRPr="00294543">
        <w:rPr>
          <w:rFonts w:ascii="Kitab" w:hAnsi="Kitab"/>
          <w:color w:val="333333"/>
          <w:sz w:val="36"/>
          <w:szCs w:val="36"/>
          <w:rtl/>
        </w:rPr>
        <w:t>فِیهَا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جِدَارࣰا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یُرِیدُ</w:t>
      </w:r>
      <w:proofErr w:type="spellEnd"/>
      <w:r w:rsidRPr="00294543">
        <w:rPr>
          <w:rFonts w:ascii="Kitab" w:hAnsi="Kitab"/>
          <w:color w:val="333333"/>
          <w:sz w:val="36"/>
          <w:szCs w:val="36"/>
          <w:rtl/>
        </w:rPr>
        <w:t xml:space="preserve"> أَن </w:t>
      </w:r>
      <w:proofErr w:type="spellStart"/>
      <w:r w:rsidRPr="00294543">
        <w:rPr>
          <w:rFonts w:ascii="Kitab" w:hAnsi="Kitab"/>
          <w:color w:val="333333"/>
          <w:sz w:val="36"/>
          <w:szCs w:val="36"/>
          <w:rtl/>
        </w:rPr>
        <w:t>یَنقَضَّ</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فَأَقَامَهُۥۖ</w:t>
      </w:r>
      <w:proofErr w:type="spellEnd"/>
      <w:r w:rsidRPr="00294543">
        <w:rPr>
          <w:rFonts w:ascii="Kitab" w:hAnsi="Kitab"/>
          <w:color w:val="333333"/>
          <w:sz w:val="36"/>
          <w:szCs w:val="36"/>
          <w:rtl/>
        </w:rPr>
        <w:t xml:space="preserve"> قَالَ </w:t>
      </w:r>
      <w:proofErr w:type="spellStart"/>
      <w:r w:rsidRPr="00294543">
        <w:rPr>
          <w:rFonts w:ascii="Kitab" w:hAnsi="Kitab"/>
          <w:color w:val="333333"/>
          <w:sz w:val="36"/>
          <w:szCs w:val="36"/>
          <w:rtl/>
        </w:rPr>
        <w:t>لَوۡ</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شِئۡتَ</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لَتَّخَذۡتَ</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عَلَیۡهِ</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أَجۡرࣰا</w:t>
      </w:r>
      <w:proofErr w:type="spellEnd"/>
      <w:r w:rsidRPr="00294543">
        <w:rPr>
          <w:rFonts w:ascii="Kitab" w:hAnsi="Kitab"/>
          <w:color w:val="333333"/>
          <w:sz w:val="36"/>
          <w:szCs w:val="36"/>
          <w:rtl/>
        </w:rPr>
        <w:t xml:space="preserve">﴾ </w:t>
      </w:r>
      <w:r w:rsidRPr="00294543">
        <w:rPr>
          <w:rStyle w:val="ayah-tag"/>
          <w:rFonts w:ascii="Kitab" w:hAnsi="Kitab"/>
          <w:color w:val="333333"/>
          <w:sz w:val="24"/>
          <w:szCs w:val="24"/>
          <w:rtl/>
        </w:rPr>
        <w:t>الكهف ٧٧</w:t>
      </w:r>
    </w:p>
    <w:p w14:paraId="37B22779" w14:textId="73CBC6D0" w:rsidR="00633655" w:rsidRPr="00680BB8" w:rsidRDefault="00633655" w:rsidP="00605C17">
      <w:pPr>
        <w:pStyle w:val="a6"/>
        <w:numPr>
          <w:ilvl w:val="0"/>
          <w:numId w:val="32"/>
        </w:numPr>
        <w:bidi/>
        <w:jc w:val="lowKashida"/>
        <w:rPr>
          <w:rFonts w:ascii="Kitab" w:hAnsi="Kitab"/>
          <w:color w:val="333333"/>
          <w:sz w:val="36"/>
          <w:szCs w:val="36"/>
          <w:rtl/>
        </w:rPr>
      </w:pPr>
      <w:r w:rsidRPr="00294543">
        <w:rPr>
          <w:rFonts w:ascii="Kitab" w:hAnsi="Kitab"/>
          <w:color w:val="333333"/>
          <w:sz w:val="36"/>
          <w:szCs w:val="36"/>
          <w:rtl/>
        </w:rPr>
        <w:t xml:space="preserve">﴿وَأَمَّا </w:t>
      </w:r>
      <w:proofErr w:type="spellStart"/>
      <w:r w:rsidRPr="00294543">
        <w:rPr>
          <w:rFonts w:ascii="Kitab" w:hAnsi="Kitab"/>
          <w:color w:val="333333"/>
          <w:sz w:val="36"/>
          <w:szCs w:val="36"/>
          <w:rtl/>
        </w:rPr>
        <w:t>ٱلۡجِدَارُ</w:t>
      </w:r>
      <w:proofErr w:type="spellEnd"/>
      <w:r w:rsidRPr="00294543">
        <w:rPr>
          <w:rFonts w:ascii="Kitab" w:hAnsi="Kitab"/>
          <w:color w:val="333333"/>
          <w:sz w:val="36"/>
          <w:szCs w:val="36"/>
          <w:rtl/>
        </w:rPr>
        <w:t xml:space="preserve"> فَكَانَ </w:t>
      </w:r>
      <w:proofErr w:type="spellStart"/>
      <w:r w:rsidRPr="00294543">
        <w:rPr>
          <w:rFonts w:ascii="Kitab" w:hAnsi="Kitab"/>
          <w:color w:val="333333"/>
          <w:sz w:val="36"/>
          <w:szCs w:val="36"/>
          <w:rtl/>
        </w:rPr>
        <w:t>لِغُلَـٰمَیۡنِ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یَتِیمَیۡنِ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ٱلۡمَدِینَةِ</w:t>
      </w:r>
      <w:proofErr w:type="spellEnd"/>
      <w:r w:rsidRPr="00294543">
        <w:rPr>
          <w:rFonts w:ascii="Kitab" w:hAnsi="Kitab"/>
          <w:color w:val="333333"/>
          <w:sz w:val="36"/>
          <w:szCs w:val="36"/>
          <w:rtl/>
        </w:rPr>
        <w:t xml:space="preserve"> وَكَانَ </w:t>
      </w:r>
      <w:proofErr w:type="spellStart"/>
      <w:r w:rsidRPr="00294543">
        <w:rPr>
          <w:rFonts w:ascii="Kitab" w:hAnsi="Kitab"/>
          <w:color w:val="333333"/>
          <w:sz w:val="36"/>
          <w:szCs w:val="36"/>
          <w:rtl/>
        </w:rPr>
        <w:t>تَحۡتَهُۥ</w:t>
      </w:r>
      <w:proofErr w:type="spellEnd"/>
      <w:r w:rsidRPr="00294543">
        <w:rPr>
          <w:rFonts w:ascii="Kitab" w:hAnsi="Kitab"/>
          <w:color w:val="333333"/>
          <w:sz w:val="36"/>
          <w:szCs w:val="36"/>
          <w:rtl/>
        </w:rPr>
        <w:t xml:space="preserve"> كَنزࣱ لَّهُمَا وَكَانَ أَبُوهُمَا </w:t>
      </w:r>
      <w:proofErr w:type="spellStart"/>
      <w:r w:rsidRPr="00294543">
        <w:rPr>
          <w:rFonts w:ascii="Kitab" w:hAnsi="Kitab"/>
          <w:color w:val="333333"/>
          <w:sz w:val="36"/>
          <w:szCs w:val="36"/>
          <w:rtl/>
        </w:rPr>
        <w:t>صَـٰلِحࣰا</w:t>
      </w:r>
      <w:proofErr w:type="spellEnd"/>
      <w:r w:rsidRPr="00294543">
        <w:rPr>
          <w:rFonts w:ascii="Kitab" w:hAnsi="Kitab"/>
          <w:color w:val="333333"/>
          <w:sz w:val="36"/>
          <w:szCs w:val="36"/>
          <w:rtl/>
        </w:rPr>
        <w:t xml:space="preserve"> فَأَرَادَ رَبُّكَ أَن </w:t>
      </w:r>
      <w:proofErr w:type="spellStart"/>
      <w:r w:rsidRPr="00294543">
        <w:rPr>
          <w:rFonts w:ascii="Kitab" w:hAnsi="Kitab"/>
          <w:color w:val="333333"/>
          <w:sz w:val="36"/>
          <w:szCs w:val="36"/>
          <w:rtl/>
        </w:rPr>
        <w:t>یَبۡلُغَاۤ</w:t>
      </w:r>
      <w:proofErr w:type="spellEnd"/>
      <w:r w:rsidRPr="00294543">
        <w:rPr>
          <w:rFonts w:ascii="Kitab" w:hAnsi="Kitab"/>
          <w:color w:val="333333"/>
          <w:sz w:val="36"/>
          <w:szCs w:val="36"/>
          <w:rtl/>
        </w:rPr>
        <w:t xml:space="preserve"> أَشُدَّهُمَا </w:t>
      </w:r>
      <w:proofErr w:type="spellStart"/>
      <w:r w:rsidRPr="00294543">
        <w:rPr>
          <w:rFonts w:ascii="Kitab" w:hAnsi="Kitab"/>
          <w:color w:val="333333"/>
          <w:sz w:val="36"/>
          <w:szCs w:val="36"/>
          <w:rtl/>
        </w:rPr>
        <w:t>وَیَسۡتَخۡرِجَا</w:t>
      </w:r>
      <w:proofErr w:type="spellEnd"/>
      <w:r w:rsidRPr="00294543">
        <w:rPr>
          <w:rFonts w:ascii="Kitab" w:hAnsi="Kitab"/>
          <w:color w:val="333333"/>
          <w:sz w:val="36"/>
          <w:szCs w:val="36"/>
          <w:rtl/>
        </w:rPr>
        <w:t xml:space="preserve"> كَنزَهُمَا </w:t>
      </w:r>
      <w:proofErr w:type="spellStart"/>
      <w:r w:rsidRPr="00294543">
        <w:rPr>
          <w:rFonts w:ascii="Kitab" w:hAnsi="Kitab"/>
          <w:color w:val="333333"/>
          <w:sz w:val="36"/>
          <w:szCs w:val="36"/>
          <w:rtl/>
        </w:rPr>
        <w:t>رَحۡمَة</w:t>
      </w:r>
      <w:proofErr w:type="spellEnd"/>
      <w:r w:rsidRPr="00294543">
        <w:rPr>
          <w:rFonts w:ascii="Kitab" w:hAnsi="Kitab"/>
          <w:color w:val="333333"/>
          <w:sz w:val="36"/>
          <w:szCs w:val="36"/>
          <w:rtl/>
        </w:rPr>
        <w:t xml:space="preserve">ࣰ مِّن </w:t>
      </w:r>
      <w:proofErr w:type="spellStart"/>
      <w:r w:rsidRPr="00294543">
        <w:rPr>
          <w:rFonts w:ascii="Kitab" w:hAnsi="Kitab"/>
          <w:color w:val="333333"/>
          <w:sz w:val="36"/>
          <w:szCs w:val="36"/>
          <w:rtl/>
        </w:rPr>
        <w:t>رَّبِّكَۚ</w:t>
      </w:r>
      <w:proofErr w:type="spellEnd"/>
      <w:r w:rsidRPr="00294543">
        <w:rPr>
          <w:rFonts w:ascii="Kitab" w:hAnsi="Kitab"/>
          <w:color w:val="333333"/>
          <w:sz w:val="36"/>
          <w:szCs w:val="36"/>
          <w:rtl/>
        </w:rPr>
        <w:t xml:space="preserve"> وَمَا </w:t>
      </w:r>
      <w:proofErr w:type="spellStart"/>
      <w:r w:rsidRPr="00294543">
        <w:rPr>
          <w:rFonts w:ascii="Kitab" w:hAnsi="Kitab"/>
          <w:color w:val="333333"/>
          <w:sz w:val="36"/>
          <w:szCs w:val="36"/>
          <w:rtl/>
        </w:rPr>
        <w:t>فَعَلۡتُهُۥ</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عَنۡ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أَمۡرِیۚ</w:t>
      </w:r>
      <w:proofErr w:type="spellEnd"/>
      <w:r w:rsidRPr="00294543">
        <w:rPr>
          <w:rFonts w:ascii="Kitab" w:hAnsi="Kitab"/>
          <w:color w:val="333333"/>
          <w:sz w:val="36"/>
          <w:szCs w:val="36"/>
          <w:rtl/>
        </w:rPr>
        <w:t xml:space="preserve"> ذَ ٰ</w:t>
      </w:r>
      <w:r w:rsidRPr="00294543">
        <w:rPr>
          <w:rFonts w:ascii="Tahoma" w:hAnsi="Tahoma" w:cs="Tahoma" w:hint="cs"/>
          <w:color w:val="333333"/>
          <w:sz w:val="36"/>
          <w:szCs w:val="36"/>
          <w:rtl/>
        </w:rPr>
        <w:t>⁠</w:t>
      </w:r>
      <w:r w:rsidRPr="00294543">
        <w:rPr>
          <w:rFonts w:ascii="Arial" w:hAnsi="Arial" w:cs="Arial" w:hint="cs"/>
          <w:color w:val="333333"/>
          <w:sz w:val="36"/>
          <w:szCs w:val="36"/>
          <w:rtl/>
        </w:rPr>
        <w:t>لِكَ</w:t>
      </w:r>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تَأۡوِیلُ</w:t>
      </w:r>
      <w:proofErr w:type="spellEnd"/>
      <w:r w:rsidRPr="00294543">
        <w:rPr>
          <w:rFonts w:ascii="Kitab" w:hAnsi="Kitab"/>
          <w:color w:val="333333"/>
          <w:sz w:val="36"/>
          <w:szCs w:val="36"/>
          <w:rtl/>
        </w:rPr>
        <w:t xml:space="preserve"> </w:t>
      </w:r>
      <w:r w:rsidRPr="00294543">
        <w:rPr>
          <w:rFonts w:ascii="Arial" w:hAnsi="Arial" w:cs="Arial" w:hint="cs"/>
          <w:color w:val="333333"/>
          <w:sz w:val="36"/>
          <w:szCs w:val="36"/>
          <w:rtl/>
        </w:rPr>
        <w:t>مَا</w:t>
      </w:r>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لَمۡ</w:t>
      </w:r>
      <w:proofErr w:type="spellEnd"/>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تَسۡطِع</w:t>
      </w:r>
      <w:proofErr w:type="spellEnd"/>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عَّلَیۡهِ</w:t>
      </w:r>
      <w:proofErr w:type="spellEnd"/>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صَبۡرࣰا</w:t>
      </w:r>
      <w:proofErr w:type="spellEnd"/>
      <w:r w:rsidRPr="00294543">
        <w:rPr>
          <w:rFonts w:ascii="Kitab" w:hAnsi="Kitab"/>
          <w:color w:val="333333"/>
          <w:sz w:val="36"/>
          <w:szCs w:val="36"/>
          <w:rtl/>
        </w:rPr>
        <w:t xml:space="preserve">﴾ </w:t>
      </w:r>
      <w:r w:rsidRPr="00294543">
        <w:rPr>
          <w:rStyle w:val="ayah-tag"/>
          <w:rFonts w:ascii="Kitab" w:hAnsi="Kitab"/>
          <w:color w:val="333333"/>
          <w:sz w:val="24"/>
          <w:szCs w:val="24"/>
          <w:rtl/>
        </w:rPr>
        <w:t>الكهف ٨٢</w:t>
      </w:r>
    </w:p>
    <w:p w14:paraId="0223AA11" w14:textId="1C3EAD9D" w:rsidR="009C3A24" w:rsidRPr="00680BB8" w:rsidRDefault="00633655" w:rsidP="00605C17">
      <w:pPr>
        <w:pStyle w:val="a6"/>
        <w:numPr>
          <w:ilvl w:val="0"/>
          <w:numId w:val="32"/>
        </w:numPr>
        <w:bidi/>
        <w:jc w:val="lowKashida"/>
        <w:rPr>
          <w:rFonts w:ascii="Kitab" w:hAnsi="Kitab"/>
          <w:color w:val="333333"/>
          <w:sz w:val="36"/>
          <w:szCs w:val="36"/>
          <w:rtl/>
        </w:rPr>
      </w:pPr>
      <w:r w:rsidRPr="00294543">
        <w:rPr>
          <w:rFonts w:ascii="Kitab" w:hAnsi="Kitab"/>
          <w:color w:val="333333"/>
          <w:sz w:val="36"/>
          <w:szCs w:val="36"/>
          <w:rtl/>
        </w:rPr>
        <w:t xml:space="preserve">﴿قَالَ </w:t>
      </w:r>
      <w:proofErr w:type="spellStart"/>
      <w:r w:rsidRPr="00294543">
        <w:rPr>
          <w:rFonts w:ascii="Kitab" w:hAnsi="Kitab"/>
          <w:color w:val="333333"/>
          <w:sz w:val="36"/>
          <w:szCs w:val="36"/>
          <w:rtl/>
        </w:rPr>
        <w:t>هِیَ</w:t>
      </w:r>
      <w:proofErr w:type="spellEnd"/>
      <w:r w:rsidRPr="00294543">
        <w:rPr>
          <w:rFonts w:ascii="Kitab" w:hAnsi="Kitab"/>
          <w:color w:val="333333"/>
          <w:sz w:val="36"/>
          <w:szCs w:val="36"/>
          <w:rtl/>
        </w:rPr>
        <w:t xml:space="preserve"> رَ ٰ</w:t>
      </w:r>
      <w:r w:rsidRPr="00294543">
        <w:rPr>
          <w:rFonts w:ascii="Tahoma" w:hAnsi="Tahoma" w:cs="Tahoma" w:hint="cs"/>
          <w:color w:val="333333"/>
          <w:sz w:val="36"/>
          <w:szCs w:val="36"/>
          <w:rtl/>
        </w:rPr>
        <w:t>⁠</w:t>
      </w:r>
      <w:proofErr w:type="spellStart"/>
      <w:r w:rsidRPr="00294543">
        <w:rPr>
          <w:rFonts w:ascii="Arial" w:hAnsi="Arial" w:cs="Arial" w:hint="cs"/>
          <w:color w:val="333333"/>
          <w:sz w:val="36"/>
          <w:szCs w:val="36"/>
          <w:rtl/>
        </w:rPr>
        <w:t>وَدَ</w:t>
      </w:r>
      <w:r w:rsidRPr="00294543">
        <w:rPr>
          <w:rFonts w:ascii="Kitab" w:hAnsi="Kitab"/>
          <w:color w:val="333333"/>
          <w:sz w:val="36"/>
          <w:szCs w:val="36"/>
          <w:rtl/>
        </w:rPr>
        <w:t>تۡنِی</w:t>
      </w:r>
      <w:proofErr w:type="spellEnd"/>
      <w:r w:rsidRPr="00294543">
        <w:rPr>
          <w:rFonts w:ascii="Kitab" w:hAnsi="Kitab"/>
          <w:color w:val="333333"/>
          <w:sz w:val="36"/>
          <w:szCs w:val="36"/>
          <w:rtl/>
        </w:rPr>
        <w:t xml:space="preserve"> عَن </w:t>
      </w:r>
      <w:proofErr w:type="spellStart"/>
      <w:r w:rsidRPr="00294543">
        <w:rPr>
          <w:rFonts w:ascii="Kitab" w:hAnsi="Kitab"/>
          <w:color w:val="333333"/>
          <w:sz w:val="36"/>
          <w:szCs w:val="36"/>
          <w:rtl/>
        </w:rPr>
        <w:t>نَّفۡسِیۚ</w:t>
      </w:r>
      <w:proofErr w:type="spellEnd"/>
      <w:r w:rsidRPr="00294543">
        <w:rPr>
          <w:rFonts w:ascii="Kitab" w:hAnsi="Kitab"/>
          <w:color w:val="333333"/>
          <w:sz w:val="36"/>
          <w:szCs w:val="36"/>
          <w:rtl/>
        </w:rPr>
        <w:t xml:space="preserve"> وَشَهِدَ شَاهِدࣱ </w:t>
      </w:r>
      <w:proofErr w:type="spellStart"/>
      <w:r w:rsidRPr="00294543">
        <w:rPr>
          <w:rFonts w:ascii="Kitab" w:hAnsi="Kitab"/>
          <w:color w:val="333333"/>
          <w:sz w:val="36"/>
          <w:szCs w:val="36"/>
          <w:rtl/>
        </w:rPr>
        <w:t>مِّنۡ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أَهۡلِهَاۤ</w:t>
      </w:r>
      <w:proofErr w:type="spellEnd"/>
      <w:r w:rsidRPr="00294543">
        <w:rPr>
          <w:rFonts w:ascii="Kitab" w:hAnsi="Kitab"/>
          <w:color w:val="333333"/>
          <w:sz w:val="36"/>
          <w:szCs w:val="36"/>
          <w:rtl/>
        </w:rPr>
        <w:t xml:space="preserve"> إِن كَانَ </w:t>
      </w:r>
      <w:proofErr w:type="spellStart"/>
      <w:r w:rsidRPr="00294543">
        <w:rPr>
          <w:rFonts w:ascii="Kitab" w:hAnsi="Kitab"/>
          <w:color w:val="333333"/>
          <w:sz w:val="36"/>
          <w:szCs w:val="36"/>
          <w:rtl/>
        </w:rPr>
        <w:t>قَمِیصُهُۥ</w:t>
      </w:r>
      <w:proofErr w:type="spellEnd"/>
      <w:r w:rsidRPr="00294543">
        <w:rPr>
          <w:rFonts w:ascii="Kitab" w:hAnsi="Kitab"/>
          <w:color w:val="333333"/>
          <w:sz w:val="36"/>
          <w:szCs w:val="36"/>
          <w:rtl/>
        </w:rPr>
        <w:t xml:space="preserve"> قُدَّ مِن قُبُلࣲ </w:t>
      </w:r>
      <w:proofErr w:type="spellStart"/>
      <w:r w:rsidRPr="00294543">
        <w:rPr>
          <w:rFonts w:ascii="Kitab" w:hAnsi="Kitab"/>
          <w:color w:val="333333"/>
          <w:sz w:val="36"/>
          <w:szCs w:val="36"/>
          <w:rtl/>
        </w:rPr>
        <w:t>فَصَدَقَتۡ</w:t>
      </w:r>
      <w:proofErr w:type="spellEnd"/>
      <w:r w:rsidRPr="00294543">
        <w:rPr>
          <w:rFonts w:ascii="Kitab" w:hAnsi="Kitab"/>
          <w:color w:val="333333"/>
          <w:sz w:val="36"/>
          <w:szCs w:val="36"/>
          <w:rtl/>
        </w:rPr>
        <w:t xml:space="preserve"> وَهُوَ مِنَ </w:t>
      </w:r>
      <w:proofErr w:type="spellStart"/>
      <w:r w:rsidRPr="00294543">
        <w:rPr>
          <w:rFonts w:ascii="Kitab" w:hAnsi="Kitab"/>
          <w:color w:val="333333"/>
          <w:sz w:val="36"/>
          <w:szCs w:val="36"/>
          <w:rtl/>
        </w:rPr>
        <w:t>ٱلۡكَـٰذِبِینَ</w:t>
      </w:r>
      <w:proofErr w:type="spellEnd"/>
      <w:r w:rsidRPr="00294543">
        <w:rPr>
          <w:rFonts w:ascii="Kitab" w:hAnsi="Kitab"/>
          <w:color w:val="333333"/>
          <w:sz w:val="36"/>
          <w:szCs w:val="36"/>
          <w:rtl/>
        </w:rPr>
        <w:t xml:space="preserve"> ۝٢٦ وَإِن كَانَ </w:t>
      </w:r>
      <w:proofErr w:type="spellStart"/>
      <w:r w:rsidRPr="00294543">
        <w:rPr>
          <w:rFonts w:ascii="Kitab" w:hAnsi="Kitab"/>
          <w:color w:val="333333"/>
          <w:sz w:val="36"/>
          <w:szCs w:val="36"/>
          <w:rtl/>
        </w:rPr>
        <w:t>قَمِیصُهُۥ</w:t>
      </w:r>
      <w:proofErr w:type="spellEnd"/>
      <w:r w:rsidRPr="00294543">
        <w:rPr>
          <w:rFonts w:ascii="Kitab" w:hAnsi="Kitab"/>
          <w:color w:val="333333"/>
          <w:sz w:val="36"/>
          <w:szCs w:val="36"/>
          <w:rtl/>
        </w:rPr>
        <w:t xml:space="preserve"> قُدَّ مِن دُبُرࣲ </w:t>
      </w:r>
      <w:proofErr w:type="spellStart"/>
      <w:r w:rsidRPr="00294543">
        <w:rPr>
          <w:rFonts w:ascii="Kitab" w:hAnsi="Kitab"/>
          <w:color w:val="333333"/>
          <w:sz w:val="36"/>
          <w:szCs w:val="36"/>
          <w:rtl/>
        </w:rPr>
        <w:t>فَكَذَبَتۡ</w:t>
      </w:r>
      <w:proofErr w:type="spellEnd"/>
      <w:r w:rsidRPr="00294543">
        <w:rPr>
          <w:rFonts w:ascii="Kitab" w:hAnsi="Kitab"/>
          <w:color w:val="333333"/>
          <w:sz w:val="36"/>
          <w:szCs w:val="36"/>
          <w:rtl/>
        </w:rPr>
        <w:t xml:space="preserve"> وَهُوَ مِنَ </w:t>
      </w:r>
    </w:p>
    <w:p w14:paraId="0C73E150" w14:textId="5753D1FC" w:rsidR="00633655" w:rsidRPr="00680BB8" w:rsidRDefault="00633655" w:rsidP="00605C17">
      <w:pPr>
        <w:pStyle w:val="a6"/>
        <w:numPr>
          <w:ilvl w:val="0"/>
          <w:numId w:val="32"/>
        </w:numPr>
        <w:bidi/>
        <w:jc w:val="lowKashida"/>
        <w:rPr>
          <w:rFonts w:ascii="Kitab" w:hAnsi="Kitab"/>
          <w:color w:val="333333"/>
          <w:sz w:val="36"/>
          <w:szCs w:val="36"/>
          <w:rtl/>
        </w:rPr>
      </w:pPr>
      <w:proofErr w:type="spellStart"/>
      <w:r w:rsidRPr="00294543">
        <w:rPr>
          <w:rFonts w:ascii="Kitab" w:hAnsi="Kitab"/>
          <w:color w:val="333333"/>
          <w:sz w:val="36"/>
          <w:szCs w:val="36"/>
          <w:rtl/>
        </w:rPr>
        <w:t>ٱلصَّـٰدِقِینَ</w:t>
      </w:r>
      <w:proofErr w:type="spellEnd"/>
      <w:r w:rsidRPr="00294543">
        <w:rPr>
          <w:rFonts w:ascii="Kitab" w:hAnsi="Kitab"/>
          <w:color w:val="333333"/>
          <w:sz w:val="36"/>
          <w:szCs w:val="36"/>
          <w:rtl/>
        </w:rPr>
        <w:t xml:space="preserve"> ۝٢٧ فَلَمَّا رَءَا </w:t>
      </w:r>
      <w:proofErr w:type="spellStart"/>
      <w:r w:rsidRPr="00294543">
        <w:rPr>
          <w:rFonts w:ascii="Kitab" w:hAnsi="Kitab"/>
          <w:color w:val="333333"/>
          <w:sz w:val="36"/>
          <w:szCs w:val="36"/>
          <w:rtl/>
        </w:rPr>
        <w:t>قَمِیصَهُۥ</w:t>
      </w:r>
      <w:proofErr w:type="spellEnd"/>
      <w:r w:rsidRPr="00294543">
        <w:rPr>
          <w:rFonts w:ascii="Kitab" w:hAnsi="Kitab"/>
          <w:color w:val="333333"/>
          <w:sz w:val="36"/>
          <w:szCs w:val="36"/>
          <w:rtl/>
        </w:rPr>
        <w:t xml:space="preserve"> قُدَّ مِن دُبُرࣲ قَالَ </w:t>
      </w:r>
      <w:proofErr w:type="spellStart"/>
      <w:r w:rsidRPr="00294543">
        <w:rPr>
          <w:rFonts w:ascii="Kitab" w:hAnsi="Kitab"/>
          <w:color w:val="333333"/>
          <w:sz w:val="36"/>
          <w:szCs w:val="36"/>
          <w:rtl/>
        </w:rPr>
        <w:t>إِنَّهُۥ</w:t>
      </w:r>
      <w:proofErr w:type="spellEnd"/>
      <w:r w:rsidRPr="00294543">
        <w:rPr>
          <w:rFonts w:ascii="Kitab" w:hAnsi="Kitab"/>
          <w:color w:val="333333"/>
          <w:sz w:val="36"/>
          <w:szCs w:val="36"/>
          <w:rtl/>
        </w:rPr>
        <w:t xml:space="preserve"> مِن </w:t>
      </w:r>
      <w:proofErr w:type="spellStart"/>
      <w:r w:rsidRPr="00294543">
        <w:rPr>
          <w:rFonts w:ascii="Kitab" w:hAnsi="Kitab"/>
          <w:color w:val="333333"/>
          <w:sz w:val="36"/>
          <w:szCs w:val="36"/>
          <w:rtl/>
        </w:rPr>
        <w:t>كَیۡدِكُنَّۖ</w:t>
      </w:r>
      <w:proofErr w:type="spellEnd"/>
      <w:r w:rsidRPr="00294543">
        <w:rPr>
          <w:rFonts w:ascii="Kitab" w:hAnsi="Kitab"/>
          <w:color w:val="333333"/>
          <w:sz w:val="36"/>
          <w:szCs w:val="36"/>
          <w:rtl/>
        </w:rPr>
        <w:t xml:space="preserve"> إِنَّ </w:t>
      </w:r>
      <w:proofErr w:type="spellStart"/>
      <w:r w:rsidRPr="00294543">
        <w:rPr>
          <w:rFonts w:ascii="Kitab" w:hAnsi="Kitab"/>
          <w:color w:val="333333"/>
          <w:sz w:val="36"/>
          <w:szCs w:val="36"/>
          <w:rtl/>
        </w:rPr>
        <w:t>كَیۡدَكُنَّ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عَظِیم</w:t>
      </w:r>
      <w:proofErr w:type="spellEnd"/>
      <w:r w:rsidRPr="00294543">
        <w:rPr>
          <w:rFonts w:ascii="Kitab" w:hAnsi="Kitab"/>
          <w:color w:val="333333"/>
          <w:sz w:val="36"/>
          <w:szCs w:val="36"/>
          <w:rtl/>
        </w:rPr>
        <w:t xml:space="preserve">ࣱ ۝٢٨﴾ </w:t>
      </w:r>
      <w:r w:rsidRPr="00294543">
        <w:rPr>
          <w:rStyle w:val="ayah-tag"/>
          <w:rFonts w:ascii="Kitab" w:hAnsi="Kitab"/>
          <w:color w:val="333333"/>
          <w:sz w:val="24"/>
          <w:szCs w:val="24"/>
          <w:rtl/>
        </w:rPr>
        <w:t>يوسف ٢٦-٢٨</w:t>
      </w:r>
    </w:p>
    <w:p w14:paraId="2FBCD704" w14:textId="1AF57856" w:rsidR="009A1466" w:rsidRPr="00294543" w:rsidRDefault="009A1466" w:rsidP="00605C17">
      <w:pPr>
        <w:pStyle w:val="a6"/>
        <w:numPr>
          <w:ilvl w:val="0"/>
          <w:numId w:val="32"/>
        </w:numPr>
        <w:bidi/>
        <w:jc w:val="lowKashida"/>
        <w:rPr>
          <w:rFonts w:ascii="Kitab" w:hAnsi="Kitab"/>
          <w:color w:val="333333"/>
          <w:sz w:val="36"/>
          <w:szCs w:val="36"/>
          <w:rtl/>
        </w:rPr>
      </w:pPr>
      <w:r w:rsidRPr="00294543">
        <w:rPr>
          <w:rFonts w:ascii="Kitab" w:hAnsi="Kitab"/>
          <w:color w:val="333333"/>
          <w:sz w:val="36"/>
          <w:szCs w:val="36"/>
          <w:rtl/>
        </w:rPr>
        <w:t>﴿</w:t>
      </w:r>
      <w:proofErr w:type="spellStart"/>
      <w:r w:rsidRPr="00294543">
        <w:rPr>
          <w:rFonts w:ascii="Kitab" w:hAnsi="Kitab"/>
          <w:color w:val="333333"/>
          <w:sz w:val="36"/>
          <w:szCs w:val="36"/>
          <w:rtl/>
        </w:rPr>
        <w:t>فَأَوۡجَسَ</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نَفۡسِهِۦ</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خِیفَة</w:t>
      </w:r>
      <w:proofErr w:type="spellEnd"/>
      <w:r w:rsidRPr="00294543">
        <w:rPr>
          <w:rFonts w:ascii="Kitab" w:hAnsi="Kitab"/>
          <w:color w:val="333333"/>
          <w:sz w:val="36"/>
          <w:szCs w:val="36"/>
          <w:rtl/>
        </w:rPr>
        <w:t xml:space="preserve">ࣰ مُّوسَىٰ ۝٦٧ </w:t>
      </w:r>
      <w:proofErr w:type="spellStart"/>
      <w:r w:rsidRPr="00294543">
        <w:rPr>
          <w:rFonts w:ascii="Kitab" w:hAnsi="Kitab"/>
          <w:color w:val="333333"/>
          <w:sz w:val="36"/>
          <w:szCs w:val="36"/>
          <w:rtl/>
        </w:rPr>
        <w:t>قُلۡنَا</w:t>
      </w:r>
      <w:proofErr w:type="spellEnd"/>
      <w:r w:rsidRPr="00294543">
        <w:rPr>
          <w:rFonts w:ascii="Kitab" w:hAnsi="Kitab"/>
          <w:color w:val="333333"/>
          <w:sz w:val="36"/>
          <w:szCs w:val="36"/>
          <w:rtl/>
        </w:rPr>
        <w:t xml:space="preserve"> لَا </w:t>
      </w:r>
      <w:proofErr w:type="spellStart"/>
      <w:r w:rsidRPr="00294543">
        <w:rPr>
          <w:rFonts w:ascii="Kitab" w:hAnsi="Kitab"/>
          <w:color w:val="333333"/>
          <w:sz w:val="36"/>
          <w:szCs w:val="36"/>
          <w:rtl/>
        </w:rPr>
        <w:t>تَخَفۡ</w:t>
      </w:r>
      <w:proofErr w:type="spellEnd"/>
      <w:r w:rsidRPr="00294543">
        <w:rPr>
          <w:rFonts w:ascii="Kitab" w:hAnsi="Kitab"/>
          <w:color w:val="333333"/>
          <w:sz w:val="36"/>
          <w:szCs w:val="36"/>
          <w:rtl/>
        </w:rPr>
        <w:t xml:space="preserve"> إِنَّكَ أَنتَ </w:t>
      </w:r>
      <w:proofErr w:type="spellStart"/>
      <w:r w:rsidRPr="00294543">
        <w:rPr>
          <w:rFonts w:ascii="Kitab" w:hAnsi="Kitab"/>
          <w:color w:val="333333"/>
          <w:sz w:val="36"/>
          <w:szCs w:val="36"/>
          <w:rtl/>
        </w:rPr>
        <w:t>ٱلۡأَعۡلَىٰ</w:t>
      </w:r>
      <w:proofErr w:type="spellEnd"/>
      <w:r w:rsidRPr="00294543">
        <w:rPr>
          <w:rFonts w:ascii="Kitab" w:hAnsi="Kitab"/>
          <w:color w:val="333333"/>
          <w:sz w:val="36"/>
          <w:szCs w:val="36"/>
          <w:rtl/>
        </w:rPr>
        <w:t xml:space="preserve"> ۝٦٨ </w:t>
      </w:r>
      <w:proofErr w:type="spellStart"/>
      <w:r w:rsidRPr="00294543">
        <w:rPr>
          <w:rFonts w:ascii="Kitab" w:hAnsi="Kitab"/>
          <w:color w:val="333333"/>
          <w:sz w:val="36"/>
          <w:szCs w:val="36"/>
          <w:rtl/>
        </w:rPr>
        <w:t>وَأَلۡقِ</w:t>
      </w:r>
      <w:proofErr w:type="spellEnd"/>
      <w:r w:rsidRPr="00294543">
        <w:rPr>
          <w:rFonts w:ascii="Kitab" w:hAnsi="Kitab"/>
          <w:color w:val="333333"/>
          <w:sz w:val="36"/>
          <w:szCs w:val="36"/>
          <w:rtl/>
        </w:rPr>
        <w:t xml:space="preserve"> مَا </w:t>
      </w:r>
      <w:proofErr w:type="spellStart"/>
      <w:r w:rsidRPr="00294543">
        <w:rPr>
          <w:rFonts w:ascii="Kitab" w:hAnsi="Kitab"/>
          <w:color w:val="333333"/>
          <w:sz w:val="36"/>
          <w:szCs w:val="36"/>
          <w:rtl/>
        </w:rPr>
        <w:t>فِی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یَمِینِكَ</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تَلۡقَفۡ</w:t>
      </w:r>
      <w:proofErr w:type="spellEnd"/>
      <w:r w:rsidRPr="00294543">
        <w:rPr>
          <w:rFonts w:ascii="Kitab" w:hAnsi="Kitab"/>
          <w:color w:val="333333"/>
          <w:sz w:val="36"/>
          <w:szCs w:val="36"/>
          <w:rtl/>
        </w:rPr>
        <w:t xml:space="preserve"> مَا </w:t>
      </w:r>
      <w:proofErr w:type="spellStart"/>
      <w:r w:rsidRPr="00294543">
        <w:rPr>
          <w:rFonts w:ascii="Kitab" w:hAnsi="Kitab"/>
          <w:color w:val="333333"/>
          <w:sz w:val="36"/>
          <w:szCs w:val="36"/>
          <w:rtl/>
        </w:rPr>
        <w:t>صَنَعُوۤا</w:t>
      </w:r>
      <w:proofErr w:type="spellEnd"/>
      <w:r w:rsidRPr="00294543">
        <w:rPr>
          <w:rFonts w:ascii="Kitab" w:hAnsi="Kitab"/>
          <w:color w:val="333333"/>
          <w:sz w:val="36"/>
          <w:szCs w:val="36"/>
          <w:rtl/>
        </w:rPr>
        <w:t xml:space="preserve">۟ إِنَّمَا صَنَعُوا۟ </w:t>
      </w:r>
      <w:proofErr w:type="spellStart"/>
      <w:r w:rsidRPr="00294543">
        <w:rPr>
          <w:rFonts w:ascii="Kitab" w:hAnsi="Kitab"/>
          <w:color w:val="333333"/>
          <w:sz w:val="36"/>
          <w:szCs w:val="36"/>
          <w:rtl/>
        </w:rPr>
        <w:t>كَیۡدُ</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سَـٰحِرࣲۖ</w:t>
      </w:r>
      <w:proofErr w:type="spellEnd"/>
      <w:r w:rsidRPr="00294543">
        <w:rPr>
          <w:rFonts w:ascii="Kitab" w:hAnsi="Kitab"/>
          <w:color w:val="333333"/>
          <w:sz w:val="36"/>
          <w:szCs w:val="36"/>
          <w:rtl/>
        </w:rPr>
        <w:t xml:space="preserve"> وَلَا </w:t>
      </w:r>
      <w:proofErr w:type="spellStart"/>
      <w:r w:rsidRPr="00294543">
        <w:rPr>
          <w:rFonts w:ascii="Kitab" w:hAnsi="Kitab"/>
          <w:color w:val="333333"/>
          <w:sz w:val="36"/>
          <w:szCs w:val="36"/>
          <w:rtl/>
        </w:rPr>
        <w:t>یُفۡلِحُ</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ٱلسَّاحِرُ</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حَیۡثُ</w:t>
      </w:r>
      <w:proofErr w:type="spellEnd"/>
      <w:r w:rsidRPr="00294543">
        <w:rPr>
          <w:rFonts w:ascii="Kitab" w:hAnsi="Kitab"/>
          <w:color w:val="333333"/>
          <w:sz w:val="36"/>
          <w:szCs w:val="36"/>
          <w:rtl/>
        </w:rPr>
        <w:t xml:space="preserve"> أَتَىٰ ۝٦٩﴾</w:t>
      </w:r>
      <w:r w:rsidRPr="00294543">
        <w:rPr>
          <w:rFonts w:ascii="Kitab" w:hAnsi="Kitab" w:hint="cs"/>
          <w:color w:val="333333"/>
          <w:sz w:val="36"/>
          <w:szCs w:val="36"/>
          <w:rtl/>
        </w:rPr>
        <w:t xml:space="preserve"> </w:t>
      </w:r>
      <w:r w:rsidRPr="00294543">
        <w:rPr>
          <w:rFonts w:ascii="Kitab" w:hAnsi="Kitab"/>
          <w:color w:val="333333"/>
          <w:sz w:val="36"/>
          <w:szCs w:val="36"/>
          <w:rtl/>
        </w:rPr>
        <w:t>﴿</w:t>
      </w:r>
      <w:proofErr w:type="spellStart"/>
      <w:r w:rsidRPr="00294543">
        <w:rPr>
          <w:rFonts w:ascii="Kitab" w:hAnsi="Kitab"/>
          <w:color w:val="333333"/>
          <w:sz w:val="36"/>
          <w:szCs w:val="36"/>
          <w:rtl/>
        </w:rPr>
        <w:t>فَأُلۡقِیَ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ٱلسَّحَرَةُ</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سُجَّدࣰا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قَالُوۤا</w:t>
      </w:r>
      <w:proofErr w:type="spellEnd"/>
      <w:r w:rsidRPr="00294543">
        <w:rPr>
          <w:rFonts w:ascii="Kitab" w:hAnsi="Kitab"/>
          <w:color w:val="333333"/>
          <w:sz w:val="36"/>
          <w:szCs w:val="36"/>
          <w:rtl/>
        </w:rPr>
        <w:t>۟ ءَامَنَّا بِرَبِّ هَـٰرُونَ وَمُوسَىٰ ۝٧٠</w:t>
      </w:r>
      <w:r w:rsidRPr="00294543">
        <w:rPr>
          <w:rFonts w:ascii="Kitab" w:hAnsi="Kitab" w:hint="cs"/>
          <w:color w:val="333333"/>
          <w:sz w:val="36"/>
          <w:szCs w:val="36"/>
          <w:rtl/>
        </w:rPr>
        <w:t xml:space="preserve"> </w:t>
      </w:r>
      <w:r w:rsidRPr="00294543">
        <w:rPr>
          <w:rFonts w:ascii="Kitab" w:hAnsi="Kitab" w:hint="cs"/>
          <w:color w:val="333333"/>
          <w:sz w:val="24"/>
          <w:szCs w:val="24"/>
          <w:rtl/>
        </w:rPr>
        <w:t>طه</w:t>
      </w:r>
    </w:p>
    <w:p w14:paraId="4C193B2D" w14:textId="654CB711" w:rsidR="009A1466" w:rsidRPr="00294543" w:rsidRDefault="009A1466" w:rsidP="00605C17">
      <w:pPr>
        <w:pStyle w:val="a6"/>
        <w:numPr>
          <w:ilvl w:val="0"/>
          <w:numId w:val="32"/>
        </w:numPr>
        <w:bidi/>
        <w:jc w:val="lowKashida"/>
        <w:rPr>
          <w:rFonts w:asciiTheme="minorBidi" w:hAnsiTheme="minorBidi"/>
          <w:sz w:val="36"/>
          <w:szCs w:val="36"/>
          <w:rtl/>
          <w:lang w:bidi="ar-KW"/>
        </w:rPr>
      </w:pPr>
      <w:r w:rsidRPr="00294543">
        <w:rPr>
          <w:rFonts w:ascii="Kitab" w:hAnsi="Kitab"/>
          <w:color w:val="333333"/>
          <w:sz w:val="36"/>
          <w:szCs w:val="36"/>
          <w:rtl/>
        </w:rPr>
        <w:t>﴿</w:t>
      </w:r>
      <w:proofErr w:type="spellStart"/>
      <w:r w:rsidRPr="00294543">
        <w:rPr>
          <w:rFonts w:ascii="Kitab" w:hAnsi="Kitab"/>
          <w:color w:val="333333"/>
          <w:sz w:val="36"/>
          <w:szCs w:val="36"/>
          <w:rtl/>
        </w:rPr>
        <w:t>وَإِذۡ</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فَرَقۡنَا</w:t>
      </w:r>
      <w:proofErr w:type="spellEnd"/>
      <w:r w:rsidRPr="00294543">
        <w:rPr>
          <w:rFonts w:ascii="Kitab" w:hAnsi="Kitab"/>
          <w:color w:val="333333"/>
          <w:sz w:val="36"/>
          <w:szCs w:val="36"/>
          <w:rtl/>
        </w:rPr>
        <w:t xml:space="preserve"> بِكُمُ </w:t>
      </w:r>
      <w:proofErr w:type="spellStart"/>
      <w:r w:rsidRPr="00294543">
        <w:rPr>
          <w:rFonts w:ascii="Kitab" w:hAnsi="Kitab"/>
          <w:color w:val="333333"/>
          <w:sz w:val="36"/>
          <w:szCs w:val="36"/>
          <w:rtl/>
        </w:rPr>
        <w:t>ٱلۡبَحۡرَ</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فَأَنجَیۡنَـٰكُمۡ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وَأَغۡرَقۡنَاۤ</w:t>
      </w:r>
      <w:proofErr w:type="spellEnd"/>
      <w:r w:rsidRPr="00294543">
        <w:rPr>
          <w:rFonts w:ascii="Kitab" w:hAnsi="Kitab"/>
          <w:color w:val="333333"/>
          <w:sz w:val="36"/>
          <w:szCs w:val="36"/>
          <w:rtl/>
        </w:rPr>
        <w:t xml:space="preserve"> ءَالَ </w:t>
      </w:r>
      <w:proofErr w:type="spellStart"/>
      <w:r w:rsidRPr="00294543">
        <w:rPr>
          <w:rFonts w:ascii="Kitab" w:hAnsi="Kitab"/>
          <w:color w:val="333333"/>
          <w:sz w:val="36"/>
          <w:szCs w:val="36"/>
          <w:rtl/>
        </w:rPr>
        <w:t>فِرۡعَوۡنَ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وَأَنتُمۡ</w:t>
      </w:r>
      <w:proofErr w:type="spellEnd"/>
      <w:r w:rsidRPr="00294543">
        <w:rPr>
          <w:rFonts w:ascii="Kitab" w:hAnsi="Kitab"/>
          <w:color w:val="333333"/>
          <w:sz w:val="36"/>
          <w:szCs w:val="36"/>
          <w:rtl/>
        </w:rPr>
        <w:t xml:space="preserve"> تَنظُرُونَ﴾ </w:t>
      </w:r>
      <w:r w:rsidRPr="00294543">
        <w:rPr>
          <w:rStyle w:val="ayah-tag"/>
          <w:rFonts w:ascii="Kitab" w:hAnsi="Kitab"/>
          <w:color w:val="333333"/>
          <w:sz w:val="24"/>
          <w:szCs w:val="24"/>
          <w:rtl/>
        </w:rPr>
        <w:t>البقرة ٥٠</w:t>
      </w:r>
    </w:p>
    <w:p w14:paraId="2EA0244A" w14:textId="5065C7A5" w:rsidR="00633655" w:rsidRDefault="00633655" w:rsidP="00F34586">
      <w:pPr>
        <w:bidi/>
        <w:jc w:val="lowKashida"/>
        <w:rPr>
          <w:rFonts w:asciiTheme="minorBidi" w:hAnsiTheme="minorBidi"/>
          <w:sz w:val="36"/>
          <w:szCs w:val="36"/>
          <w:rtl/>
          <w:lang w:bidi="ar-KW"/>
        </w:rPr>
      </w:pPr>
    </w:p>
    <w:p w14:paraId="6BA8E107" w14:textId="749B7767" w:rsidR="009A1466" w:rsidRPr="00E7143D" w:rsidRDefault="009A1466" w:rsidP="00F34586">
      <w:pPr>
        <w:bidi/>
        <w:jc w:val="lowKashida"/>
        <w:rPr>
          <w:rFonts w:asciiTheme="minorBidi" w:hAnsiTheme="minorBidi"/>
          <w:color w:val="FF0000"/>
          <w:sz w:val="36"/>
          <w:szCs w:val="36"/>
          <w:rtl/>
          <w:lang w:bidi="ar-KW"/>
        </w:rPr>
      </w:pPr>
      <w:r w:rsidRPr="00E7143D">
        <w:rPr>
          <w:rFonts w:asciiTheme="minorBidi" w:hAnsiTheme="minorBidi" w:hint="cs"/>
          <w:color w:val="FF0000"/>
          <w:sz w:val="36"/>
          <w:szCs w:val="36"/>
          <w:rtl/>
          <w:lang w:bidi="ar-KW"/>
        </w:rPr>
        <w:lastRenderedPageBreak/>
        <w:t xml:space="preserve">ومع </w:t>
      </w:r>
      <w:r w:rsidR="00597847" w:rsidRPr="00E7143D">
        <w:rPr>
          <w:rFonts w:asciiTheme="minorBidi" w:hAnsiTheme="minorBidi" w:hint="cs"/>
          <w:color w:val="FF0000"/>
          <w:sz w:val="36"/>
          <w:szCs w:val="36"/>
          <w:rtl/>
          <w:lang w:bidi="ar-KW"/>
        </w:rPr>
        <w:t>الأمم الغابرة التي فعلّت</w:t>
      </w:r>
      <w:r w:rsidRPr="00E7143D">
        <w:rPr>
          <w:rFonts w:asciiTheme="minorBidi" w:hAnsiTheme="minorBidi" w:hint="cs"/>
          <w:color w:val="FF0000"/>
          <w:sz w:val="36"/>
          <w:szCs w:val="36"/>
          <w:rtl/>
          <w:lang w:bidi="ar-KW"/>
        </w:rPr>
        <w:t xml:space="preserve"> الأسباب</w:t>
      </w:r>
      <w:r w:rsidR="00597847" w:rsidRPr="00E7143D">
        <w:rPr>
          <w:rFonts w:asciiTheme="minorBidi" w:hAnsiTheme="minorBidi" w:hint="cs"/>
          <w:color w:val="FF0000"/>
          <w:sz w:val="36"/>
          <w:szCs w:val="36"/>
          <w:rtl/>
          <w:lang w:bidi="ar-KW"/>
        </w:rPr>
        <w:t xml:space="preserve"> فحسب وجدنا</w:t>
      </w:r>
      <w:r w:rsidRPr="00E7143D">
        <w:rPr>
          <w:rFonts w:asciiTheme="minorBidi" w:hAnsiTheme="minorBidi" w:hint="cs"/>
          <w:color w:val="FF0000"/>
          <w:sz w:val="36"/>
          <w:szCs w:val="36"/>
          <w:rtl/>
          <w:lang w:bidi="ar-KW"/>
        </w:rPr>
        <w:t>:</w:t>
      </w:r>
    </w:p>
    <w:p w14:paraId="5253F757" w14:textId="56093069" w:rsidR="009A1466" w:rsidRPr="00E7143D" w:rsidRDefault="009A1466" w:rsidP="00605C17">
      <w:pPr>
        <w:pStyle w:val="a6"/>
        <w:numPr>
          <w:ilvl w:val="0"/>
          <w:numId w:val="34"/>
        </w:numPr>
        <w:bidi/>
        <w:jc w:val="lowKashida"/>
        <w:rPr>
          <w:rStyle w:val="ayah-tag"/>
          <w:rFonts w:ascii="Kitab" w:hAnsi="Kitab"/>
          <w:color w:val="FF0000"/>
          <w:sz w:val="36"/>
          <w:szCs w:val="36"/>
          <w:rtl/>
        </w:rPr>
      </w:pPr>
      <w:r w:rsidRPr="00E7143D">
        <w:rPr>
          <w:rFonts w:ascii="Kitab" w:hAnsi="Kitab"/>
          <w:color w:val="FF0000"/>
          <w:sz w:val="36"/>
          <w:szCs w:val="36"/>
          <w:rtl/>
        </w:rPr>
        <w:t>﴿</w:t>
      </w:r>
      <w:proofErr w:type="spellStart"/>
      <w:r w:rsidRPr="00E7143D">
        <w:rPr>
          <w:rFonts w:ascii="Kitab" w:hAnsi="Kitab"/>
          <w:color w:val="FF0000"/>
          <w:sz w:val="36"/>
          <w:szCs w:val="36"/>
          <w:rtl/>
        </w:rPr>
        <w:t>أَلَمۡ</w:t>
      </w:r>
      <w:proofErr w:type="spellEnd"/>
      <w:r w:rsidRPr="00E7143D">
        <w:rPr>
          <w:rFonts w:ascii="Kitab" w:hAnsi="Kitab"/>
          <w:color w:val="FF0000"/>
          <w:sz w:val="36"/>
          <w:szCs w:val="36"/>
          <w:rtl/>
        </w:rPr>
        <w:t xml:space="preserve"> تَرَ </w:t>
      </w:r>
      <w:proofErr w:type="spellStart"/>
      <w:r w:rsidRPr="00E7143D">
        <w:rPr>
          <w:rFonts w:ascii="Kitab" w:hAnsi="Kitab"/>
          <w:color w:val="FF0000"/>
          <w:sz w:val="36"/>
          <w:szCs w:val="36"/>
          <w:rtl/>
        </w:rPr>
        <w:t>كَیۡفَ</w:t>
      </w:r>
      <w:proofErr w:type="spellEnd"/>
      <w:r w:rsidRPr="00E7143D">
        <w:rPr>
          <w:rFonts w:ascii="Kitab" w:hAnsi="Kitab"/>
          <w:color w:val="FF0000"/>
          <w:sz w:val="36"/>
          <w:szCs w:val="36"/>
          <w:rtl/>
        </w:rPr>
        <w:t xml:space="preserve"> فَعَلَ رَبُّكَ بِعَادٍ ۝٦ إِرَمَ ذَاتِ </w:t>
      </w:r>
      <w:proofErr w:type="spellStart"/>
      <w:r w:rsidRPr="00E7143D">
        <w:rPr>
          <w:rFonts w:ascii="Kitab" w:hAnsi="Kitab"/>
          <w:color w:val="FF0000"/>
          <w:sz w:val="36"/>
          <w:szCs w:val="36"/>
          <w:rtl/>
        </w:rPr>
        <w:t>ٱلۡعِمَادِ</w:t>
      </w:r>
      <w:proofErr w:type="spellEnd"/>
      <w:r w:rsidRPr="00E7143D">
        <w:rPr>
          <w:rFonts w:ascii="Kitab" w:hAnsi="Kitab"/>
          <w:color w:val="FF0000"/>
          <w:sz w:val="36"/>
          <w:szCs w:val="36"/>
          <w:rtl/>
        </w:rPr>
        <w:t xml:space="preserve"> ۝٧ </w:t>
      </w:r>
      <w:proofErr w:type="spellStart"/>
      <w:r w:rsidRPr="00E7143D">
        <w:rPr>
          <w:rFonts w:ascii="Kitab" w:hAnsi="Kitab"/>
          <w:color w:val="FF0000"/>
          <w:sz w:val="36"/>
          <w:szCs w:val="36"/>
          <w:rtl/>
        </w:rPr>
        <w:t>ٱلَّتِی</w:t>
      </w:r>
      <w:proofErr w:type="spellEnd"/>
      <w:r w:rsidRPr="00E7143D">
        <w:rPr>
          <w:rFonts w:ascii="Kitab" w:hAnsi="Kitab"/>
          <w:color w:val="FF0000"/>
          <w:sz w:val="36"/>
          <w:szCs w:val="36"/>
          <w:rtl/>
        </w:rPr>
        <w:t xml:space="preserve"> </w:t>
      </w:r>
      <w:proofErr w:type="spellStart"/>
      <w:r w:rsidRPr="00E7143D">
        <w:rPr>
          <w:rFonts w:ascii="Kitab" w:hAnsi="Kitab"/>
          <w:color w:val="FF0000"/>
          <w:sz w:val="36"/>
          <w:szCs w:val="36"/>
          <w:rtl/>
        </w:rPr>
        <w:t>لَمۡ</w:t>
      </w:r>
      <w:proofErr w:type="spellEnd"/>
      <w:r w:rsidRPr="00E7143D">
        <w:rPr>
          <w:rFonts w:ascii="Kitab" w:hAnsi="Kitab"/>
          <w:color w:val="FF0000"/>
          <w:sz w:val="36"/>
          <w:szCs w:val="36"/>
          <w:rtl/>
        </w:rPr>
        <w:t xml:space="preserve"> </w:t>
      </w:r>
      <w:proofErr w:type="spellStart"/>
      <w:r w:rsidRPr="00E7143D">
        <w:rPr>
          <w:rFonts w:ascii="Kitab" w:hAnsi="Kitab"/>
          <w:color w:val="FF0000"/>
          <w:sz w:val="36"/>
          <w:szCs w:val="36"/>
          <w:rtl/>
        </w:rPr>
        <w:t>یُخۡلَقۡ</w:t>
      </w:r>
      <w:proofErr w:type="spellEnd"/>
      <w:r w:rsidRPr="00E7143D">
        <w:rPr>
          <w:rFonts w:ascii="Kitab" w:hAnsi="Kitab"/>
          <w:color w:val="FF0000"/>
          <w:sz w:val="36"/>
          <w:szCs w:val="36"/>
          <w:rtl/>
        </w:rPr>
        <w:t xml:space="preserve"> </w:t>
      </w:r>
      <w:proofErr w:type="spellStart"/>
      <w:r w:rsidRPr="00E7143D">
        <w:rPr>
          <w:rFonts w:ascii="Kitab" w:hAnsi="Kitab"/>
          <w:color w:val="FF0000"/>
          <w:sz w:val="36"/>
          <w:szCs w:val="36"/>
          <w:rtl/>
        </w:rPr>
        <w:t>مِثۡلُهَا</w:t>
      </w:r>
      <w:proofErr w:type="spellEnd"/>
      <w:r w:rsidRPr="00E7143D">
        <w:rPr>
          <w:rFonts w:ascii="Kitab" w:hAnsi="Kitab"/>
          <w:color w:val="FF0000"/>
          <w:sz w:val="36"/>
          <w:szCs w:val="36"/>
          <w:rtl/>
        </w:rPr>
        <w:t xml:space="preserve"> </w:t>
      </w:r>
      <w:proofErr w:type="spellStart"/>
      <w:r w:rsidRPr="00E7143D">
        <w:rPr>
          <w:rFonts w:ascii="Kitab" w:hAnsi="Kitab"/>
          <w:color w:val="FF0000"/>
          <w:sz w:val="36"/>
          <w:szCs w:val="36"/>
          <w:rtl/>
        </w:rPr>
        <w:t>فِی</w:t>
      </w:r>
      <w:proofErr w:type="spellEnd"/>
      <w:r w:rsidRPr="00E7143D">
        <w:rPr>
          <w:rFonts w:ascii="Kitab" w:hAnsi="Kitab"/>
          <w:color w:val="FF0000"/>
          <w:sz w:val="36"/>
          <w:szCs w:val="36"/>
          <w:rtl/>
        </w:rPr>
        <w:t xml:space="preserve"> </w:t>
      </w:r>
      <w:proofErr w:type="spellStart"/>
      <w:r w:rsidRPr="00E7143D">
        <w:rPr>
          <w:rFonts w:ascii="Kitab" w:hAnsi="Kitab"/>
          <w:color w:val="FF0000"/>
          <w:sz w:val="36"/>
          <w:szCs w:val="36"/>
          <w:rtl/>
        </w:rPr>
        <w:t>ٱلۡبِلَـٰدِ</w:t>
      </w:r>
      <w:proofErr w:type="spellEnd"/>
      <w:r w:rsidRPr="00E7143D">
        <w:rPr>
          <w:rFonts w:ascii="Kitab" w:hAnsi="Kitab"/>
          <w:color w:val="FF0000"/>
          <w:sz w:val="36"/>
          <w:szCs w:val="36"/>
          <w:rtl/>
        </w:rPr>
        <w:t xml:space="preserve"> ۝٨ وَثَمُودَ </w:t>
      </w:r>
      <w:proofErr w:type="spellStart"/>
      <w:r w:rsidRPr="00E7143D">
        <w:rPr>
          <w:rFonts w:ascii="Kitab" w:hAnsi="Kitab"/>
          <w:color w:val="FF0000"/>
          <w:sz w:val="36"/>
          <w:szCs w:val="36"/>
          <w:rtl/>
        </w:rPr>
        <w:t>ٱلَّذِینَ</w:t>
      </w:r>
      <w:proofErr w:type="spellEnd"/>
      <w:r w:rsidRPr="00E7143D">
        <w:rPr>
          <w:rFonts w:ascii="Kitab" w:hAnsi="Kitab"/>
          <w:color w:val="FF0000"/>
          <w:sz w:val="36"/>
          <w:szCs w:val="36"/>
          <w:rtl/>
        </w:rPr>
        <w:t xml:space="preserve"> جَابُوا۟ </w:t>
      </w:r>
      <w:proofErr w:type="spellStart"/>
      <w:r w:rsidRPr="00E7143D">
        <w:rPr>
          <w:rFonts w:ascii="Kitab" w:hAnsi="Kitab"/>
          <w:color w:val="FF0000"/>
          <w:sz w:val="36"/>
          <w:szCs w:val="36"/>
          <w:rtl/>
        </w:rPr>
        <w:t>ٱلصَّخۡرَ</w:t>
      </w:r>
      <w:proofErr w:type="spellEnd"/>
      <w:r w:rsidRPr="00E7143D">
        <w:rPr>
          <w:rFonts w:ascii="Kitab" w:hAnsi="Kitab"/>
          <w:color w:val="FF0000"/>
          <w:sz w:val="36"/>
          <w:szCs w:val="36"/>
          <w:rtl/>
        </w:rPr>
        <w:t xml:space="preserve"> </w:t>
      </w:r>
      <w:proofErr w:type="spellStart"/>
      <w:r w:rsidRPr="00E7143D">
        <w:rPr>
          <w:rFonts w:ascii="Kitab" w:hAnsi="Kitab"/>
          <w:color w:val="FF0000"/>
          <w:sz w:val="36"/>
          <w:szCs w:val="36"/>
          <w:rtl/>
        </w:rPr>
        <w:t>بِٱلۡوَادِ</w:t>
      </w:r>
      <w:proofErr w:type="spellEnd"/>
      <w:r w:rsidRPr="00E7143D">
        <w:rPr>
          <w:rFonts w:ascii="Kitab" w:hAnsi="Kitab"/>
          <w:color w:val="FF0000"/>
          <w:sz w:val="36"/>
          <w:szCs w:val="36"/>
          <w:rtl/>
        </w:rPr>
        <w:t xml:space="preserve"> ۝٩ </w:t>
      </w:r>
      <w:proofErr w:type="spellStart"/>
      <w:r w:rsidRPr="00E7143D">
        <w:rPr>
          <w:rFonts w:ascii="Kitab" w:hAnsi="Kitab"/>
          <w:color w:val="FF0000"/>
          <w:sz w:val="36"/>
          <w:szCs w:val="36"/>
          <w:rtl/>
        </w:rPr>
        <w:t>وَفِرۡعَوۡنَ</w:t>
      </w:r>
      <w:proofErr w:type="spellEnd"/>
      <w:r w:rsidRPr="00E7143D">
        <w:rPr>
          <w:rFonts w:ascii="Kitab" w:hAnsi="Kitab"/>
          <w:color w:val="FF0000"/>
          <w:sz w:val="36"/>
          <w:szCs w:val="36"/>
          <w:rtl/>
        </w:rPr>
        <w:t xml:space="preserve"> </w:t>
      </w:r>
      <w:proofErr w:type="spellStart"/>
      <w:r w:rsidRPr="00E7143D">
        <w:rPr>
          <w:rFonts w:ascii="Kitab" w:hAnsi="Kitab"/>
          <w:color w:val="FF0000"/>
          <w:sz w:val="36"/>
          <w:szCs w:val="36"/>
          <w:rtl/>
        </w:rPr>
        <w:t>ذِی</w:t>
      </w:r>
      <w:proofErr w:type="spellEnd"/>
      <w:r w:rsidRPr="00E7143D">
        <w:rPr>
          <w:rFonts w:ascii="Kitab" w:hAnsi="Kitab"/>
          <w:color w:val="FF0000"/>
          <w:sz w:val="36"/>
          <w:szCs w:val="36"/>
          <w:rtl/>
        </w:rPr>
        <w:t xml:space="preserve"> </w:t>
      </w:r>
      <w:proofErr w:type="spellStart"/>
      <w:r w:rsidRPr="00E7143D">
        <w:rPr>
          <w:rFonts w:ascii="Kitab" w:hAnsi="Kitab"/>
          <w:color w:val="FF0000"/>
          <w:sz w:val="36"/>
          <w:szCs w:val="36"/>
          <w:rtl/>
        </w:rPr>
        <w:t>ٱلۡأَوۡتَادِ</w:t>
      </w:r>
      <w:proofErr w:type="spellEnd"/>
      <w:r w:rsidRPr="00E7143D">
        <w:rPr>
          <w:rFonts w:ascii="Kitab" w:hAnsi="Kitab"/>
          <w:color w:val="FF0000"/>
          <w:sz w:val="36"/>
          <w:szCs w:val="36"/>
          <w:rtl/>
        </w:rPr>
        <w:t xml:space="preserve"> ۝١٠ </w:t>
      </w:r>
      <w:proofErr w:type="spellStart"/>
      <w:r w:rsidRPr="00E7143D">
        <w:rPr>
          <w:rFonts w:ascii="Kitab" w:hAnsi="Kitab"/>
          <w:color w:val="FF0000"/>
          <w:sz w:val="36"/>
          <w:szCs w:val="36"/>
          <w:rtl/>
        </w:rPr>
        <w:t>ٱلَّذِینَ</w:t>
      </w:r>
      <w:proofErr w:type="spellEnd"/>
      <w:r w:rsidRPr="00E7143D">
        <w:rPr>
          <w:rFonts w:ascii="Kitab" w:hAnsi="Kitab"/>
          <w:color w:val="FF0000"/>
          <w:sz w:val="36"/>
          <w:szCs w:val="36"/>
          <w:rtl/>
        </w:rPr>
        <w:t xml:space="preserve"> </w:t>
      </w:r>
      <w:proofErr w:type="spellStart"/>
      <w:r w:rsidRPr="00E7143D">
        <w:rPr>
          <w:rFonts w:ascii="Kitab" w:hAnsi="Kitab"/>
          <w:color w:val="FF0000"/>
          <w:sz w:val="36"/>
          <w:szCs w:val="36"/>
          <w:rtl/>
        </w:rPr>
        <w:t>طَغَوۡا</w:t>
      </w:r>
      <w:proofErr w:type="spellEnd"/>
      <w:r w:rsidRPr="00E7143D">
        <w:rPr>
          <w:rFonts w:ascii="Kitab" w:hAnsi="Kitab"/>
          <w:color w:val="FF0000"/>
          <w:sz w:val="36"/>
          <w:szCs w:val="36"/>
          <w:rtl/>
        </w:rPr>
        <w:t xml:space="preserve">۟ </w:t>
      </w:r>
      <w:proofErr w:type="spellStart"/>
      <w:r w:rsidRPr="00E7143D">
        <w:rPr>
          <w:rFonts w:ascii="Kitab" w:hAnsi="Kitab"/>
          <w:color w:val="FF0000"/>
          <w:sz w:val="36"/>
          <w:szCs w:val="36"/>
          <w:rtl/>
        </w:rPr>
        <w:t>فِی</w:t>
      </w:r>
      <w:proofErr w:type="spellEnd"/>
      <w:r w:rsidRPr="00E7143D">
        <w:rPr>
          <w:rFonts w:ascii="Kitab" w:hAnsi="Kitab"/>
          <w:color w:val="FF0000"/>
          <w:sz w:val="36"/>
          <w:szCs w:val="36"/>
          <w:rtl/>
        </w:rPr>
        <w:t xml:space="preserve"> </w:t>
      </w:r>
      <w:proofErr w:type="spellStart"/>
      <w:r w:rsidRPr="00E7143D">
        <w:rPr>
          <w:rFonts w:ascii="Kitab" w:hAnsi="Kitab"/>
          <w:color w:val="FF0000"/>
          <w:sz w:val="36"/>
          <w:szCs w:val="36"/>
          <w:rtl/>
        </w:rPr>
        <w:t>ٱلۡبِلَـٰدِ</w:t>
      </w:r>
      <w:proofErr w:type="spellEnd"/>
      <w:r w:rsidRPr="00E7143D">
        <w:rPr>
          <w:rFonts w:ascii="Kitab" w:hAnsi="Kitab"/>
          <w:color w:val="FF0000"/>
          <w:sz w:val="36"/>
          <w:szCs w:val="36"/>
          <w:rtl/>
        </w:rPr>
        <w:t xml:space="preserve"> ۝١١﴾ </w:t>
      </w:r>
      <w:r w:rsidRPr="00E7143D">
        <w:rPr>
          <w:rStyle w:val="ayah-tag"/>
          <w:rFonts w:ascii="Kitab" w:hAnsi="Kitab"/>
          <w:color w:val="FF0000"/>
          <w:sz w:val="24"/>
          <w:szCs w:val="24"/>
          <w:rtl/>
        </w:rPr>
        <w:t>الفجر ٦-١١</w:t>
      </w:r>
    </w:p>
    <w:p w14:paraId="379BB4C6" w14:textId="5FCF7C27" w:rsidR="009A1466" w:rsidRPr="00680BB8" w:rsidRDefault="009A1466" w:rsidP="00605C17">
      <w:pPr>
        <w:pStyle w:val="a6"/>
        <w:numPr>
          <w:ilvl w:val="0"/>
          <w:numId w:val="34"/>
        </w:numPr>
        <w:bidi/>
        <w:jc w:val="lowKashida"/>
        <w:rPr>
          <w:rStyle w:val="ayah-tag"/>
          <w:rFonts w:ascii="Kitab" w:hAnsi="Kitab"/>
          <w:color w:val="333333"/>
          <w:sz w:val="36"/>
          <w:szCs w:val="36"/>
          <w:rtl/>
        </w:rPr>
      </w:pPr>
      <w:r w:rsidRPr="00680BB8">
        <w:rPr>
          <w:rFonts w:ascii="Kitab" w:hAnsi="Kitab"/>
          <w:color w:val="333333"/>
          <w:sz w:val="36"/>
          <w:szCs w:val="36"/>
          <w:rtl/>
        </w:rPr>
        <w:t xml:space="preserve">﴿فَأَمَّا ثَمُودُ </w:t>
      </w:r>
      <w:proofErr w:type="spellStart"/>
      <w:r w:rsidRPr="00680BB8">
        <w:rPr>
          <w:rFonts w:ascii="Kitab" w:hAnsi="Kitab"/>
          <w:color w:val="333333"/>
          <w:sz w:val="36"/>
          <w:szCs w:val="36"/>
          <w:rtl/>
        </w:rPr>
        <w:t>فَأُهۡلِكُوا</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بِٱلطَّاغِیَةِ</w:t>
      </w:r>
      <w:proofErr w:type="spellEnd"/>
      <w:r w:rsidRPr="00680BB8">
        <w:rPr>
          <w:rFonts w:ascii="Kitab" w:hAnsi="Kitab"/>
          <w:color w:val="333333"/>
          <w:sz w:val="36"/>
          <w:szCs w:val="36"/>
          <w:rtl/>
        </w:rPr>
        <w:t xml:space="preserve"> ۝٥ وَأَمَّا عَادࣱ </w:t>
      </w:r>
      <w:proofErr w:type="spellStart"/>
      <w:r w:rsidRPr="00680BB8">
        <w:rPr>
          <w:rFonts w:ascii="Kitab" w:hAnsi="Kitab"/>
          <w:color w:val="333333"/>
          <w:sz w:val="36"/>
          <w:szCs w:val="36"/>
          <w:rtl/>
        </w:rPr>
        <w:t>فَأُهۡلِكُوا</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بِرِیح</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صَرۡصَرٍ</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عَاتِیَة</w:t>
      </w:r>
      <w:proofErr w:type="spellEnd"/>
      <w:r w:rsidRPr="00680BB8">
        <w:rPr>
          <w:rFonts w:ascii="Kitab" w:hAnsi="Kitab"/>
          <w:color w:val="333333"/>
          <w:sz w:val="36"/>
          <w:szCs w:val="36"/>
          <w:rtl/>
        </w:rPr>
        <w:t xml:space="preserve">ࣲ ۝٦ سَخَّرَهَا </w:t>
      </w:r>
      <w:proofErr w:type="spellStart"/>
      <w:r w:rsidRPr="00680BB8">
        <w:rPr>
          <w:rFonts w:ascii="Kitab" w:hAnsi="Kitab"/>
          <w:color w:val="333333"/>
          <w:sz w:val="36"/>
          <w:szCs w:val="36"/>
          <w:rtl/>
        </w:rPr>
        <w:t>عَلَیۡهِمۡ</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سَبۡعَ</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لَیَال</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وَثَمَـٰنِیَةَ</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أَیَّامٍ</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حُسُومࣰاۖ</w:t>
      </w:r>
      <w:proofErr w:type="spellEnd"/>
      <w:r w:rsidRPr="00680BB8">
        <w:rPr>
          <w:rFonts w:ascii="Kitab" w:hAnsi="Kitab"/>
          <w:color w:val="333333"/>
          <w:sz w:val="36"/>
          <w:szCs w:val="36"/>
          <w:rtl/>
        </w:rPr>
        <w:t xml:space="preserve"> فَتَرَى </w:t>
      </w:r>
      <w:proofErr w:type="spellStart"/>
      <w:r w:rsidRPr="00680BB8">
        <w:rPr>
          <w:rFonts w:ascii="Kitab" w:hAnsi="Kitab"/>
          <w:color w:val="333333"/>
          <w:sz w:val="36"/>
          <w:szCs w:val="36"/>
          <w:rtl/>
        </w:rPr>
        <w:t>ٱلۡقَوۡمَ</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فِیهَا</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صَرۡعَىٰ</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كَأَنَّهُمۡ</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أَعۡجَازُ</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نَخۡلٍ</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خَاوِیَة</w:t>
      </w:r>
      <w:proofErr w:type="spellEnd"/>
      <w:r w:rsidRPr="00680BB8">
        <w:rPr>
          <w:rFonts w:ascii="Kitab" w:hAnsi="Kitab"/>
          <w:color w:val="333333"/>
          <w:sz w:val="36"/>
          <w:szCs w:val="36"/>
          <w:rtl/>
        </w:rPr>
        <w:t xml:space="preserve">ࣲ ۝٧ </w:t>
      </w:r>
      <w:proofErr w:type="spellStart"/>
      <w:r w:rsidRPr="00680BB8">
        <w:rPr>
          <w:rFonts w:ascii="Kitab" w:hAnsi="Kitab"/>
          <w:color w:val="333333"/>
          <w:sz w:val="36"/>
          <w:szCs w:val="36"/>
          <w:rtl/>
        </w:rPr>
        <w:t>فَهَلۡ</w:t>
      </w:r>
      <w:proofErr w:type="spellEnd"/>
      <w:r w:rsidRPr="00680BB8">
        <w:rPr>
          <w:rFonts w:ascii="Kitab" w:hAnsi="Kitab"/>
          <w:color w:val="333333"/>
          <w:sz w:val="36"/>
          <w:szCs w:val="36"/>
          <w:rtl/>
        </w:rPr>
        <w:t xml:space="preserve"> تَرَىٰ لَهُم </w:t>
      </w:r>
      <w:proofErr w:type="spellStart"/>
      <w:r w:rsidRPr="00680BB8">
        <w:rPr>
          <w:rFonts w:ascii="Kitab" w:hAnsi="Kitab"/>
          <w:color w:val="333333"/>
          <w:sz w:val="36"/>
          <w:szCs w:val="36"/>
          <w:rtl/>
        </w:rPr>
        <w:t>مِّنۢ</w:t>
      </w:r>
      <w:proofErr w:type="spellEnd"/>
      <w:r w:rsidRPr="00680BB8">
        <w:rPr>
          <w:rFonts w:ascii="Kitab" w:hAnsi="Kitab"/>
          <w:color w:val="333333"/>
          <w:sz w:val="36"/>
          <w:szCs w:val="36"/>
          <w:rtl/>
        </w:rPr>
        <w:t xml:space="preserve"> </w:t>
      </w:r>
      <w:proofErr w:type="spellStart"/>
      <w:r w:rsidRPr="00680BB8">
        <w:rPr>
          <w:rFonts w:ascii="Kitab" w:hAnsi="Kitab"/>
          <w:color w:val="333333"/>
          <w:sz w:val="36"/>
          <w:szCs w:val="36"/>
          <w:rtl/>
        </w:rPr>
        <w:t>بَاقِیَة</w:t>
      </w:r>
      <w:proofErr w:type="spellEnd"/>
      <w:r w:rsidRPr="00680BB8">
        <w:rPr>
          <w:rFonts w:ascii="Kitab" w:hAnsi="Kitab"/>
          <w:color w:val="333333"/>
          <w:sz w:val="36"/>
          <w:szCs w:val="36"/>
          <w:rtl/>
        </w:rPr>
        <w:t xml:space="preserve">ࣲ ۝٨﴾ </w:t>
      </w:r>
      <w:r w:rsidRPr="00680BB8">
        <w:rPr>
          <w:rStyle w:val="ayah-tag"/>
          <w:rFonts w:ascii="Kitab" w:hAnsi="Kitab"/>
          <w:color w:val="333333"/>
          <w:sz w:val="24"/>
          <w:szCs w:val="24"/>
          <w:rtl/>
        </w:rPr>
        <w:t>الحاقة ٥-٨</w:t>
      </w:r>
    </w:p>
    <w:p w14:paraId="33DC5CCD" w14:textId="77777777" w:rsidR="009A1466" w:rsidRDefault="009A1466" w:rsidP="00F34586">
      <w:pPr>
        <w:bidi/>
        <w:jc w:val="lowKashida"/>
        <w:rPr>
          <w:rFonts w:asciiTheme="minorBidi" w:hAnsiTheme="minorBidi"/>
          <w:sz w:val="36"/>
          <w:szCs w:val="36"/>
          <w:rtl/>
          <w:lang w:bidi="ar-KW"/>
        </w:rPr>
      </w:pPr>
    </w:p>
    <w:p w14:paraId="5C521016" w14:textId="78C59395" w:rsidR="003306EE" w:rsidRDefault="003306EE" w:rsidP="003306EE">
      <w:pPr>
        <w:bidi/>
        <w:jc w:val="lowKashida"/>
        <w:rPr>
          <w:rFonts w:asciiTheme="minorBidi" w:hAnsiTheme="minorBidi"/>
          <w:sz w:val="36"/>
          <w:szCs w:val="36"/>
          <w:rtl/>
          <w:lang w:bidi="ar-KW"/>
        </w:rPr>
      </w:pPr>
    </w:p>
    <w:p w14:paraId="0CE9D211" w14:textId="533FF35C" w:rsidR="00196D27" w:rsidRDefault="00196D27" w:rsidP="003306EE">
      <w:pPr>
        <w:bidi/>
        <w:jc w:val="center"/>
        <w:rPr>
          <w:rFonts w:asciiTheme="minorBidi" w:hAnsiTheme="minorBidi"/>
          <w:sz w:val="36"/>
          <w:szCs w:val="36"/>
          <w:rtl/>
          <w:lang w:bidi="ar-KW"/>
        </w:rPr>
      </w:pPr>
      <w:r>
        <w:rPr>
          <w:rFonts w:asciiTheme="minorBidi" w:hAnsiTheme="minorBidi"/>
          <w:noProof/>
          <w:sz w:val="36"/>
          <w:szCs w:val="36"/>
          <w:rtl/>
          <w:lang w:val="ar-KW" w:bidi="ar-KW"/>
        </w:rPr>
        <w:drawing>
          <wp:inline distT="0" distB="0" distL="0" distR="0" wp14:anchorId="07C6A008" wp14:editId="74DFAD41">
            <wp:extent cx="5213171" cy="2247900"/>
            <wp:effectExtent l="95250" t="152400" r="311785" b="30480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صورة 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46308" cy="2262189"/>
                    </a:xfrm>
                    <a:prstGeom prst="rect">
                      <a:avLst/>
                    </a:prstGeom>
                    <a:ln>
                      <a:noFill/>
                    </a:ln>
                    <a:effectLst>
                      <a:outerShdw blurRad="292100" dist="139700" dir="2700000" algn="tl" rotWithShape="0">
                        <a:srgbClr val="333333">
                          <a:alpha val="65000"/>
                        </a:srgbClr>
                      </a:outerShdw>
                    </a:effectLst>
                  </pic:spPr>
                </pic:pic>
              </a:graphicData>
            </a:graphic>
          </wp:inline>
        </w:drawing>
      </w:r>
    </w:p>
    <w:p w14:paraId="5767E251" w14:textId="2D3FF67D" w:rsidR="003306EE" w:rsidRPr="003A567F" w:rsidRDefault="003306EE" w:rsidP="003306EE">
      <w:pPr>
        <w:bidi/>
        <w:jc w:val="center"/>
        <w:rPr>
          <w:rFonts w:asciiTheme="minorBidi" w:hAnsiTheme="minorBidi"/>
          <w:color w:val="FF0000"/>
          <w:sz w:val="36"/>
          <w:szCs w:val="36"/>
          <w:rtl/>
          <w:lang w:bidi="ar-KW"/>
        </w:rPr>
      </w:pPr>
      <w:r w:rsidRPr="003A567F">
        <w:rPr>
          <w:rFonts w:asciiTheme="minorBidi" w:hAnsiTheme="minorBidi" w:hint="cs"/>
          <w:color w:val="FF0000"/>
          <w:sz w:val="36"/>
          <w:szCs w:val="36"/>
          <w:rtl/>
          <w:lang w:bidi="ar-KW"/>
        </w:rPr>
        <w:t>مسار إدراك الحقيقة حيث موطن القيم</w:t>
      </w:r>
    </w:p>
    <w:p w14:paraId="5D5C1148" w14:textId="77777777" w:rsidR="003306EE" w:rsidRDefault="003306EE" w:rsidP="00F34586">
      <w:pPr>
        <w:bidi/>
        <w:jc w:val="lowKashida"/>
        <w:rPr>
          <w:rFonts w:asciiTheme="minorBidi" w:hAnsiTheme="minorBidi"/>
          <w:sz w:val="36"/>
          <w:szCs w:val="36"/>
          <w:rtl/>
          <w:lang w:bidi="ar-KW"/>
        </w:rPr>
      </w:pPr>
    </w:p>
    <w:p w14:paraId="4593025D" w14:textId="2E9320BF" w:rsidR="003353E7" w:rsidRPr="003306EE" w:rsidRDefault="005141E0" w:rsidP="003306EE">
      <w:pPr>
        <w:bidi/>
        <w:jc w:val="lowKashida"/>
        <w:rPr>
          <w:rFonts w:asciiTheme="minorBidi" w:hAnsiTheme="minorBidi"/>
          <w:b/>
          <w:bCs/>
          <w:color w:val="0070C0"/>
          <w:sz w:val="36"/>
          <w:szCs w:val="36"/>
          <w:rtl/>
          <w:lang w:bidi="ar-KW"/>
        </w:rPr>
      </w:pPr>
      <w:r w:rsidRPr="003306EE">
        <w:rPr>
          <w:rFonts w:asciiTheme="minorBidi" w:hAnsiTheme="minorBidi" w:hint="cs"/>
          <w:b/>
          <w:bCs/>
          <w:color w:val="0070C0"/>
          <w:sz w:val="36"/>
          <w:szCs w:val="36"/>
          <w:rtl/>
          <w:lang w:bidi="ar-KW"/>
        </w:rPr>
        <w:t>فما علاقة القيم بالحقيقة؟</w:t>
      </w:r>
    </w:p>
    <w:p w14:paraId="5BCE1154" w14:textId="22EF8A04" w:rsidR="005141E0" w:rsidRDefault="005141E0" w:rsidP="00F34586">
      <w:pPr>
        <w:bidi/>
        <w:jc w:val="lowKashida"/>
        <w:rPr>
          <w:rFonts w:asciiTheme="minorBidi" w:hAnsiTheme="minorBidi"/>
          <w:sz w:val="36"/>
          <w:szCs w:val="36"/>
          <w:rtl/>
          <w:lang w:bidi="ar-KW"/>
        </w:rPr>
      </w:pPr>
      <w:r>
        <w:rPr>
          <w:rFonts w:asciiTheme="minorBidi" w:hAnsiTheme="minorBidi" w:hint="cs"/>
          <w:sz w:val="36"/>
          <w:szCs w:val="36"/>
          <w:rtl/>
          <w:lang w:bidi="ar-KW"/>
        </w:rPr>
        <w:t xml:space="preserve">إن أي تعزيز تتعرض إليه أي دائرة من الدوائر المشار إليها في الرسم السابق دونما الالتفات لأهمية الدوائر </w:t>
      </w:r>
      <w:r w:rsidR="009C3A24">
        <w:rPr>
          <w:rFonts w:asciiTheme="minorBidi" w:hAnsiTheme="minorBidi" w:hint="cs"/>
          <w:sz w:val="36"/>
          <w:szCs w:val="36"/>
          <w:rtl/>
          <w:lang w:bidi="ar-KW"/>
        </w:rPr>
        <w:t>التال</w:t>
      </w:r>
      <w:r w:rsidR="00F44B1C">
        <w:rPr>
          <w:rFonts w:asciiTheme="minorBidi" w:hAnsiTheme="minorBidi" w:hint="cs"/>
          <w:sz w:val="36"/>
          <w:szCs w:val="36"/>
          <w:rtl/>
          <w:lang w:bidi="ar-KW"/>
        </w:rPr>
        <w:t>ي</w:t>
      </w:r>
      <w:r w:rsidR="009C3A24">
        <w:rPr>
          <w:rFonts w:asciiTheme="minorBidi" w:hAnsiTheme="minorBidi" w:hint="cs"/>
          <w:sz w:val="36"/>
          <w:szCs w:val="36"/>
          <w:rtl/>
          <w:lang w:bidi="ar-KW"/>
        </w:rPr>
        <w:t>ة</w:t>
      </w:r>
      <w:r w:rsidR="003306EE">
        <w:rPr>
          <w:rFonts w:asciiTheme="minorBidi" w:hAnsiTheme="minorBidi" w:hint="cs"/>
          <w:sz w:val="36"/>
          <w:szCs w:val="36"/>
          <w:rtl/>
          <w:lang w:bidi="ar-KW"/>
        </w:rPr>
        <w:t xml:space="preserve"> لها</w:t>
      </w:r>
      <w:r>
        <w:rPr>
          <w:rFonts w:asciiTheme="minorBidi" w:hAnsiTheme="minorBidi" w:hint="cs"/>
          <w:sz w:val="36"/>
          <w:szCs w:val="36"/>
          <w:rtl/>
          <w:lang w:bidi="ar-KW"/>
        </w:rPr>
        <w:t xml:space="preserve"> سيعرض الانسان لخلل عظيم في الادراك.</w:t>
      </w:r>
    </w:p>
    <w:p w14:paraId="310D533D" w14:textId="1251C2B8" w:rsidR="00A00239" w:rsidRPr="00380283" w:rsidRDefault="009C1C5C" w:rsidP="00AD30CC">
      <w:pPr>
        <w:bidi/>
        <w:jc w:val="lowKashida"/>
        <w:rPr>
          <w:rFonts w:ascii="Droid Naskh" w:eastAsia="Times New Roman" w:hAnsi="Droid Naskh" w:cs="Times New Roman"/>
          <w:color w:val="000000" w:themeColor="text1"/>
          <w:sz w:val="36"/>
          <w:szCs w:val="36"/>
          <w:rtl/>
        </w:rPr>
      </w:pPr>
      <w:r>
        <w:rPr>
          <w:rFonts w:asciiTheme="minorBidi" w:hAnsiTheme="minorBidi" w:hint="cs"/>
          <w:sz w:val="36"/>
          <w:szCs w:val="36"/>
          <w:rtl/>
          <w:lang w:bidi="ar-KW"/>
        </w:rPr>
        <w:lastRenderedPageBreak/>
        <w:t>ولعل</w:t>
      </w:r>
      <w:r w:rsidR="00946AD6" w:rsidRPr="005F2BB6">
        <w:rPr>
          <w:rFonts w:asciiTheme="minorBidi" w:hAnsiTheme="minorBidi"/>
          <w:sz w:val="36"/>
          <w:szCs w:val="36"/>
          <w:rtl/>
          <w:lang w:bidi="ar-KW"/>
        </w:rPr>
        <w:t xml:space="preserve"> ما أشار </w:t>
      </w:r>
      <w:r>
        <w:rPr>
          <w:rFonts w:asciiTheme="minorBidi" w:hAnsiTheme="minorBidi" w:hint="cs"/>
          <w:sz w:val="36"/>
          <w:szCs w:val="36"/>
          <w:rtl/>
          <w:lang w:bidi="ar-KW"/>
        </w:rPr>
        <w:t>إ</w:t>
      </w:r>
      <w:r w:rsidR="00946AD6" w:rsidRPr="005F2BB6">
        <w:rPr>
          <w:rFonts w:asciiTheme="minorBidi" w:hAnsiTheme="minorBidi"/>
          <w:sz w:val="36"/>
          <w:szCs w:val="36"/>
          <w:rtl/>
          <w:lang w:bidi="ar-KW"/>
        </w:rPr>
        <w:t xml:space="preserve">ليه </w:t>
      </w:r>
      <w:r w:rsidR="000644DE">
        <w:rPr>
          <w:rFonts w:asciiTheme="minorBidi" w:hAnsiTheme="minorBidi" w:hint="cs"/>
          <w:sz w:val="36"/>
          <w:szCs w:val="36"/>
          <w:rtl/>
          <w:lang w:bidi="ar-KW"/>
        </w:rPr>
        <w:t xml:space="preserve">بعض </w:t>
      </w:r>
      <w:r>
        <w:rPr>
          <w:rFonts w:asciiTheme="minorBidi" w:hAnsiTheme="minorBidi" w:hint="cs"/>
          <w:sz w:val="36"/>
          <w:szCs w:val="36"/>
          <w:rtl/>
          <w:lang w:bidi="ar-KW"/>
        </w:rPr>
        <w:t>المفكر</w:t>
      </w:r>
      <w:r w:rsidR="000644DE">
        <w:rPr>
          <w:rFonts w:asciiTheme="minorBidi" w:hAnsiTheme="minorBidi" w:hint="cs"/>
          <w:sz w:val="36"/>
          <w:szCs w:val="36"/>
          <w:rtl/>
          <w:lang w:bidi="ar-KW"/>
        </w:rPr>
        <w:t>ي</w:t>
      </w:r>
      <w:r>
        <w:rPr>
          <w:rFonts w:asciiTheme="minorBidi" w:hAnsiTheme="minorBidi" w:hint="cs"/>
          <w:sz w:val="36"/>
          <w:szCs w:val="36"/>
          <w:rtl/>
          <w:lang w:bidi="ar-KW"/>
        </w:rPr>
        <w:t xml:space="preserve">ن محاولين تشخيص </w:t>
      </w:r>
      <w:r w:rsidR="00811936">
        <w:rPr>
          <w:rFonts w:asciiTheme="minorBidi" w:hAnsiTheme="minorBidi" w:hint="cs"/>
          <w:sz w:val="36"/>
          <w:szCs w:val="36"/>
          <w:rtl/>
          <w:lang w:bidi="ar-KW"/>
        </w:rPr>
        <w:t xml:space="preserve">سبب تخلف الامة وعوامل النهوض ما جعل الحل ينحو </w:t>
      </w:r>
      <w:r w:rsidR="00811936" w:rsidRPr="005F2BB6">
        <w:rPr>
          <w:rFonts w:asciiTheme="minorBidi" w:hAnsiTheme="minorBidi"/>
          <w:sz w:val="36"/>
          <w:szCs w:val="36"/>
          <w:rtl/>
          <w:lang w:bidi="ar-KW"/>
        </w:rPr>
        <w:t xml:space="preserve">منحا هو </w:t>
      </w:r>
      <w:r w:rsidR="003306EE" w:rsidRPr="005F2BB6">
        <w:rPr>
          <w:rFonts w:asciiTheme="minorBidi" w:hAnsiTheme="minorBidi" w:hint="cs"/>
          <w:sz w:val="36"/>
          <w:szCs w:val="36"/>
          <w:rtl/>
          <w:lang w:bidi="ar-KW"/>
        </w:rPr>
        <w:t>أقرب</w:t>
      </w:r>
      <w:r w:rsidR="00811936" w:rsidRPr="005F2BB6">
        <w:rPr>
          <w:rFonts w:asciiTheme="minorBidi" w:hAnsiTheme="minorBidi"/>
          <w:sz w:val="36"/>
          <w:szCs w:val="36"/>
          <w:rtl/>
          <w:lang w:bidi="ar-KW"/>
        </w:rPr>
        <w:t xml:space="preserve"> ما يكون لتفعيل الأسباب</w:t>
      </w:r>
      <w:r w:rsidR="009C3A24">
        <w:rPr>
          <w:rFonts w:asciiTheme="minorBidi" w:hAnsiTheme="minorBidi" w:hint="cs"/>
          <w:sz w:val="36"/>
          <w:szCs w:val="36"/>
          <w:rtl/>
          <w:lang w:bidi="ar-KW"/>
        </w:rPr>
        <w:t xml:space="preserve"> فحسب</w:t>
      </w:r>
      <w:r w:rsidR="00811936" w:rsidRPr="005F2BB6">
        <w:rPr>
          <w:rFonts w:asciiTheme="minorBidi" w:hAnsiTheme="minorBidi"/>
          <w:sz w:val="36"/>
          <w:szCs w:val="36"/>
          <w:rtl/>
          <w:lang w:bidi="ar-KW"/>
        </w:rPr>
        <w:t xml:space="preserve">، </w:t>
      </w:r>
      <w:r w:rsidR="00C55CDB">
        <w:rPr>
          <w:rFonts w:asciiTheme="minorBidi" w:hAnsiTheme="minorBidi" w:hint="cs"/>
          <w:sz w:val="36"/>
          <w:szCs w:val="36"/>
          <w:rtl/>
          <w:lang w:bidi="ar-KW"/>
        </w:rPr>
        <w:t>في حين أننا</w:t>
      </w:r>
      <w:r w:rsidR="00811936" w:rsidRPr="005F2BB6">
        <w:rPr>
          <w:rFonts w:asciiTheme="minorBidi" w:hAnsiTheme="minorBidi"/>
          <w:sz w:val="36"/>
          <w:szCs w:val="36"/>
          <w:rtl/>
          <w:lang w:bidi="ar-KW"/>
        </w:rPr>
        <w:t xml:space="preserve"> لم نبلغ بعد من القوة ما يجعلنا </w:t>
      </w:r>
      <w:r w:rsidR="00811936">
        <w:rPr>
          <w:rFonts w:asciiTheme="minorBidi" w:hAnsiTheme="minorBidi" w:hint="cs"/>
          <w:sz w:val="36"/>
          <w:szCs w:val="36"/>
          <w:rtl/>
          <w:lang w:bidi="ar-KW"/>
        </w:rPr>
        <w:t xml:space="preserve">قادرين على </w:t>
      </w:r>
      <w:r w:rsidR="003306EE">
        <w:rPr>
          <w:rFonts w:asciiTheme="minorBidi" w:hAnsiTheme="minorBidi" w:hint="cs"/>
          <w:sz w:val="36"/>
          <w:szCs w:val="36"/>
          <w:rtl/>
          <w:lang w:bidi="ar-KW"/>
        </w:rPr>
        <w:t xml:space="preserve">مقارعة </w:t>
      </w:r>
      <w:r w:rsidR="003306EE" w:rsidRPr="005F2BB6">
        <w:rPr>
          <w:rFonts w:asciiTheme="minorBidi" w:hAnsiTheme="minorBidi" w:hint="cs"/>
          <w:sz w:val="36"/>
          <w:szCs w:val="36"/>
          <w:rtl/>
          <w:lang w:bidi="ar-KW"/>
        </w:rPr>
        <w:t>الأسباب</w:t>
      </w:r>
      <w:r w:rsidR="00811936" w:rsidRPr="005F2BB6">
        <w:rPr>
          <w:rFonts w:asciiTheme="minorBidi" w:hAnsiTheme="minorBidi"/>
          <w:sz w:val="36"/>
          <w:szCs w:val="36"/>
          <w:rtl/>
          <w:lang w:bidi="ar-KW"/>
        </w:rPr>
        <w:t xml:space="preserve"> </w:t>
      </w:r>
      <w:r w:rsidR="00C55CDB">
        <w:rPr>
          <w:rFonts w:asciiTheme="minorBidi" w:hAnsiTheme="minorBidi" w:hint="cs"/>
          <w:sz w:val="36"/>
          <w:szCs w:val="36"/>
          <w:rtl/>
          <w:lang w:bidi="ar-KW"/>
        </w:rPr>
        <w:t xml:space="preserve">الغربية </w:t>
      </w:r>
      <w:r w:rsidR="00811936" w:rsidRPr="005F2BB6">
        <w:rPr>
          <w:rFonts w:asciiTheme="minorBidi" w:hAnsiTheme="minorBidi"/>
          <w:sz w:val="36"/>
          <w:szCs w:val="36"/>
          <w:rtl/>
          <w:lang w:bidi="ar-KW"/>
        </w:rPr>
        <w:t>بالأسباب، لذا صار لزاما</w:t>
      </w:r>
      <w:r w:rsidR="009C3A24">
        <w:rPr>
          <w:rFonts w:asciiTheme="minorBidi" w:hAnsiTheme="minorBidi" w:hint="cs"/>
          <w:sz w:val="36"/>
          <w:szCs w:val="36"/>
          <w:rtl/>
          <w:lang w:bidi="ar-KW"/>
        </w:rPr>
        <w:t xml:space="preserve"> علينا</w:t>
      </w:r>
      <w:r w:rsidR="00811936" w:rsidRPr="005F2BB6">
        <w:rPr>
          <w:rFonts w:asciiTheme="minorBidi" w:hAnsiTheme="minorBidi"/>
          <w:sz w:val="36"/>
          <w:szCs w:val="36"/>
          <w:rtl/>
          <w:lang w:bidi="ar-KW"/>
        </w:rPr>
        <w:t xml:space="preserve"> ان ننهج نهجا مختلفا </w:t>
      </w:r>
      <w:r w:rsidR="00380283">
        <w:rPr>
          <w:rFonts w:asciiTheme="minorBidi" w:hAnsiTheme="minorBidi" w:hint="cs"/>
          <w:sz w:val="36"/>
          <w:szCs w:val="36"/>
          <w:rtl/>
          <w:lang w:bidi="ar-KW"/>
        </w:rPr>
        <w:t>حين</w:t>
      </w:r>
      <w:r w:rsidR="00A00239" w:rsidRPr="006F7066">
        <w:rPr>
          <w:rFonts w:ascii="Droid Naskh" w:eastAsia="Times New Roman" w:hAnsi="Droid Naskh" w:cs="Times New Roman"/>
          <w:color w:val="000000" w:themeColor="text1"/>
          <w:sz w:val="36"/>
          <w:szCs w:val="36"/>
          <w:rtl/>
        </w:rPr>
        <w:t xml:space="preserve"> نلاحظ في هذا العصر</w:t>
      </w:r>
      <w:r w:rsidR="003306EE">
        <w:rPr>
          <w:rFonts w:ascii="Droid Naskh" w:eastAsia="Times New Roman" w:hAnsi="Droid Naskh" w:cs="Times New Roman" w:hint="cs"/>
          <w:color w:val="000000" w:themeColor="text1"/>
          <w:sz w:val="36"/>
          <w:szCs w:val="36"/>
          <w:rtl/>
        </w:rPr>
        <w:t xml:space="preserve"> (4)</w:t>
      </w:r>
      <w:r w:rsidR="00A00239" w:rsidRPr="006F7066">
        <w:rPr>
          <w:rFonts w:ascii="Droid Naskh" w:eastAsia="Times New Roman" w:hAnsi="Droid Naskh" w:cs="Times New Roman"/>
          <w:color w:val="000000" w:themeColor="text1"/>
          <w:sz w:val="36"/>
          <w:szCs w:val="36"/>
          <w:rtl/>
        </w:rPr>
        <w:t xml:space="preserve"> كثرة النظريـات التي تفسر لنـا الظواهر الكونية والاجتماعية والنفسيـة، وكثير من الناس مَنْ يؤمن بها ويراها حقائق مسلَّمة، ثم يُكْتَشَف أن الكثير منها غير صحيح، ونلاحظ أيضاً أن بعض المسلمين قد أُعْجِب بكل ما تقدمـه الحضارة المعاصرة من نظريات، ولم يميزوا بالنظر والتدقيق بين الغث منها والسمين</w:t>
      </w:r>
      <w:r w:rsidR="00380283">
        <w:rPr>
          <w:rFonts w:ascii="Droid Naskh" w:eastAsia="Times New Roman" w:hAnsi="Droid Naskh" w:cs="Times New Roman" w:hint="cs"/>
          <w:color w:val="000000" w:themeColor="text1"/>
          <w:sz w:val="36"/>
          <w:szCs w:val="36"/>
          <w:rtl/>
        </w:rPr>
        <w:t xml:space="preserve"> </w:t>
      </w:r>
      <w:r w:rsidR="00A00239" w:rsidRPr="005F2BB6">
        <w:rPr>
          <w:rFonts w:asciiTheme="minorBidi" w:hAnsiTheme="minorBidi"/>
          <w:sz w:val="36"/>
          <w:szCs w:val="36"/>
          <w:rtl/>
          <w:lang w:bidi="ar-KW"/>
        </w:rPr>
        <w:t xml:space="preserve">ما </w:t>
      </w:r>
      <w:r w:rsidR="00A00239">
        <w:rPr>
          <w:rFonts w:asciiTheme="minorBidi" w:hAnsiTheme="minorBidi" w:hint="cs"/>
          <w:sz w:val="36"/>
          <w:szCs w:val="36"/>
          <w:rtl/>
          <w:lang w:bidi="ar-KW"/>
        </w:rPr>
        <w:t>نجم عن ذلك:</w:t>
      </w:r>
    </w:p>
    <w:p w14:paraId="673F06A7" w14:textId="4D123E58" w:rsidR="00A00239" w:rsidRPr="005F2BB6" w:rsidRDefault="00A00239" w:rsidP="00AD30CC">
      <w:pPr>
        <w:bidi/>
        <w:jc w:val="lowKashida"/>
        <w:rPr>
          <w:rFonts w:asciiTheme="minorBidi" w:hAnsiTheme="minorBidi"/>
          <w:sz w:val="36"/>
          <w:szCs w:val="36"/>
          <w:rtl/>
          <w:lang w:bidi="ar-KW"/>
        </w:rPr>
      </w:pPr>
      <w:r w:rsidRPr="005F2BB6">
        <w:rPr>
          <w:rFonts w:asciiTheme="minorBidi" w:hAnsiTheme="minorBidi"/>
          <w:sz w:val="36"/>
          <w:szCs w:val="36"/>
          <w:rtl/>
          <w:lang w:bidi="ar-KW"/>
        </w:rPr>
        <w:t>أولا: تعدد صور تشخيص الازمة التي تواجهها الامة، ما بين من يقول بأهمية بلوغ الأسباب، وما بين من يشير للتقهقر الذي تتعرض اليه القيم</w:t>
      </w:r>
      <w:r w:rsidR="003A4217">
        <w:rPr>
          <w:rFonts w:asciiTheme="minorBidi" w:hAnsiTheme="minorBidi" w:hint="cs"/>
          <w:sz w:val="36"/>
          <w:szCs w:val="36"/>
          <w:rtl/>
          <w:lang w:bidi="ar-KW"/>
        </w:rPr>
        <w:t>،</w:t>
      </w:r>
      <w:r w:rsidRPr="005F2BB6">
        <w:rPr>
          <w:rFonts w:asciiTheme="minorBidi" w:hAnsiTheme="minorBidi"/>
          <w:sz w:val="36"/>
          <w:szCs w:val="36"/>
          <w:rtl/>
          <w:lang w:bidi="ar-KW"/>
        </w:rPr>
        <w:t xml:space="preserve"> وما بين من يرجع ذلك لضعف الايمان</w:t>
      </w:r>
      <w:r w:rsidR="003A4217">
        <w:rPr>
          <w:rFonts w:asciiTheme="minorBidi" w:hAnsiTheme="minorBidi" w:hint="cs"/>
          <w:sz w:val="36"/>
          <w:szCs w:val="36"/>
          <w:rtl/>
          <w:lang w:bidi="ar-KW"/>
        </w:rPr>
        <w:t>،</w:t>
      </w:r>
      <w:r w:rsidRPr="005F2BB6">
        <w:rPr>
          <w:rFonts w:asciiTheme="minorBidi" w:hAnsiTheme="minorBidi"/>
          <w:sz w:val="36"/>
          <w:szCs w:val="36"/>
          <w:rtl/>
          <w:lang w:bidi="ar-KW"/>
        </w:rPr>
        <w:t xml:space="preserve"> ومنهم من يعزز لتخاذل الامة عن ممارسة الجهاد، ومنهم من يشير لدور الاعلام في هدم</w:t>
      </w:r>
      <w:r w:rsidR="009C3A24">
        <w:rPr>
          <w:rFonts w:asciiTheme="minorBidi" w:hAnsiTheme="minorBidi" w:hint="cs"/>
          <w:sz w:val="36"/>
          <w:szCs w:val="36"/>
          <w:rtl/>
          <w:lang w:bidi="ar-KW"/>
        </w:rPr>
        <w:t>ها</w:t>
      </w:r>
      <w:r w:rsidRPr="005F2BB6">
        <w:rPr>
          <w:rFonts w:asciiTheme="minorBidi" w:hAnsiTheme="minorBidi"/>
          <w:sz w:val="36"/>
          <w:szCs w:val="36"/>
          <w:rtl/>
          <w:lang w:bidi="ar-KW"/>
        </w:rPr>
        <w:t xml:space="preserve"> الأخلاقي</w:t>
      </w:r>
      <w:r w:rsidR="003A4217">
        <w:rPr>
          <w:rFonts w:asciiTheme="minorBidi" w:hAnsiTheme="minorBidi" w:hint="cs"/>
          <w:sz w:val="36"/>
          <w:szCs w:val="36"/>
          <w:rtl/>
          <w:lang w:bidi="ar-KW"/>
        </w:rPr>
        <w:t>،</w:t>
      </w:r>
      <w:r w:rsidRPr="005F2BB6">
        <w:rPr>
          <w:rFonts w:asciiTheme="minorBidi" w:hAnsiTheme="minorBidi"/>
          <w:sz w:val="36"/>
          <w:szCs w:val="36"/>
          <w:rtl/>
          <w:lang w:bidi="ar-KW"/>
        </w:rPr>
        <w:t xml:space="preserve"> و</w:t>
      </w:r>
      <w:r w:rsidR="003A4217">
        <w:rPr>
          <w:rFonts w:asciiTheme="minorBidi" w:hAnsiTheme="minorBidi" w:hint="cs"/>
          <w:sz w:val="36"/>
          <w:szCs w:val="36"/>
          <w:rtl/>
          <w:lang w:bidi="ar-KW"/>
        </w:rPr>
        <w:t>آخرون يرون</w:t>
      </w:r>
      <w:r w:rsidRPr="005F2BB6">
        <w:rPr>
          <w:rFonts w:asciiTheme="minorBidi" w:hAnsiTheme="minorBidi"/>
          <w:sz w:val="36"/>
          <w:szCs w:val="36"/>
          <w:rtl/>
          <w:lang w:bidi="ar-KW"/>
        </w:rPr>
        <w:t xml:space="preserve"> لضعف مناهج التعليم</w:t>
      </w:r>
      <w:r w:rsidR="003A4217">
        <w:rPr>
          <w:rFonts w:asciiTheme="minorBidi" w:hAnsiTheme="minorBidi" w:hint="cs"/>
          <w:sz w:val="36"/>
          <w:szCs w:val="36"/>
          <w:rtl/>
          <w:lang w:bidi="ar-KW"/>
        </w:rPr>
        <w:t>،</w:t>
      </w:r>
      <w:r w:rsidRPr="005F2BB6">
        <w:rPr>
          <w:rFonts w:asciiTheme="minorBidi" w:hAnsiTheme="minorBidi"/>
          <w:sz w:val="36"/>
          <w:szCs w:val="36"/>
          <w:rtl/>
          <w:lang w:bidi="ar-KW"/>
        </w:rPr>
        <w:t xml:space="preserve"> ومنهم من يشير لتبعية </w:t>
      </w:r>
      <w:r>
        <w:rPr>
          <w:rFonts w:asciiTheme="minorBidi" w:hAnsiTheme="minorBidi" w:hint="cs"/>
          <w:sz w:val="36"/>
          <w:szCs w:val="36"/>
          <w:rtl/>
          <w:lang w:bidi="ar-KW"/>
        </w:rPr>
        <w:t>ال</w:t>
      </w:r>
      <w:r w:rsidRPr="005F2BB6">
        <w:rPr>
          <w:rFonts w:asciiTheme="minorBidi" w:hAnsiTheme="minorBidi"/>
          <w:sz w:val="36"/>
          <w:szCs w:val="36"/>
          <w:rtl/>
          <w:lang w:bidi="ar-KW"/>
        </w:rPr>
        <w:t>حكام للدول الغربية كامتداد طبيعي عما خلفه الاستعمار</w:t>
      </w:r>
      <w:r w:rsidR="003A4217">
        <w:rPr>
          <w:rFonts w:asciiTheme="minorBidi" w:hAnsiTheme="minorBidi" w:hint="cs"/>
          <w:sz w:val="36"/>
          <w:szCs w:val="36"/>
          <w:rtl/>
          <w:lang w:bidi="ar-KW"/>
        </w:rPr>
        <w:t>،</w:t>
      </w:r>
      <w:r w:rsidRPr="005F2BB6">
        <w:rPr>
          <w:rFonts w:asciiTheme="minorBidi" w:hAnsiTheme="minorBidi"/>
          <w:sz w:val="36"/>
          <w:szCs w:val="36"/>
          <w:rtl/>
          <w:lang w:bidi="ar-KW"/>
        </w:rPr>
        <w:t xml:space="preserve"> وم</w:t>
      </w:r>
      <w:r w:rsidR="009C3A24">
        <w:rPr>
          <w:rFonts w:asciiTheme="minorBidi" w:hAnsiTheme="minorBidi" w:hint="cs"/>
          <w:sz w:val="36"/>
          <w:szCs w:val="36"/>
          <w:rtl/>
          <w:lang w:bidi="ar-KW"/>
        </w:rPr>
        <w:t>ن</w:t>
      </w:r>
      <w:r w:rsidRPr="005F2BB6">
        <w:rPr>
          <w:rFonts w:asciiTheme="minorBidi" w:hAnsiTheme="minorBidi"/>
          <w:sz w:val="36"/>
          <w:szCs w:val="36"/>
          <w:rtl/>
          <w:lang w:bidi="ar-KW"/>
        </w:rPr>
        <w:t xml:space="preserve">هم من يشير الى ان منظمة الأمم المتحدة </w:t>
      </w:r>
      <w:r w:rsidR="003A4217">
        <w:rPr>
          <w:rFonts w:asciiTheme="minorBidi" w:hAnsiTheme="minorBidi" w:hint="cs"/>
          <w:sz w:val="36"/>
          <w:szCs w:val="36"/>
          <w:rtl/>
          <w:lang w:bidi="ar-KW"/>
        </w:rPr>
        <w:t>ك</w:t>
      </w:r>
      <w:r w:rsidRPr="005F2BB6">
        <w:rPr>
          <w:rFonts w:asciiTheme="minorBidi" w:hAnsiTheme="minorBidi"/>
          <w:sz w:val="36"/>
          <w:szCs w:val="36"/>
          <w:rtl/>
          <w:lang w:bidi="ar-KW"/>
        </w:rPr>
        <w:t xml:space="preserve">نظام قانوني عن صورة ذكية مختلفة للمستعمر </w:t>
      </w:r>
      <w:r w:rsidR="003A4217">
        <w:rPr>
          <w:rFonts w:asciiTheme="minorBidi" w:hAnsiTheme="minorBidi" w:hint="cs"/>
          <w:sz w:val="36"/>
          <w:szCs w:val="36"/>
          <w:rtl/>
          <w:lang w:bidi="ar-KW"/>
        </w:rPr>
        <w:t>ي</w:t>
      </w:r>
      <w:r w:rsidRPr="005F2BB6">
        <w:rPr>
          <w:rFonts w:asciiTheme="minorBidi" w:hAnsiTheme="minorBidi"/>
          <w:sz w:val="36"/>
          <w:szCs w:val="36"/>
          <w:rtl/>
          <w:lang w:bidi="ar-KW"/>
        </w:rPr>
        <w:t xml:space="preserve">فرض سيطرته على العالم، وهكذا، ولعلنا في مبحثنا هذا نشير لمسار آخر، غير لاغين ما استعرضه الآخرون </w:t>
      </w:r>
      <w:r w:rsidR="003A4217">
        <w:rPr>
          <w:rFonts w:asciiTheme="minorBidi" w:hAnsiTheme="minorBidi" w:hint="cs"/>
          <w:sz w:val="36"/>
          <w:szCs w:val="36"/>
          <w:rtl/>
          <w:lang w:bidi="ar-KW"/>
        </w:rPr>
        <w:t>في</w:t>
      </w:r>
      <w:r w:rsidRPr="005F2BB6">
        <w:rPr>
          <w:rFonts w:asciiTheme="minorBidi" w:hAnsiTheme="minorBidi"/>
          <w:sz w:val="36"/>
          <w:szCs w:val="36"/>
          <w:rtl/>
          <w:lang w:bidi="ar-KW"/>
        </w:rPr>
        <w:t>ما تم تشخيص</w:t>
      </w:r>
      <w:r w:rsidR="003A4217">
        <w:rPr>
          <w:rFonts w:asciiTheme="minorBidi" w:hAnsiTheme="minorBidi" w:hint="cs"/>
          <w:sz w:val="36"/>
          <w:szCs w:val="36"/>
          <w:rtl/>
          <w:lang w:bidi="ar-KW"/>
        </w:rPr>
        <w:t>ه</w:t>
      </w:r>
      <w:r w:rsidRPr="005F2BB6">
        <w:rPr>
          <w:rFonts w:asciiTheme="minorBidi" w:hAnsiTheme="minorBidi"/>
          <w:sz w:val="36"/>
          <w:szCs w:val="36"/>
          <w:rtl/>
          <w:lang w:bidi="ar-KW"/>
        </w:rPr>
        <w:t xml:space="preserve">، </w:t>
      </w:r>
      <w:r w:rsidR="003A4217">
        <w:rPr>
          <w:rFonts w:asciiTheme="minorBidi" w:hAnsiTheme="minorBidi" w:hint="cs"/>
          <w:sz w:val="36"/>
          <w:szCs w:val="36"/>
          <w:rtl/>
          <w:lang w:bidi="ar-KW"/>
        </w:rPr>
        <w:t xml:space="preserve">حيث </w:t>
      </w:r>
      <w:r w:rsidRPr="005F2BB6">
        <w:rPr>
          <w:rFonts w:asciiTheme="minorBidi" w:hAnsiTheme="minorBidi"/>
          <w:sz w:val="36"/>
          <w:szCs w:val="36"/>
          <w:rtl/>
          <w:lang w:bidi="ar-KW"/>
        </w:rPr>
        <w:t>يدور حول:</w:t>
      </w:r>
    </w:p>
    <w:p w14:paraId="77EF170C" w14:textId="77777777" w:rsidR="00A00239" w:rsidRPr="005F2BB6" w:rsidRDefault="00A00239" w:rsidP="00605C17">
      <w:pPr>
        <w:pStyle w:val="a6"/>
        <w:numPr>
          <w:ilvl w:val="0"/>
          <w:numId w:val="19"/>
        </w:numPr>
        <w:bidi/>
        <w:jc w:val="lowKashida"/>
        <w:rPr>
          <w:rFonts w:asciiTheme="minorBidi" w:hAnsiTheme="minorBidi"/>
          <w:sz w:val="36"/>
          <w:szCs w:val="36"/>
          <w:lang w:bidi="ar-KW"/>
        </w:rPr>
      </w:pPr>
      <w:r w:rsidRPr="005F2BB6">
        <w:rPr>
          <w:rFonts w:asciiTheme="minorBidi" w:hAnsiTheme="minorBidi"/>
          <w:sz w:val="36"/>
          <w:szCs w:val="36"/>
          <w:rtl/>
          <w:lang w:bidi="ar-KW"/>
        </w:rPr>
        <w:t xml:space="preserve">السنن الإلهية في إدارة الأرض، </w:t>
      </w:r>
      <w:r w:rsidRPr="005F2BB6">
        <w:rPr>
          <w:rFonts w:asciiTheme="minorBidi" w:hAnsiTheme="minorBidi" w:hint="cs"/>
          <w:sz w:val="36"/>
          <w:szCs w:val="36"/>
          <w:rtl/>
          <w:lang w:bidi="ar-KW"/>
        </w:rPr>
        <w:t>فإدراك</w:t>
      </w:r>
      <w:r w:rsidRPr="005F2BB6">
        <w:rPr>
          <w:rFonts w:asciiTheme="minorBidi" w:hAnsiTheme="minorBidi"/>
          <w:sz w:val="36"/>
          <w:szCs w:val="36"/>
          <w:rtl/>
          <w:lang w:bidi="ar-KW"/>
        </w:rPr>
        <w:t xml:space="preserve"> تلك السنن يمنحنا مسارا في مجال الحل.</w:t>
      </w:r>
    </w:p>
    <w:p w14:paraId="2A541428" w14:textId="4FEE8A43" w:rsidR="00A00239" w:rsidRPr="005F2BB6" w:rsidRDefault="00A00239" w:rsidP="00605C17">
      <w:pPr>
        <w:pStyle w:val="a6"/>
        <w:numPr>
          <w:ilvl w:val="0"/>
          <w:numId w:val="19"/>
        </w:numPr>
        <w:bidi/>
        <w:jc w:val="lowKashida"/>
        <w:rPr>
          <w:rFonts w:asciiTheme="minorBidi" w:hAnsiTheme="minorBidi"/>
          <w:sz w:val="36"/>
          <w:szCs w:val="36"/>
          <w:lang w:bidi="ar-KW"/>
        </w:rPr>
      </w:pPr>
      <w:r w:rsidRPr="005F2BB6">
        <w:rPr>
          <w:rFonts w:asciiTheme="minorBidi" w:hAnsiTheme="minorBidi"/>
          <w:sz w:val="36"/>
          <w:szCs w:val="36"/>
          <w:rtl/>
          <w:lang w:bidi="ar-KW"/>
        </w:rPr>
        <w:t>مراجعة للمسار التاريخي الذي آلت اليه الامة يبين أن ثمة صراع قائم فيما بين القيم من ناحية وقوة الأسباب من ناحية أخرى، وهو ما استوجب ان نتعرف على أيهما الأقوى في الصمود</w:t>
      </w:r>
      <w:r w:rsidR="003A4217">
        <w:rPr>
          <w:rFonts w:asciiTheme="minorBidi" w:hAnsiTheme="minorBidi" w:hint="cs"/>
          <w:sz w:val="36"/>
          <w:szCs w:val="36"/>
          <w:rtl/>
          <w:lang w:bidi="ar-KW"/>
        </w:rPr>
        <w:t>،</w:t>
      </w:r>
      <w:r w:rsidRPr="005F2BB6">
        <w:rPr>
          <w:rFonts w:asciiTheme="minorBidi" w:hAnsiTheme="minorBidi"/>
          <w:sz w:val="36"/>
          <w:szCs w:val="36"/>
          <w:rtl/>
          <w:lang w:bidi="ar-KW"/>
        </w:rPr>
        <w:t xml:space="preserve"> وهل ستتمكن الأسباب من دحض القيم حين تستمر </w:t>
      </w:r>
      <w:r>
        <w:rPr>
          <w:rFonts w:asciiTheme="minorBidi" w:hAnsiTheme="minorBidi" w:hint="cs"/>
          <w:sz w:val="36"/>
          <w:szCs w:val="36"/>
          <w:rtl/>
          <w:lang w:bidi="ar-KW"/>
        </w:rPr>
        <w:t>عبر</w:t>
      </w:r>
      <w:r w:rsidRPr="005F2BB6">
        <w:rPr>
          <w:rFonts w:asciiTheme="minorBidi" w:hAnsiTheme="minorBidi"/>
          <w:sz w:val="36"/>
          <w:szCs w:val="36"/>
          <w:rtl/>
          <w:lang w:bidi="ar-KW"/>
        </w:rPr>
        <w:t xml:space="preserve"> ا</w:t>
      </w:r>
      <w:r>
        <w:rPr>
          <w:rFonts w:asciiTheme="minorBidi" w:hAnsiTheme="minorBidi" w:hint="cs"/>
          <w:sz w:val="36"/>
          <w:szCs w:val="36"/>
          <w:rtl/>
          <w:lang w:bidi="ar-KW"/>
        </w:rPr>
        <w:t>ستكشافاتها</w:t>
      </w:r>
      <w:r w:rsidRPr="005F2BB6">
        <w:rPr>
          <w:rFonts w:asciiTheme="minorBidi" w:hAnsiTheme="minorBidi"/>
          <w:sz w:val="36"/>
          <w:szCs w:val="36"/>
          <w:rtl/>
          <w:lang w:bidi="ar-KW"/>
        </w:rPr>
        <w:t>؟</w:t>
      </w:r>
    </w:p>
    <w:p w14:paraId="7696127A" w14:textId="19D1E3D4" w:rsidR="00A00239" w:rsidRPr="00953F09" w:rsidRDefault="003A4217" w:rsidP="00953F09">
      <w:pPr>
        <w:bidi/>
        <w:jc w:val="lowKashida"/>
        <w:rPr>
          <w:rFonts w:asciiTheme="minorBidi" w:hAnsiTheme="minorBidi"/>
          <w:sz w:val="36"/>
          <w:szCs w:val="36"/>
          <w:lang w:bidi="ar-KW"/>
        </w:rPr>
      </w:pPr>
      <w:r>
        <w:rPr>
          <w:rFonts w:asciiTheme="minorBidi" w:hAnsiTheme="minorBidi" w:hint="cs"/>
          <w:sz w:val="36"/>
          <w:szCs w:val="36"/>
          <w:rtl/>
          <w:lang w:bidi="ar-KW"/>
        </w:rPr>
        <w:t xml:space="preserve">ولعل من يستدرك </w:t>
      </w:r>
      <w:r w:rsidR="00953F09">
        <w:rPr>
          <w:rFonts w:asciiTheme="minorBidi" w:hAnsiTheme="minorBidi" w:hint="cs"/>
          <w:sz w:val="36"/>
          <w:szCs w:val="36"/>
          <w:rtl/>
          <w:lang w:bidi="ar-KW"/>
        </w:rPr>
        <w:t xml:space="preserve">قائلا </w:t>
      </w:r>
      <w:r>
        <w:rPr>
          <w:rFonts w:asciiTheme="minorBidi" w:hAnsiTheme="minorBidi" w:hint="cs"/>
          <w:sz w:val="36"/>
          <w:szCs w:val="36"/>
          <w:rtl/>
          <w:lang w:bidi="ar-KW"/>
        </w:rPr>
        <w:t>من أ</w:t>
      </w:r>
      <w:r w:rsidR="00A00239" w:rsidRPr="003A4217">
        <w:rPr>
          <w:rFonts w:asciiTheme="minorBidi" w:hAnsiTheme="minorBidi"/>
          <w:sz w:val="36"/>
          <w:szCs w:val="36"/>
          <w:rtl/>
          <w:lang w:bidi="ar-KW"/>
        </w:rPr>
        <w:t xml:space="preserve">ن الله قد وعد من </w:t>
      </w:r>
      <w:r>
        <w:rPr>
          <w:rFonts w:asciiTheme="minorBidi" w:hAnsiTheme="minorBidi" w:hint="cs"/>
          <w:sz w:val="36"/>
          <w:szCs w:val="36"/>
          <w:rtl/>
          <w:lang w:bidi="ar-KW"/>
        </w:rPr>
        <w:t>أ</w:t>
      </w:r>
      <w:r w:rsidR="00A00239" w:rsidRPr="003A4217">
        <w:rPr>
          <w:rFonts w:asciiTheme="minorBidi" w:hAnsiTheme="minorBidi"/>
          <w:sz w:val="36"/>
          <w:szCs w:val="36"/>
          <w:rtl/>
          <w:lang w:bidi="ar-KW"/>
        </w:rPr>
        <w:t xml:space="preserve">ن النصر سيكون للدين، فما دورنا نحن في المرحلة الحالية هل الانتظار </w:t>
      </w:r>
      <w:r>
        <w:rPr>
          <w:rFonts w:asciiTheme="minorBidi" w:hAnsiTheme="minorBidi" w:hint="cs"/>
          <w:sz w:val="36"/>
          <w:szCs w:val="36"/>
          <w:rtl/>
          <w:lang w:bidi="ar-KW"/>
        </w:rPr>
        <w:t>أ</w:t>
      </w:r>
      <w:r w:rsidR="00A00239" w:rsidRPr="003A4217">
        <w:rPr>
          <w:rFonts w:asciiTheme="minorBidi" w:hAnsiTheme="minorBidi"/>
          <w:sz w:val="36"/>
          <w:szCs w:val="36"/>
          <w:rtl/>
          <w:lang w:bidi="ar-KW"/>
        </w:rPr>
        <w:t>م العمل، و</w:t>
      </w:r>
      <w:r>
        <w:rPr>
          <w:rFonts w:asciiTheme="minorBidi" w:hAnsiTheme="minorBidi" w:hint="cs"/>
          <w:sz w:val="36"/>
          <w:szCs w:val="36"/>
          <w:rtl/>
          <w:lang w:bidi="ar-KW"/>
        </w:rPr>
        <w:t xml:space="preserve">إن كان </w:t>
      </w:r>
      <w:r w:rsidR="00A00239" w:rsidRPr="003A4217">
        <w:rPr>
          <w:rFonts w:asciiTheme="minorBidi" w:hAnsiTheme="minorBidi"/>
          <w:sz w:val="36"/>
          <w:szCs w:val="36"/>
          <w:rtl/>
          <w:lang w:bidi="ar-KW"/>
        </w:rPr>
        <w:t xml:space="preserve">العمل </w:t>
      </w:r>
      <w:r>
        <w:rPr>
          <w:rFonts w:asciiTheme="minorBidi" w:hAnsiTheme="minorBidi" w:hint="cs"/>
          <w:sz w:val="36"/>
          <w:szCs w:val="36"/>
          <w:rtl/>
          <w:lang w:bidi="ar-KW"/>
        </w:rPr>
        <w:t>ف</w:t>
      </w:r>
      <w:r w:rsidR="00A00239" w:rsidRPr="003A4217">
        <w:rPr>
          <w:rFonts w:asciiTheme="minorBidi" w:hAnsiTheme="minorBidi" w:hint="cs"/>
          <w:sz w:val="36"/>
          <w:szCs w:val="36"/>
          <w:rtl/>
          <w:lang w:bidi="ar-KW"/>
        </w:rPr>
        <w:t xml:space="preserve">يفترض أن يكون </w:t>
      </w:r>
      <w:r w:rsidR="00A00239" w:rsidRPr="003A4217">
        <w:rPr>
          <w:rFonts w:asciiTheme="minorBidi" w:hAnsiTheme="minorBidi"/>
          <w:sz w:val="36"/>
          <w:szCs w:val="36"/>
          <w:rtl/>
          <w:lang w:bidi="ar-KW"/>
        </w:rPr>
        <w:t>في أي اتجاه</w:t>
      </w:r>
      <w:r>
        <w:rPr>
          <w:rFonts w:asciiTheme="minorBidi" w:hAnsiTheme="minorBidi" w:hint="cs"/>
          <w:sz w:val="36"/>
          <w:szCs w:val="36"/>
          <w:rtl/>
          <w:lang w:bidi="ar-KW"/>
        </w:rPr>
        <w:t>؟ فهل</w:t>
      </w:r>
      <w:r w:rsidRPr="00953F09">
        <w:rPr>
          <w:rFonts w:asciiTheme="minorBidi" w:hAnsiTheme="minorBidi" w:hint="cs"/>
          <w:sz w:val="36"/>
          <w:szCs w:val="36"/>
          <w:rtl/>
          <w:lang w:bidi="ar-KW"/>
        </w:rPr>
        <w:t xml:space="preserve"> </w:t>
      </w:r>
      <w:r w:rsidRPr="00953F09">
        <w:rPr>
          <w:rFonts w:asciiTheme="minorBidi" w:hAnsiTheme="minorBidi"/>
          <w:sz w:val="36"/>
          <w:szCs w:val="36"/>
          <w:rtl/>
          <w:lang w:bidi="ar-KW"/>
        </w:rPr>
        <w:t>من كانت في يده فسيله فليغرسها، هي دعوة عن يوم القي</w:t>
      </w:r>
      <w:r w:rsidRPr="00953F09">
        <w:rPr>
          <w:rFonts w:asciiTheme="minorBidi" w:hAnsiTheme="minorBidi" w:hint="cs"/>
          <w:sz w:val="36"/>
          <w:szCs w:val="36"/>
          <w:rtl/>
          <w:lang w:bidi="ar-KW"/>
        </w:rPr>
        <w:t>ا</w:t>
      </w:r>
      <w:r w:rsidRPr="00953F09">
        <w:rPr>
          <w:rFonts w:asciiTheme="minorBidi" w:hAnsiTheme="minorBidi"/>
          <w:sz w:val="36"/>
          <w:szCs w:val="36"/>
          <w:rtl/>
          <w:lang w:bidi="ar-KW"/>
        </w:rPr>
        <w:t>مة</w:t>
      </w:r>
      <w:r w:rsidRPr="00953F09">
        <w:rPr>
          <w:rFonts w:asciiTheme="minorBidi" w:hAnsiTheme="minorBidi" w:hint="cs"/>
          <w:sz w:val="36"/>
          <w:szCs w:val="36"/>
          <w:rtl/>
          <w:lang w:bidi="ar-KW"/>
        </w:rPr>
        <w:t xml:space="preserve"> أم أنها تتضمن ما نحن فيه من </w:t>
      </w:r>
      <w:r w:rsidR="00953F09" w:rsidRPr="00953F09">
        <w:rPr>
          <w:rFonts w:asciiTheme="minorBidi" w:hAnsiTheme="minorBidi" w:hint="cs"/>
          <w:sz w:val="36"/>
          <w:szCs w:val="36"/>
          <w:rtl/>
          <w:lang w:bidi="ar-KW"/>
        </w:rPr>
        <w:t>ضعف</w:t>
      </w:r>
      <w:r w:rsidRPr="00953F09">
        <w:rPr>
          <w:rFonts w:asciiTheme="minorBidi" w:hAnsiTheme="minorBidi"/>
          <w:sz w:val="36"/>
          <w:szCs w:val="36"/>
          <w:rtl/>
          <w:lang w:bidi="ar-KW"/>
        </w:rPr>
        <w:t>،</w:t>
      </w:r>
      <w:r w:rsidRPr="00953F09">
        <w:rPr>
          <w:rFonts w:asciiTheme="minorBidi" w:hAnsiTheme="minorBidi" w:hint="cs"/>
          <w:sz w:val="36"/>
          <w:szCs w:val="36"/>
          <w:rtl/>
          <w:lang w:bidi="ar-KW"/>
        </w:rPr>
        <w:t xml:space="preserve"> </w:t>
      </w:r>
      <w:r w:rsidR="00953F09" w:rsidRPr="00953F09">
        <w:rPr>
          <w:rFonts w:asciiTheme="minorBidi" w:hAnsiTheme="minorBidi" w:hint="cs"/>
          <w:sz w:val="36"/>
          <w:szCs w:val="36"/>
          <w:rtl/>
          <w:lang w:bidi="ar-KW"/>
        </w:rPr>
        <w:t>و</w:t>
      </w:r>
      <w:r w:rsidRPr="00953F09">
        <w:rPr>
          <w:rFonts w:asciiTheme="minorBidi" w:hAnsiTheme="minorBidi" w:hint="cs"/>
          <w:sz w:val="36"/>
          <w:szCs w:val="36"/>
          <w:rtl/>
          <w:lang w:bidi="ar-KW"/>
        </w:rPr>
        <w:t>هل</w:t>
      </w:r>
      <w:r w:rsidRPr="00953F09">
        <w:rPr>
          <w:rFonts w:asciiTheme="minorBidi" w:hAnsiTheme="minorBidi"/>
          <w:sz w:val="36"/>
          <w:szCs w:val="36"/>
          <w:rtl/>
          <w:lang w:bidi="ar-KW"/>
        </w:rPr>
        <w:t xml:space="preserve"> السعي عبر مسار الفسائل </w:t>
      </w:r>
      <w:r w:rsidRPr="00953F09">
        <w:rPr>
          <w:rFonts w:asciiTheme="minorBidi" w:hAnsiTheme="minorBidi" w:hint="cs"/>
          <w:sz w:val="36"/>
          <w:szCs w:val="36"/>
          <w:rtl/>
          <w:lang w:bidi="ar-KW"/>
        </w:rPr>
        <w:t>مجديا؟</w:t>
      </w:r>
      <w:r w:rsidR="00953F09" w:rsidRPr="00953F09">
        <w:rPr>
          <w:rFonts w:asciiTheme="minorBidi" w:hAnsiTheme="minorBidi" w:hint="cs"/>
          <w:sz w:val="36"/>
          <w:szCs w:val="36"/>
          <w:rtl/>
          <w:lang w:bidi="ar-KW"/>
        </w:rPr>
        <w:t xml:space="preserve"> </w:t>
      </w:r>
      <w:r w:rsidR="00953F09" w:rsidRPr="003A4217">
        <w:rPr>
          <w:rFonts w:asciiTheme="minorBidi" w:hAnsiTheme="minorBidi" w:hint="cs"/>
          <w:sz w:val="36"/>
          <w:szCs w:val="36"/>
          <w:rtl/>
          <w:lang w:bidi="ar-KW"/>
        </w:rPr>
        <w:t>ثم</w:t>
      </w:r>
      <w:r w:rsidR="00953F09">
        <w:rPr>
          <w:rFonts w:asciiTheme="minorBidi" w:hAnsiTheme="minorBidi" w:hint="cs"/>
          <w:sz w:val="36"/>
          <w:szCs w:val="36"/>
          <w:rtl/>
          <w:lang w:bidi="ar-KW"/>
        </w:rPr>
        <w:t xml:space="preserve"> نجد</w:t>
      </w:r>
      <w:r w:rsidR="00953F09" w:rsidRPr="003A4217">
        <w:rPr>
          <w:rFonts w:asciiTheme="minorBidi" w:hAnsiTheme="minorBidi" w:hint="cs"/>
          <w:sz w:val="36"/>
          <w:szCs w:val="36"/>
          <w:rtl/>
          <w:lang w:bidi="ar-KW"/>
        </w:rPr>
        <w:t xml:space="preserve"> </w:t>
      </w:r>
      <w:r w:rsidR="00953F09" w:rsidRPr="003A4217">
        <w:rPr>
          <w:rFonts w:asciiTheme="minorBidi" w:hAnsiTheme="minorBidi" w:hint="cs"/>
          <w:sz w:val="36"/>
          <w:szCs w:val="36"/>
          <w:rtl/>
          <w:lang w:bidi="ar-KW"/>
        </w:rPr>
        <w:lastRenderedPageBreak/>
        <w:t xml:space="preserve">من </w:t>
      </w:r>
      <w:r w:rsidR="00953F09">
        <w:rPr>
          <w:rFonts w:asciiTheme="minorBidi" w:hAnsiTheme="minorBidi" w:hint="cs"/>
          <w:sz w:val="36"/>
          <w:szCs w:val="36"/>
          <w:rtl/>
          <w:lang w:bidi="ar-KW"/>
        </w:rPr>
        <w:t>يأتي</w:t>
      </w:r>
      <w:r w:rsidR="00953F09" w:rsidRPr="003A4217">
        <w:rPr>
          <w:rFonts w:asciiTheme="minorBidi" w:hAnsiTheme="minorBidi" w:hint="cs"/>
          <w:sz w:val="36"/>
          <w:szCs w:val="36"/>
          <w:rtl/>
          <w:lang w:bidi="ar-KW"/>
        </w:rPr>
        <w:t xml:space="preserve"> ليقول</w:t>
      </w:r>
      <w:r w:rsidR="00953F09" w:rsidRPr="003A4217">
        <w:rPr>
          <w:rFonts w:asciiTheme="minorBidi" w:hAnsiTheme="minorBidi"/>
          <w:sz w:val="36"/>
          <w:szCs w:val="36"/>
          <w:rtl/>
          <w:lang w:bidi="ar-KW"/>
        </w:rPr>
        <w:t xml:space="preserve"> من ان مواط</w:t>
      </w:r>
      <w:r w:rsidR="00953F09" w:rsidRPr="003A4217">
        <w:rPr>
          <w:rFonts w:asciiTheme="minorBidi" w:hAnsiTheme="minorBidi" w:hint="cs"/>
          <w:sz w:val="36"/>
          <w:szCs w:val="36"/>
          <w:rtl/>
          <w:lang w:bidi="ar-KW"/>
        </w:rPr>
        <w:t>ن</w:t>
      </w:r>
      <w:r w:rsidR="00953F09" w:rsidRPr="003A4217">
        <w:rPr>
          <w:rFonts w:asciiTheme="minorBidi" w:hAnsiTheme="minorBidi"/>
          <w:sz w:val="36"/>
          <w:szCs w:val="36"/>
          <w:rtl/>
          <w:lang w:bidi="ar-KW"/>
        </w:rPr>
        <w:t xml:space="preserve"> الضعف تعتبر منطلقات في مسارات القوة</w:t>
      </w:r>
      <w:r w:rsidR="00953F09" w:rsidRPr="003A4217">
        <w:rPr>
          <w:rFonts w:asciiTheme="minorBidi" w:hAnsiTheme="minorBidi" w:hint="cs"/>
          <w:sz w:val="36"/>
          <w:szCs w:val="36"/>
          <w:rtl/>
          <w:lang w:bidi="ar-KW"/>
        </w:rPr>
        <w:t xml:space="preserve"> فكيف يمكن أن يكون ذلك؟</w:t>
      </w:r>
    </w:p>
    <w:p w14:paraId="1368A84D" w14:textId="6DD894E9" w:rsidR="00A00239" w:rsidRPr="00953F09" w:rsidRDefault="003A4217" w:rsidP="00953F09">
      <w:pPr>
        <w:bidi/>
        <w:jc w:val="lowKashida"/>
        <w:rPr>
          <w:rFonts w:asciiTheme="minorBidi" w:hAnsiTheme="minorBidi"/>
          <w:sz w:val="36"/>
          <w:szCs w:val="36"/>
          <w:rtl/>
          <w:lang w:bidi="ar-KW"/>
        </w:rPr>
      </w:pPr>
      <w:r>
        <w:rPr>
          <w:rFonts w:asciiTheme="minorBidi" w:hAnsiTheme="minorBidi" w:hint="cs"/>
          <w:sz w:val="36"/>
          <w:szCs w:val="36"/>
          <w:rtl/>
          <w:lang w:bidi="ar-KW"/>
        </w:rPr>
        <w:t xml:space="preserve">ويزداد الامر تعقيدا حين ندرك من أن </w:t>
      </w:r>
      <w:r w:rsidR="00A00239" w:rsidRPr="003A4217">
        <w:rPr>
          <w:rFonts w:asciiTheme="minorBidi" w:hAnsiTheme="minorBidi"/>
          <w:sz w:val="36"/>
          <w:szCs w:val="36"/>
          <w:rtl/>
          <w:lang w:bidi="ar-KW"/>
        </w:rPr>
        <w:t xml:space="preserve">ثمة عدد من الأدوات </w:t>
      </w:r>
      <w:r>
        <w:rPr>
          <w:rFonts w:asciiTheme="minorBidi" w:hAnsiTheme="minorBidi" w:hint="cs"/>
          <w:sz w:val="36"/>
          <w:szCs w:val="36"/>
          <w:rtl/>
          <w:lang w:bidi="ar-KW"/>
        </w:rPr>
        <w:t xml:space="preserve">المستحدثة </w:t>
      </w:r>
      <w:r w:rsidR="00A00239" w:rsidRPr="003A4217">
        <w:rPr>
          <w:rFonts w:asciiTheme="minorBidi" w:hAnsiTheme="minorBidi"/>
          <w:sz w:val="36"/>
          <w:szCs w:val="36"/>
          <w:rtl/>
          <w:lang w:bidi="ar-KW"/>
        </w:rPr>
        <w:t>التي يستخدمها العدو للسيطرة على الكوكب، ومنها أداة معايير السيادة، فما حقيقة تلك المعايير وما وجهة نظرنا حيالها؟</w:t>
      </w:r>
    </w:p>
    <w:p w14:paraId="66C49B6E" w14:textId="63CF2970" w:rsidR="00946AD6" w:rsidRPr="00A00239" w:rsidRDefault="00A00239" w:rsidP="00AD30CC">
      <w:pPr>
        <w:bidi/>
        <w:jc w:val="lowKashida"/>
        <w:rPr>
          <w:rFonts w:asciiTheme="minorBidi" w:hAnsiTheme="minorBidi"/>
          <w:sz w:val="36"/>
          <w:szCs w:val="36"/>
          <w:rtl/>
          <w:lang w:bidi="ar-KW"/>
        </w:rPr>
      </w:pPr>
      <w:r>
        <w:rPr>
          <w:rFonts w:asciiTheme="minorBidi" w:hAnsiTheme="minorBidi" w:hint="cs"/>
          <w:sz w:val="36"/>
          <w:szCs w:val="36"/>
          <w:rtl/>
          <w:lang w:bidi="ar-KW"/>
        </w:rPr>
        <w:t>لعلنا</w:t>
      </w:r>
      <w:r w:rsidR="00811936">
        <w:rPr>
          <w:rFonts w:asciiTheme="minorBidi" w:hAnsiTheme="minorBidi" w:hint="cs"/>
          <w:sz w:val="36"/>
          <w:szCs w:val="36"/>
          <w:rtl/>
          <w:lang w:bidi="ar-KW"/>
        </w:rPr>
        <w:t xml:space="preserve"> حين نطالع </w:t>
      </w:r>
      <w:proofErr w:type="spellStart"/>
      <w:r w:rsidR="00811936">
        <w:rPr>
          <w:rFonts w:asciiTheme="minorBidi" w:hAnsiTheme="minorBidi" w:hint="cs"/>
          <w:sz w:val="36"/>
          <w:szCs w:val="36"/>
          <w:rtl/>
          <w:lang w:bidi="ar-KW"/>
        </w:rPr>
        <w:t>توجييه</w:t>
      </w:r>
      <w:proofErr w:type="spellEnd"/>
      <w:r w:rsidR="00811936">
        <w:rPr>
          <w:rFonts w:asciiTheme="minorBidi" w:hAnsiTheme="minorBidi" w:hint="cs"/>
          <w:sz w:val="36"/>
          <w:szCs w:val="36"/>
          <w:rtl/>
          <w:lang w:bidi="ar-KW"/>
        </w:rPr>
        <w:t xml:space="preserve"> تعالى </w:t>
      </w:r>
      <w:r w:rsidR="00946AD6" w:rsidRPr="005F2BB6">
        <w:rPr>
          <w:rFonts w:asciiTheme="minorBidi" w:hAnsiTheme="minorBidi"/>
          <w:sz w:val="36"/>
          <w:szCs w:val="36"/>
          <w:rtl/>
          <w:lang w:bidi="ar-KW"/>
        </w:rPr>
        <w:t xml:space="preserve">عبر </w:t>
      </w:r>
      <w:r w:rsidR="009C1C5C" w:rsidRPr="009C1C5C">
        <w:rPr>
          <w:rFonts w:ascii="Kitab" w:hAnsi="Kitab"/>
          <w:color w:val="333333"/>
          <w:sz w:val="36"/>
          <w:szCs w:val="36"/>
          <w:rtl/>
        </w:rPr>
        <w:t>﴿</w:t>
      </w:r>
      <w:proofErr w:type="spellStart"/>
      <w:r w:rsidR="009C1C5C" w:rsidRPr="009C1C5C">
        <w:rPr>
          <w:rFonts w:ascii="Kitab" w:hAnsi="Kitab"/>
          <w:color w:val="333333"/>
          <w:sz w:val="36"/>
          <w:szCs w:val="36"/>
          <w:rtl/>
        </w:rPr>
        <w:t>فَلَمۡ</w:t>
      </w:r>
      <w:proofErr w:type="spellEnd"/>
      <w:r w:rsidR="009C1C5C" w:rsidRPr="009C1C5C">
        <w:rPr>
          <w:rFonts w:ascii="Kitab" w:hAnsi="Kitab"/>
          <w:color w:val="333333"/>
          <w:sz w:val="36"/>
          <w:szCs w:val="36"/>
          <w:rtl/>
        </w:rPr>
        <w:t xml:space="preserve"> </w:t>
      </w:r>
      <w:proofErr w:type="spellStart"/>
      <w:r w:rsidR="009C1C5C" w:rsidRPr="009C1C5C">
        <w:rPr>
          <w:rFonts w:ascii="Kitab" w:hAnsi="Kitab"/>
          <w:color w:val="333333"/>
          <w:sz w:val="36"/>
          <w:szCs w:val="36"/>
          <w:rtl/>
        </w:rPr>
        <w:t>تَقۡتُلُوهُمۡ</w:t>
      </w:r>
      <w:proofErr w:type="spellEnd"/>
      <w:r w:rsidR="009C1C5C" w:rsidRPr="009C1C5C">
        <w:rPr>
          <w:rFonts w:ascii="Kitab" w:hAnsi="Kitab"/>
          <w:color w:val="333333"/>
          <w:sz w:val="36"/>
          <w:szCs w:val="36"/>
          <w:rtl/>
        </w:rPr>
        <w:t xml:space="preserve"> وَلَـٰكِنَّ </w:t>
      </w:r>
      <w:proofErr w:type="spellStart"/>
      <w:r w:rsidR="009C1C5C" w:rsidRPr="009C1C5C">
        <w:rPr>
          <w:rFonts w:ascii="Kitab" w:hAnsi="Kitab"/>
          <w:color w:val="333333"/>
          <w:sz w:val="36"/>
          <w:szCs w:val="36"/>
          <w:rtl/>
        </w:rPr>
        <w:t>ٱللَّهَ</w:t>
      </w:r>
      <w:proofErr w:type="spellEnd"/>
      <w:r w:rsidR="009C1C5C" w:rsidRPr="009C1C5C">
        <w:rPr>
          <w:rFonts w:ascii="Kitab" w:hAnsi="Kitab"/>
          <w:color w:val="333333"/>
          <w:sz w:val="36"/>
          <w:szCs w:val="36"/>
          <w:rtl/>
        </w:rPr>
        <w:t xml:space="preserve"> </w:t>
      </w:r>
      <w:proofErr w:type="spellStart"/>
      <w:r w:rsidR="009C1C5C" w:rsidRPr="009C1C5C">
        <w:rPr>
          <w:rFonts w:ascii="Kitab" w:hAnsi="Kitab"/>
          <w:color w:val="333333"/>
          <w:sz w:val="36"/>
          <w:szCs w:val="36"/>
          <w:rtl/>
        </w:rPr>
        <w:t>قَتَلَهُمۡۚ</w:t>
      </w:r>
      <w:proofErr w:type="spellEnd"/>
      <w:r w:rsidR="009C1C5C" w:rsidRPr="009C1C5C">
        <w:rPr>
          <w:rFonts w:ascii="Kitab" w:hAnsi="Kitab"/>
          <w:color w:val="333333"/>
          <w:sz w:val="36"/>
          <w:szCs w:val="36"/>
          <w:rtl/>
        </w:rPr>
        <w:t xml:space="preserve"> وَمَا </w:t>
      </w:r>
      <w:proofErr w:type="spellStart"/>
      <w:r w:rsidR="009C1C5C" w:rsidRPr="009C1C5C">
        <w:rPr>
          <w:rFonts w:ascii="Kitab" w:hAnsi="Kitab"/>
          <w:color w:val="333333"/>
          <w:sz w:val="36"/>
          <w:szCs w:val="36"/>
          <w:rtl/>
        </w:rPr>
        <w:t>رَمَیۡتَ</w:t>
      </w:r>
      <w:proofErr w:type="spellEnd"/>
      <w:r w:rsidR="009C1C5C" w:rsidRPr="009C1C5C">
        <w:rPr>
          <w:rFonts w:ascii="Kitab" w:hAnsi="Kitab"/>
          <w:color w:val="333333"/>
          <w:sz w:val="36"/>
          <w:szCs w:val="36"/>
          <w:rtl/>
        </w:rPr>
        <w:t xml:space="preserve"> </w:t>
      </w:r>
      <w:proofErr w:type="spellStart"/>
      <w:r w:rsidR="009C1C5C" w:rsidRPr="009C1C5C">
        <w:rPr>
          <w:rFonts w:ascii="Kitab" w:hAnsi="Kitab"/>
          <w:color w:val="333333"/>
          <w:sz w:val="36"/>
          <w:szCs w:val="36"/>
          <w:rtl/>
        </w:rPr>
        <w:t>إِذۡ</w:t>
      </w:r>
      <w:proofErr w:type="spellEnd"/>
      <w:r w:rsidR="009C1C5C" w:rsidRPr="009C1C5C">
        <w:rPr>
          <w:rFonts w:ascii="Kitab" w:hAnsi="Kitab"/>
          <w:color w:val="333333"/>
          <w:sz w:val="36"/>
          <w:szCs w:val="36"/>
          <w:rtl/>
        </w:rPr>
        <w:t xml:space="preserve"> </w:t>
      </w:r>
      <w:proofErr w:type="spellStart"/>
      <w:r w:rsidR="009C1C5C" w:rsidRPr="009C1C5C">
        <w:rPr>
          <w:rFonts w:ascii="Kitab" w:hAnsi="Kitab"/>
          <w:color w:val="333333"/>
          <w:sz w:val="36"/>
          <w:szCs w:val="36"/>
          <w:rtl/>
        </w:rPr>
        <w:t>رَمَیۡتَ</w:t>
      </w:r>
      <w:proofErr w:type="spellEnd"/>
      <w:r w:rsidR="009C1C5C" w:rsidRPr="009C1C5C">
        <w:rPr>
          <w:rFonts w:ascii="Kitab" w:hAnsi="Kitab"/>
          <w:color w:val="333333"/>
          <w:sz w:val="36"/>
          <w:szCs w:val="36"/>
          <w:rtl/>
        </w:rPr>
        <w:t xml:space="preserve"> وَلَـٰكِنَّ </w:t>
      </w:r>
      <w:proofErr w:type="spellStart"/>
      <w:r w:rsidR="009C1C5C" w:rsidRPr="009C1C5C">
        <w:rPr>
          <w:rFonts w:ascii="Kitab" w:hAnsi="Kitab"/>
          <w:color w:val="333333"/>
          <w:sz w:val="36"/>
          <w:szCs w:val="36"/>
          <w:rtl/>
        </w:rPr>
        <w:t>ٱللَّهَ</w:t>
      </w:r>
      <w:proofErr w:type="spellEnd"/>
      <w:r w:rsidR="009C1C5C" w:rsidRPr="009C1C5C">
        <w:rPr>
          <w:rFonts w:ascii="Kitab" w:hAnsi="Kitab"/>
          <w:color w:val="333333"/>
          <w:sz w:val="36"/>
          <w:szCs w:val="36"/>
          <w:rtl/>
        </w:rPr>
        <w:t xml:space="preserve"> رَمَىٰ </w:t>
      </w:r>
      <w:proofErr w:type="spellStart"/>
      <w:r w:rsidR="009C1C5C" w:rsidRPr="009C1C5C">
        <w:rPr>
          <w:rFonts w:ascii="Kitab" w:hAnsi="Kitab"/>
          <w:color w:val="333333"/>
          <w:sz w:val="36"/>
          <w:szCs w:val="36"/>
          <w:rtl/>
        </w:rPr>
        <w:t>وَلِیُبۡلِیَ</w:t>
      </w:r>
      <w:proofErr w:type="spellEnd"/>
      <w:r w:rsidR="009C1C5C" w:rsidRPr="009C1C5C">
        <w:rPr>
          <w:rFonts w:ascii="Kitab" w:hAnsi="Kitab"/>
          <w:color w:val="333333"/>
          <w:sz w:val="36"/>
          <w:szCs w:val="36"/>
          <w:rtl/>
        </w:rPr>
        <w:t xml:space="preserve"> </w:t>
      </w:r>
      <w:proofErr w:type="spellStart"/>
      <w:r w:rsidR="009C1C5C" w:rsidRPr="009C1C5C">
        <w:rPr>
          <w:rFonts w:ascii="Kitab" w:hAnsi="Kitab"/>
          <w:color w:val="333333"/>
          <w:sz w:val="36"/>
          <w:szCs w:val="36"/>
          <w:rtl/>
        </w:rPr>
        <w:t>ٱلۡمُؤۡمِنِینَ</w:t>
      </w:r>
      <w:proofErr w:type="spellEnd"/>
      <w:r w:rsidR="009C1C5C" w:rsidRPr="009C1C5C">
        <w:rPr>
          <w:rFonts w:ascii="Kitab" w:hAnsi="Kitab"/>
          <w:color w:val="333333"/>
          <w:sz w:val="36"/>
          <w:szCs w:val="36"/>
          <w:rtl/>
        </w:rPr>
        <w:t xml:space="preserve"> </w:t>
      </w:r>
      <w:proofErr w:type="spellStart"/>
      <w:r w:rsidR="009C1C5C" w:rsidRPr="009C1C5C">
        <w:rPr>
          <w:rFonts w:ascii="Kitab" w:hAnsi="Kitab"/>
          <w:color w:val="333333"/>
          <w:sz w:val="36"/>
          <w:szCs w:val="36"/>
          <w:rtl/>
        </w:rPr>
        <w:t>مِنۡهُ</w:t>
      </w:r>
      <w:proofErr w:type="spellEnd"/>
      <w:r w:rsidR="009C1C5C" w:rsidRPr="009C1C5C">
        <w:rPr>
          <w:rFonts w:ascii="Kitab" w:hAnsi="Kitab"/>
          <w:color w:val="333333"/>
          <w:sz w:val="36"/>
          <w:szCs w:val="36"/>
          <w:rtl/>
        </w:rPr>
        <w:t xml:space="preserve"> </w:t>
      </w:r>
      <w:proofErr w:type="spellStart"/>
      <w:r w:rsidR="009C1C5C" w:rsidRPr="009C1C5C">
        <w:rPr>
          <w:rFonts w:ascii="Kitab" w:hAnsi="Kitab"/>
          <w:color w:val="333333"/>
          <w:sz w:val="36"/>
          <w:szCs w:val="36"/>
          <w:rtl/>
        </w:rPr>
        <w:t>بَلَاۤءً</w:t>
      </w:r>
      <w:proofErr w:type="spellEnd"/>
      <w:r w:rsidR="009C1C5C" w:rsidRPr="009C1C5C">
        <w:rPr>
          <w:rFonts w:ascii="Kitab" w:hAnsi="Kitab"/>
          <w:color w:val="333333"/>
          <w:sz w:val="36"/>
          <w:szCs w:val="36"/>
          <w:rtl/>
        </w:rPr>
        <w:t xml:space="preserve"> </w:t>
      </w:r>
      <w:proofErr w:type="spellStart"/>
      <w:r w:rsidR="009C1C5C" w:rsidRPr="009C1C5C">
        <w:rPr>
          <w:rFonts w:ascii="Kitab" w:hAnsi="Kitab"/>
          <w:color w:val="333333"/>
          <w:sz w:val="36"/>
          <w:szCs w:val="36"/>
          <w:rtl/>
        </w:rPr>
        <w:t>حَسَنًاۚ</w:t>
      </w:r>
      <w:proofErr w:type="spellEnd"/>
      <w:r w:rsidR="009C1C5C" w:rsidRPr="009C1C5C">
        <w:rPr>
          <w:rFonts w:ascii="Kitab" w:hAnsi="Kitab"/>
          <w:color w:val="333333"/>
          <w:sz w:val="36"/>
          <w:szCs w:val="36"/>
          <w:rtl/>
        </w:rPr>
        <w:t xml:space="preserve"> إِنَّ </w:t>
      </w:r>
      <w:proofErr w:type="spellStart"/>
      <w:r w:rsidR="009C1C5C" w:rsidRPr="009C1C5C">
        <w:rPr>
          <w:rFonts w:ascii="Kitab" w:hAnsi="Kitab"/>
          <w:color w:val="333333"/>
          <w:sz w:val="36"/>
          <w:szCs w:val="36"/>
          <w:rtl/>
        </w:rPr>
        <w:t>ٱللَّهَ</w:t>
      </w:r>
      <w:proofErr w:type="spellEnd"/>
      <w:r w:rsidR="009C1C5C" w:rsidRPr="009C1C5C">
        <w:rPr>
          <w:rFonts w:ascii="Kitab" w:hAnsi="Kitab"/>
          <w:color w:val="333333"/>
          <w:sz w:val="36"/>
          <w:szCs w:val="36"/>
          <w:rtl/>
        </w:rPr>
        <w:t xml:space="preserve"> </w:t>
      </w:r>
      <w:proofErr w:type="spellStart"/>
      <w:r w:rsidR="009C1C5C" w:rsidRPr="009C1C5C">
        <w:rPr>
          <w:rFonts w:ascii="Kitab" w:hAnsi="Kitab"/>
          <w:color w:val="333333"/>
          <w:sz w:val="36"/>
          <w:szCs w:val="36"/>
          <w:rtl/>
        </w:rPr>
        <w:t>سَمِیعٌ</w:t>
      </w:r>
      <w:proofErr w:type="spellEnd"/>
      <w:r w:rsidR="009C1C5C" w:rsidRPr="009C1C5C">
        <w:rPr>
          <w:rFonts w:ascii="Kitab" w:hAnsi="Kitab"/>
          <w:color w:val="333333"/>
          <w:sz w:val="36"/>
          <w:szCs w:val="36"/>
          <w:rtl/>
        </w:rPr>
        <w:t xml:space="preserve"> </w:t>
      </w:r>
      <w:proofErr w:type="spellStart"/>
      <w:r w:rsidR="009C1C5C" w:rsidRPr="009C1C5C">
        <w:rPr>
          <w:rFonts w:ascii="Kitab" w:hAnsi="Kitab"/>
          <w:color w:val="333333"/>
          <w:sz w:val="36"/>
          <w:szCs w:val="36"/>
          <w:rtl/>
        </w:rPr>
        <w:t>عَلِیم</w:t>
      </w:r>
      <w:proofErr w:type="spellEnd"/>
      <w:r w:rsidR="009C1C5C" w:rsidRPr="009C1C5C">
        <w:rPr>
          <w:rFonts w:ascii="Kitab" w:hAnsi="Kitab"/>
          <w:color w:val="333333"/>
          <w:sz w:val="36"/>
          <w:szCs w:val="36"/>
          <w:rtl/>
        </w:rPr>
        <w:t>ࣱ﴾</w:t>
      </w:r>
      <w:r w:rsidR="009C1C5C" w:rsidRPr="009C1C5C">
        <w:rPr>
          <w:rFonts w:ascii="Kitab" w:hAnsi="Kitab"/>
          <w:color w:val="333333"/>
          <w:sz w:val="41"/>
          <w:szCs w:val="41"/>
          <w:rtl/>
        </w:rPr>
        <w:t xml:space="preserve"> </w:t>
      </w:r>
      <w:r w:rsidR="009C1C5C" w:rsidRPr="009C1C5C">
        <w:rPr>
          <w:rStyle w:val="ayah-tag"/>
          <w:rFonts w:ascii="Kitab" w:hAnsi="Kitab"/>
          <w:color w:val="333333"/>
          <w:sz w:val="24"/>
          <w:szCs w:val="24"/>
          <w:rtl/>
        </w:rPr>
        <w:t>الأنفال ١٧</w:t>
      </w:r>
      <w:r w:rsidR="00946AD6" w:rsidRPr="005F2BB6">
        <w:rPr>
          <w:rFonts w:asciiTheme="minorBidi" w:hAnsiTheme="minorBidi"/>
          <w:sz w:val="36"/>
          <w:szCs w:val="36"/>
          <w:rtl/>
          <w:lang w:bidi="ar-KW"/>
        </w:rPr>
        <w:t xml:space="preserve"> </w:t>
      </w:r>
      <w:r w:rsidR="00811936">
        <w:rPr>
          <w:rFonts w:asciiTheme="minorBidi" w:hAnsiTheme="minorBidi" w:hint="cs"/>
          <w:sz w:val="36"/>
          <w:szCs w:val="36"/>
          <w:rtl/>
          <w:lang w:bidi="ar-KW"/>
        </w:rPr>
        <w:t>ثم نطالع ما</w:t>
      </w:r>
      <w:r w:rsidR="00946AD6" w:rsidRPr="005F2BB6">
        <w:rPr>
          <w:rFonts w:asciiTheme="minorBidi" w:hAnsiTheme="minorBidi"/>
          <w:sz w:val="36"/>
          <w:szCs w:val="36"/>
          <w:rtl/>
          <w:lang w:bidi="ar-KW"/>
        </w:rPr>
        <w:t xml:space="preserve"> جعله الله بين أيدينا ماثلا وهو "غزة" </w:t>
      </w:r>
      <w:r w:rsidR="00380283">
        <w:rPr>
          <w:rFonts w:asciiTheme="minorBidi" w:hAnsiTheme="minorBidi" w:hint="cs"/>
          <w:sz w:val="36"/>
          <w:szCs w:val="36"/>
          <w:rtl/>
          <w:lang w:bidi="ar-KW"/>
        </w:rPr>
        <w:t>ما ينم عن</w:t>
      </w:r>
      <w:r w:rsidR="00946AD6" w:rsidRPr="005F2BB6">
        <w:rPr>
          <w:rFonts w:asciiTheme="minorBidi" w:hAnsiTheme="minorBidi"/>
          <w:sz w:val="36"/>
          <w:szCs w:val="36"/>
          <w:rtl/>
          <w:lang w:bidi="ar-KW"/>
        </w:rPr>
        <w:t xml:space="preserve"> طريق مختصر لو اجتهدنا فيه فلا يستحق الامر الانتظار والزمن لحين ان </w:t>
      </w:r>
      <w:r w:rsidR="00811936">
        <w:rPr>
          <w:rFonts w:asciiTheme="minorBidi" w:hAnsiTheme="minorBidi" w:hint="cs"/>
          <w:sz w:val="36"/>
          <w:szCs w:val="36"/>
          <w:rtl/>
          <w:lang w:bidi="ar-KW"/>
        </w:rPr>
        <w:t>ننهض</w:t>
      </w:r>
      <w:r w:rsidR="00946AD6" w:rsidRPr="005F2BB6">
        <w:rPr>
          <w:rFonts w:asciiTheme="minorBidi" w:hAnsiTheme="minorBidi"/>
          <w:sz w:val="36"/>
          <w:szCs w:val="36"/>
          <w:rtl/>
          <w:lang w:bidi="ar-KW"/>
        </w:rPr>
        <w:t xml:space="preserve">، بل البذل </w:t>
      </w:r>
      <w:r w:rsidR="00811936">
        <w:rPr>
          <w:rFonts w:asciiTheme="minorBidi" w:hAnsiTheme="minorBidi" w:hint="cs"/>
          <w:sz w:val="36"/>
          <w:szCs w:val="36"/>
          <w:rtl/>
          <w:lang w:bidi="ar-KW"/>
        </w:rPr>
        <w:t xml:space="preserve">(بالوسع) للأسباب، لا مقارعة سبب بسبب مماثل، </w:t>
      </w:r>
      <w:r w:rsidR="00946AD6" w:rsidRPr="005F2BB6">
        <w:rPr>
          <w:rFonts w:asciiTheme="minorBidi" w:hAnsiTheme="minorBidi"/>
          <w:sz w:val="36"/>
          <w:szCs w:val="36"/>
          <w:rtl/>
          <w:lang w:bidi="ar-KW"/>
        </w:rPr>
        <w:t xml:space="preserve"> </w:t>
      </w:r>
      <w:r w:rsidR="00380283">
        <w:rPr>
          <w:rFonts w:asciiTheme="minorBidi" w:hAnsiTheme="minorBidi" w:hint="cs"/>
          <w:sz w:val="36"/>
          <w:szCs w:val="36"/>
          <w:rtl/>
          <w:lang w:bidi="ar-KW"/>
        </w:rPr>
        <w:t>فال</w:t>
      </w:r>
      <w:r w:rsidR="00946AD6" w:rsidRPr="005F2BB6">
        <w:rPr>
          <w:rFonts w:asciiTheme="minorBidi" w:hAnsiTheme="minorBidi"/>
          <w:sz w:val="36"/>
          <w:szCs w:val="36"/>
          <w:rtl/>
          <w:lang w:bidi="ar-KW"/>
        </w:rPr>
        <w:t>دافع ا</w:t>
      </w:r>
      <w:r w:rsidR="00380283">
        <w:rPr>
          <w:rFonts w:asciiTheme="minorBidi" w:hAnsiTheme="minorBidi" w:hint="cs"/>
          <w:sz w:val="36"/>
          <w:szCs w:val="36"/>
          <w:rtl/>
          <w:lang w:bidi="ar-KW"/>
        </w:rPr>
        <w:t>لا</w:t>
      </w:r>
      <w:r w:rsidR="00946AD6" w:rsidRPr="005F2BB6">
        <w:rPr>
          <w:rFonts w:asciiTheme="minorBidi" w:hAnsiTheme="minorBidi"/>
          <w:sz w:val="36"/>
          <w:szCs w:val="36"/>
          <w:rtl/>
          <w:lang w:bidi="ar-KW"/>
        </w:rPr>
        <w:t>يماني</w:t>
      </w:r>
      <w:r>
        <w:rPr>
          <w:rFonts w:asciiTheme="minorBidi" w:hAnsiTheme="minorBidi" w:hint="cs"/>
          <w:sz w:val="36"/>
          <w:szCs w:val="36"/>
          <w:rtl/>
          <w:lang w:bidi="ar-KW"/>
        </w:rPr>
        <w:t xml:space="preserve"> كطاقة</w:t>
      </w:r>
      <w:r w:rsidR="00946AD6" w:rsidRPr="005F2BB6">
        <w:rPr>
          <w:rFonts w:asciiTheme="minorBidi" w:hAnsiTheme="minorBidi"/>
          <w:sz w:val="36"/>
          <w:szCs w:val="36"/>
          <w:rtl/>
          <w:lang w:bidi="ar-KW"/>
        </w:rPr>
        <w:t xml:space="preserve"> </w:t>
      </w:r>
      <w:r w:rsidR="00953F09">
        <w:rPr>
          <w:rFonts w:asciiTheme="minorBidi" w:hAnsiTheme="minorBidi" w:hint="cs"/>
          <w:sz w:val="36"/>
          <w:szCs w:val="36"/>
          <w:rtl/>
          <w:lang w:bidi="ar-KW"/>
        </w:rPr>
        <w:t xml:space="preserve">مطلب </w:t>
      </w:r>
      <w:r>
        <w:rPr>
          <w:rFonts w:asciiTheme="minorBidi" w:hAnsiTheme="minorBidi" w:hint="cs"/>
          <w:sz w:val="36"/>
          <w:szCs w:val="36"/>
          <w:rtl/>
          <w:lang w:bidi="ar-KW"/>
        </w:rPr>
        <w:t>كي نستوفي معادلته سبحانه</w:t>
      </w:r>
      <w:r w:rsidR="00946AD6" w:rsidRPr="005F2BB6">
        <w:rPr>
          <w:rFonts w:asciiTheme="minorBidi" w:hAnsiTheme="minorBidi"/>
          <w:sz w:val="36"/>
          <w:szCs w:val="36"/>
          <w:rtl/>
          <w:lang w:bidi="ar-KW"/>
        </w:rPr>
        <w:t xml:space="preserve"> </w:t>
      </w:r>
      <w:r>
        <w:rPr>
          <w:rFonts w:asciiTheme="minorBidi" w:hAnsiTheme="minorBidi" w:hint="cs"/>
          <w:sz w:val="36"/>
          <w:szCs w:val="36"/>
          <w:rtl/>
          <w:lang w:bidi="ar-KW"/>
        </w:rPr>
        <w:t>ك</w:t>
      </w:r>
      <w:r w:rsidR="00946AD6" w:rsidRPr="005F2BB6">
        <w:rPr>
          <w:rFonts w:asciiTheme="minorBidi" w:hAnsiTheme="minorBidi"/>
          <w:sz w:val="36"/>
          <w:szCs w:val="36"/>
          <w:rtl/>
          <w:lang w:bidi="ar-KW"/>
        </w:rPr>
        <w:t>جنود</w:t>
      </w:r>
      <w:r>
        <w:rPr>
          <w:rFonts w:asciiTheme="minorBidi" w:hAnsiTheme="minorBidi" w:hint="cs"/>
          <w:sz w:val="36"/>
          <w:szCs w:val="36"/>
          <w:rtl/>
          <w:lang w:bidi="ar-KW"/>
        </w:rPr>
        <w:t xml:space="preserve"> </w:t>
      </w:r>
      <w:r w:rsidR="00946AD6" w:rsidRPr="005F2BB6">
        <w:rPr>
          <w:rFonts w:asciiTheme="minorBidi" w:hAnsiTheme="minorBidi"/>
          <w:sz w:val="36"/>
          <w:szCs w:val="36"/>
          <w:rtl/>
          <w:lang w:bidi="ar-KW"/>
        </w:rPr>
        <w:t>على الأرض</w:t>
      </w:r>
      <w:r w:rsidR="00380283">
        <w:rPr>
          <w:rFonts w:asciiTheme="minorBidi" w:hAnsiTheme="minorBidi" w:hint="cs"/>
          <w:sz w:val="36"/>
          <w:szCs w:val="36"/>
          <w:rtl/>
          <w:lang w:bidi="ar-KW"/>
        </w:rPr>
        <w:t xml:space="preserve">، </w:t>
      </w:r>
      <w:r w:rsidRPr="00A00239">
        <w:rPr>
          <w:rFonts w:asciiTheme="minorBidi" w:hAnsiTheme="minorBidi" w:hint="cs"/>
          <w:sz w:val="36"/>
          <w:szCs w:val="36"/>
          <w:rtl/>
          <w:lang w:bidi="ar-KW"/>
        </w:rPr>
        <w:t xml:space="preserve">( </w:t>
      </w:r>
      <w:proofErr w:type="spellStart"/>
      <w:r w:rsidRPr="00A00239">
        <w:rPr>
          <w:rFonts w:ascii="Kitab" w:hAnsi="Kitab"/>
          <w:color w:val="333333"/>
          <w:sz w:val="36"/>
          <w:szCs w:val="36"/>
          <w:rtl/>
        </w:rPr>
        <w:t>وَلَقَدۡ</w:t>
      </w:r>
      <w:proofErr w:type="spellEnd"/>
      <w:r w:rsidRPr="00A00239">
        <w:rPr>
          <w:rFonts w:ascii="Kitab" w:hAnsi="Kitab"/>
          <w:color w:val="333333"/>
          <w:sz w:val="36"/>
          <w:szCs w:val="36"/>
          <w:rtl/>
        </w:rPr>
        <w:t xml:space="preserve"> </w:t>
      </w:r>
      <w:proofErr w:type="spellStart"/>
      <w:r w:rsidRPr="00A00239">
        <w:rPr>
          <w:rFonts w:ascii="Kitab" w:hAnsi="Kitab"/>
          <w:color w:val="333333"/>
          <w:sz w:val="36"/>
          <w:szCs w:val="36"/>
          <w:rtl/>
        </w:rPr>
        <w:t>سَبَقَتۡ</w:t>
      </w:r>
      <w:proofErr w:type="spellEnd"/>
      <w:r w:rsidRPr="00A00239">
        <w:rPr>
          <w:rFonts w:ascii="Kitab" w:hAnsi="Kitab"/>
          <w:color w:val="333333"/>
          <w:sz w:val="36"/>
          <w:szCs w:val="36"/>
          <w:rtl/>
        </w:rPr>
        <w:t xml:space="preserve"> كَلِمَتُنَا لِعِبَادِنَا </w:t>
      </w:r>
      <w:proofErr w:type="spellStart"/>
      <w:r w:rsidRPr="00A00239">
        <w:rPr>
          <w:rFonts w:ascii="Kitab" w:hAnsi="Kitab"/>
          <w:color w:val="333333"/>
          <w:sz w:val="36"/>
          <w:szCs w:val="36"/>
          <w:rtl/>
        </w:rPr>
        <w:t>ٱلۡمُرۡسَلِینَ</w:t>
      </w:r>
      <w:proofErr w:type="spellEnd"/>
      <w:r w:rsidRPr="00A00239">
        <w:rPr>
          <w:rFonts w:ascii="Kitab" w:hAnsi="Kitab"/>
          <w:color w:val="333333"/>
          <w:sz w:val="36"/>
          <w:szCs w:val="36"/>
          <w:rtl/>
        </w:rPr>
        <w:t xml:space="preserve"> ۝١٧١ </w:t>
      </w:r>
      <w:proofErr w:type="spellStart"/>
      <w:r w:rsidRPr="00A00239">
        <w:rPr>
          <w:rFonts w:ascii="Kitab" w:hAnsi="Kitab"/>
          <w:color w:val="333333"/>
          <w:sz w:val="36"/>
          <w:szCs w:val="36"/>
          <w:rtl/>
        </w:rPr>
        <w:t>إِنَّهُمۡ</w:t>
      </w:r>
      <w:proofErr w:type="spellEnd"/>
      <w:r w:rsidRPr="00A00239">
        <w:rPr>
          <w:rFonts w:ascii="Kitab" w:hAnsi="Kitab"/>
          <w:color w:val="333333"/>
          <w:sz w:val="36"/>
          <w:szCs w:val="36"/>
          <w:rtl/>
        </w:rPr>
        <w:t xml:space="preserve"> لَهُمُ </w:t>
      </w:r>
      <w:proofErr w:type="spellStart"/>
      <w:r w:rsidRPr="00A00239">
        <w:rPr>
          <w:rFonts w:ascii="Kitab" w:hAnsi="Kitab"/>
          <w:color w:val="333333"/>
          <w:sz w:val="36"/>
          <w:szCs w:val="36"/>
          <w:rtl/>
        </w:rPr>
        <w:t>ٱلۡمَنصُورُونَ</w:t>
      </w:r>
      <w:proofErr w:type="spellEnd"/>
      <w:r w:rsidRPr="00A00239">
        <w:rPr>
          <w:rFonts w:ascii="Kitab" w:hAnsi="Kitab"/>
          <w:color w:val="333333"/>
          <w:sz w:val="36"/>
          <w:szCs w:val="36"/>
          <w:rtl/>
        </w:rPr>
        <w:t xml:space="preserve"> ۝١٧٢ وَإِنَّ جُندَنَا لَهُمُ </w:t>
      </w:r>
      <w:proofErr w:type="spellStart"/>
      <w:r w:rsidRPr="00A00239">
        <w:rPr>
          <w:rFonts w:ascii="Kitab" w:hAnsi="Kitab"/>
          <w:color w:val="333333"/>
          <w:sz w:val="36"/>
          <w:szCs w:val="36"/>
          <w:rtl/>
        </w:rPr>
        <w:t>ٱلۡغَـٰلِبُونَ</w:t>
      </w:r>
      <w:proofErr w:type="spellEnd"/>
      <w:r w:rsidRPr="00A00239">
        <w:rPr>
          <w:rFonts w:ascii="Kitab" w:hAnsi="Kitab"/>
          <w:color w:val="333333"/>
          <w:sz w:val="36"/>
          <w:szCs w:val="36"/>
          <w:rtl/>
        </w:rPr>
        <w:t xml:space="preserve"> ۝١٧٣﴾</w:t>
      </w:r>
      <w:r w:rsidRPr="00A00239">
        <w:rPr>
          <w:rFonts w:ascii="Kitab" w:hAnsi="Kitab"/>
          <w:color w:val="333333"/>
          <w:sz w:val="41"/>
          <w:szCs w:val="41"/>
          <w:rtl/>
        </w:rPr>
        <w:t xml:space="preserve"> </w:t>
      </w:r>
      <w:r w:rsidRPr="00A00239">
        <w:rPr>
          <w:rStyle w:val="ayah-tag"/>
          <w:rFonts w:ascii="Kitab" w:hAnsi="Kitab"/>
          <w:color w:val="333333"/>
          <w:sz w:val="24"/>
          <w:szCs w:val="24"/>
          <w:rtl/>
        </w:rPr>
        <w:t>الصافات ١٧٠-١٧٣</w:t>
      </w:r>
      <w:r w:rsidR="00946AD6" w:rsidRPr="00A00239">
        <w:rPr>
          <w:rFonts w:asciiTheme="minorBidi" w:hAnsiTheme="minorBidi"/>
          <w:sz w:val="24"/>
          <w:szCs w:val="24"/>
          <w:rtl/>
          <w:lang w:bidi="ar-KW"/>
        </w:rPr>
        <w:t xml:space="preserve"> </w:t>
      </w:r>
    </w:p>
    <w:p w14:paraId="79DBABBF" w14:textId="0EF01169" w:rsidR="004D0D3A" w:rsidRDefault="00380283" w:rsidP="00AD30CC">
      <w:pPr>
        <w:bidi/>
        <w:jc w:val="lowKashida"/>
        <w:rPr>
          <w:rFonts w:asciiTheme="minorBidi" w:hAnsiTheme="minorBidi"/>
          <w:sz w:val="36"/>
          <w:szCs w:val="36"/>
          <w:rtl/>
          <w:lang w:bidi="ar-KW"/>
        </w:rPr>
      </w:pPr>
      <w:r>
        <w:rPr>
          <w:rFonts w:asciiTheme="minorBidi" w:hAnsiTheme="minorBidi" w:hint="cs"/>
          <w:sz w:val="36"/>
          <w:szCs w:val="36"/>
          <w:rtl/>
          <w:lang w:bidi="ar-KW"/>
        </w:rPr>
        <w:t>فما حقيقة النصرة وما سمات من يستحق الغلبة؟</w:t>
      </w:r>
    </w:p>
    <w:p w14:paraId="38EA80ED" w14:textId="3C824030" w:rsidR="00317B7F" w:rsidRDefault="00317B7F" w:rsidP="00317B7F">
      <w:pPr>
        <w:bidi/>
        <w:jc w:val="lowKashida"/>
        <w:rPr>
          <w:rFonts w:asciiTheme="minorBidi" w:hAnsiTheme="minorBidi"/>
          <w:sz w:val="36"/>
          <w:szCs w:val="36"/>
          <w:rtl/>
          <w:lang w:bidi="ar-KW"/>
        </w:rPr>
      </w:pPr>
    </w:p>
    <w:p w14:paraId="77ED4BDA" w14:textId="2DBB46A0" w:rsidR="00317B7F" w:rsidRDefault="00F44B1C" w:rsidP="00317B7F">
      <w:pPr>
        <w:bidi/>
        <w:jc w:val="lowKashida"/>
        <w:rPr>
          <w:rFonts w:asciiTheme="minorBidi" w:hAnsiTheme="minorBidi"/>
          <w:sz w:val="36"/>
          <w:szCs w:val="36"/>
          <w:rtl/>
          <w:lang w:bidi="ar-KW"/>
        </w:rPr>
      </w:pPr>
      <w:r>
        <w:rPr>
          <w:rFonts w:asciiTheme="minorBidi" w:hAnsiTheme="minorBidi"/>
          <w:noProof/>
          <w:sz w:val="36"/>
          <w:szCs w:val="36"/>
          <w:rtl/>
          <w:lang w:val="ar-KW" w:bidi="ar-KW"/>
        </w:rPr>
        <w:drawing>
          <wp:anchor distT="0" distB="0" distL="114300" distR="114300" simplePos="0" relativeHeight="251879423" behindDoc="0" locked="0" layoutInCell="1" allowOverlap="1" wp14:anchorId="128AC03C" wp14:editId="04912B1D">
            <wp:simplePos x="0" y="0"/>
            <wp:positionH relativeFrom="margin">
              <wp:align>center</wp:align>
            </wp:positionH>
            <wp:positionV relativeFrom="page">
              <wp:posOffset>5622925</wp:posOffset>
            </wp:positionV>
            <wp:extent cx="2444750" cy="2558676"/>
            <wp:effectExtent l="171450" t="152400" r="355600" b="356235"/>
            <wp:wrapNone/>
            <wp:docPr id="2" name="صورة 2" descr="صورة تحتوي على نص, سبورة سوداء&#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صورة 85" descr="صورة تحتوي على نص, سبورة سوداء&#10;&#10;تم إنشاء الوصف تلقائياً"/>
                    <pic:cNvPicPr/>
                  </pic:nvPicPr>
                  <pic:blipFill rotWithShape="1">
                    <a:blip r:embed="rId8" cstate="print">
                      <a:extLst>
                        <a:ext uri="{28A0092B-C50C-407E-A947-70E740481C1C}">
                          <a14:useLocalDpi xmlns:a14="http://schemas.microsoft.com/office/drawing/2010/main" val="0"/>
                        </a:ext>
                      </a:extLst>
                    </a:blip>
                    <a:srcRect l="39021" b="4412"/>
                    <a:stretch/>
                  </pic:blipFill>
                  <pic:spPr bwMode="auto">
                    <a:xfrm>
                      <a:off x="0" y="0"/>
                      <a:ext cx="2444750" cy="255867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5A1889" w14:textId="50642A65" w:rsidR="00317B7F" w:rsidRDefault="00317B7F" w:rsidP="00317B7F">
      <w:pPr>
        <w:bidi/>
        <w:jc w:val="lowKashida"/>
        <w:rPr>
          <w:rFonts w:asciiTheme="minorBidi" w:hAnsiTheme="minorBidi"/>
          <w:sz w:val="36"/>
          <w:szCs w:val="36"/>
          <w:rtl/>
          <w:lang w:bidi="ar-KW"/>
        </w:rPr>
      </w:pPr>
    </w:p>
    <w:p w14:paraId="15DB2400" w14:textId="0454D0EF" w:rsidR="00317B7F" w:rsidRDefault="00317B7F" w:rsidP="00317B7F">
      <w:pPr>
        <w:bidi/>
        <w:jc w:val="lowKashida"/>
        <w:rPr>
          <w:rFonts w:asciiTheme="minorBidi" w:hAnsiTheme="minorBidi"/>
          <w:sz w:val="36"/>
          <w:szCs w:val="36"/>
          <w:rtl/>
          <w:lang w:bidi="ar-KW"/>
        </w:rPr>
      </w:pPr>
    </w:p>
    <w:p w14:paraId="2210AC8D" w14:textId="397A537C" w:rsidR="00317B7F" w:rsidRDefault="00317B7F" w:rsidP="00317B7F">
      <w:pPr>
        <w:bidi/>
        <w:jc w:val="lowKashida"/>
        <w:rPr>
          <w:rFonts w:asciiTheme="minorBidi" w:hAnsiTheme="minorBidi"/>
          <w:sz w:val="36"/>
          <w:szCs w:val="36"/>
          <w:rtl/>
          <w:lang w:bidi="ar-KW"/>
        </w:rPr>
      </w:pPr>
    </w:p>
    <w:p w14:paraId="5363FEA1" w14:textId="3B668A17" w:rsidR="00953F09" w:rsidRDefault="00953F09" w:rsidP="00953F09">
      <w:pPr>
        <w:bidi/>
        <w:jc w:val="lowKashida"/>
        <w:rPr>
          <w:rFonts w:asciiTheme="minorBidi" w:hAnsiTheme="minorBidi"/>
          <w:sz w:val="36"/>
          <w:szCs w:val="36"/>
          <w:rtl/>
          <w:lang w:bidi="ar-KW"/>
        </w:rPr>
      </w:pPr>
    </w:p>
    <w:p w14:paraId="417ED5C4" w14:textId="4FF8A552" w:rsidR="00953F09" w:rsidRPr="004D0D3A" w:rsidRDefault="00953F09" w:rsidP="00953F09">
      <w:pPr>
        <w:bidi/>
        <w:jc w:val="lowKashida"/>
        <w:rPr>
          <w:rFonts w:asciiTheme="minorBidi" w:hAnsiTheme="minorBidi"/>
          <w:sz w:val="36"/>
          <w:szCs w:val="36"/>
          <w:rtl/>
          <w:lang w:bidi="ar-KW"/>
        </w:rPr>
      </w:pPr>
    </w:p>
    <w:p w14:paraId="44DFC4BA" w14:textId="414614F6" w:rsidR="003353E7" w:rsidRDefault="003353E7" w:rsidP="003353E7">
      <w:pPr>
        <w:bidi/>
        <w:rPr>
          <w:rFonts w:asciiTheme="minorBidi" w:hAnsiTheme="minorBidi"/>
          <w:sz w:val="36"/>
          <w:szCs w:val="36"/>
          <w:rtl/>
          <w:lang w:bidi="ar-KW"/>
        </w:rPr>
      </w:pPr>
    </w:p>
    <w:p w14:paraId="0676C8A4" w14:textId="77777777" w:rsidR="00317B7F" w:rsidRDefault="00317B7F" w:rsidP="00317B7F">
      <w:pPr>
        <w:bidi/>
        <w:rPr>
          <w:rFonts w:asciiTheme="minorBidi" w:hAnsiTheme="minorBidi"/>
          <w:sz w:val="36"/>
          <w:szCs w:val="36"/>
          <w:rtl/>
          <w:lang w:bidi="ar-KW"/>
        </w:rPr>
      </w:pPr>
    </w:p>
    <w:p w14:paraId="75FEE50B" w14:textId="77777777" w:rsidR="00380283" w:rsidRDefault="00380283" w:rsidP="00380283">
      <w:pPr>
        <w:bidi/>
        <w:rPr>
          <w:rFonts w:asciiTheme="minorBidi" w:hAnsiTheme="minorBidi"/>
          <w:sz w:val="36"/>
          <w:szCs w:val="36"/>
          <w:lang w:bidi="ar-KW"/>
        </w:rPr>
      </w:pPr>
    </w:p>
    <w:p w14:paraId="51F98A28" w14:textId="77777777" w:rsidR="00F44B1C" w:rsidRDefault="00F44B1C" w:rsidP="00AD6F98">
      <w:pPr>
        <w:bidi/>
        <w:jc w:val="center"/>
        <w:rPr>
          <w:rFonts w:asciiTheme="minorBidi" w:hAnsiTheme="minorBidi"/>
          <w:b/>
          <w:bCs/>
          <w:color w:val="0070C0"/>
          <w:sz w:val="48"/>
          <w:szCs w:val="48"/>
          <w:rtl/>
          <w:lang w:bidi="ar-KW"/>
        </w:rPr>
      </w:pPr>
    </w:p>
    <w:p w14:paraId="35844C45" w14:textId="502FB9D9" w:rsidR="009C0910" w:rsidRPr="00294543" w:rsidRDefault="009C0910" w:rsidP="00F44B1C">
      <w:pPr>
        <w:bidi/>
        <w:jc w:val="center"/>
        <w:rPr>
          <w:rFonts w:asciiTheme="minorBidi" w:hAnsiTheme="minorBidi"/>
          <w:b/>
          <w:bCs/>
          <w:color w:val="0070C0"/>
          <w:sz w:val="48"/>
          <w:szCs w:val="48"/>
          <w:rtl/>
          <w:lang w:bidi="ar-KW"/>
        </w:rPr>
      </w:pPr>
      <w:r w:rsidRPr="00294543">
        <w:rPr>
          <w:rFonts w:asciiTheme="minorBidi" w:hAnsiTheme="minorBidi"/>
          <w:b/>
          <w:bCs/>
          <w:color w:val="0070C0"/>
          <w:sz w:val="48"/>
          <w:szCs w:val="48"/>
          <w:rtl/>
          <w:lang w:bidi="ar-KW"/>
        </w:rPr>
        <w:t>"المعايير" في التقدم والتخلف للأمم</w:t>
      </w:r>
    </w:p>
    <w:p w14:paraId="273F2AF5" w14:textId="77777777" w:rsidR="00AD6F98" w:rsidRPr="009C0910" w:rsidRDefault="00AD6F98" w:rsidP="00AD6F98">
      <w:pPr>
        <w:bidi/>
        <w:jc w:val="center"/>
        <w:rPr>
          <w:rFonts w:asciiTheme="minorBidi" w:hAnsiTheme="minorBidi"/>
          <w:b/>
          <w:bCs/>
          <w:color w:val="0070C0"/>
          <w:sz w:val="36"/>
          <w:szCs w:val="36"/>
          <w:lang w:bidi="ar-KW"/>
        </w:rPr>
      </w:pPr>
    </w:p>
    <w:p w14:paraId="24D0FF48" w14:textId="054F81EE" w:rsidR="009C0910" w:rsidRPr="005F2BB6" w:rsidRDefault="009C0910" w:rsidP="009C0910">
      <w:pPr>
        <w:shd w:val="clear" w:color="auto" w:fill="FFFFFF"/>
        <w:bidi/>
        <w:spacing w:after="0" w:line="240" w:lineRule="auto"/>
        <w:rPr>
          <w:rFonts w:asciiTheme="minorBidi" w:eastAsia="Times New Roman" w:hAnsiTheme="minorBidi"/>
          <w:sz w:val="36"/>
          <w:szCs w:val="36"/>
        </w:rPr>
      </w:pPr>
    </w:p>
    <w:p w14:paraId="50229A12" w14:textId="3361FD1D" w:rsidR="009C0910" w:rsidRPr="008E57AC" w:rsidRDefault="008E57AC" w:rsidP="003306EE">
      <w:pPr>
        <w:bidi/>
        <w:jc w:val="lowKashida"/>
        <w:rPr>
          <w:rFonts w:asciiTheme="minorBidi" w:hAnsiTheme="minorBidi"/>
          <w:sz w:val="36"/>
          <w:szCs w:val="36"/>
          <w:lang w:bidi="ar-KW"/>
        </w:rPr>
      </w:pPr>
      <w:r>
        <w:rPr>
          <w:rFonts w:asciiTheme="minorBidi" w:eastAsia="Times New Roman" w:hAnsiTheme="minorBidi" w:hint="cs"/>
          <w:sz w:val="36"/>
          <w:szCs w:val="36"/>
          <w:rtl/>
        </w:rPr>
        <w:t xml:space="preserve">   </w:t>
      </w:r>
      <w:r w:rsidR="00AD6F98">
        <w:rPr>
          <w:rFonts w:asciiTheme="minorBidi" w:eastAsia="Times New Roman" w:hAnsiTheme="minorBidi" w:hint="cs"/>
          <w:sz w:val="36"/>
          <w:szCs w:val="36"/>
          <w:rtl/>
          <w:lang w:bidi="ar-KW"/>
        </w:rPr>
        <w:t>ي</w:t>
      </w:r>
      <w:r>
        <w:rPr>
          <w:rFonts w:asciiTheme="minorBidi" w:eastAsia="Times New Roman" w:hAnsiTheme="minorBidi" w:hint="cs"/>
          <w:sz w:val="36"/>
          <w:szCs w:val="36"/>
          <w:rtl/>
          <w:lang w:bidi="ar-KW"/>
        </w:rPr>
        <w:t>ستعرض</w:t>
      </w:r>
      <w:r w:rsidR="00AD6F98">
        <w:rPr>
          <w:rFonts w:asciiTheme="minorBidi" w:eastAsia="Times New Roman" w:hAnsiTheme="minorBidi" w:hint="cs"/>
          <w:sz w:val="36"/>
          <w:szCs w:val="36"/>
          <w:rtl/>
          <w:lang w:bidi="ar-KW"/>
        </w:rPr>
        <w:t xml:space="preserve"> </w:t>
      </w:r>
      <w:r w:rsidR="003306EE">
        <w:rPr>
          <w:rFonts w:asciiTheme="minorBidi" w:eastAsia="Times New Roman" w:hAnsiTheme="minorBidi" w:hint="cs"/>
          <w:sz w:val="36"/>
          <w:szCs w:val="36"/>
          <w:rtl/>
          <w:lang w:bidi="ar-KW"/>
        </w:rPr>
        <w:t>د.</w:t>
      </w:r>
      <w:r w:rsidR="003306EE" w:rsidRPr="005F2BB6">
        <w:rPr>
          <w:rFonts w:asciiTheme="minorBidi" w:eastAsia="Times New Roman" w:hAnsiTheme="minorBidi" w:hint="cs"/>
          <w:sz w:val="36"/>
          <w:szCs w:val="36"/>
          <w:rtl/>
        </w:rPr>
        <w:t xml:space="preserve"> ستيف</w:t>
      </w:r>
      <w:r w:rsidR="003306EE" w:rsidRPr="005F2BB6">
        <w:rPr>
          <w:rFonts w:asciiTheme="minorBidi" w:eastAsia="Times New Roman" w:hAnsiTheme="minorBidi" w:hint="eastAsia"/>
          <w:sz w:val="36"/>
          <w:szCs w:val="36"/>
          <w:rtl/>
        </w:rPr>
        <w:t>ن</w:t>
      </w:r>
      <w:r w:rsidR="009C0910" w:rsidRPr="005F2BB6">
        <w:rPr>
          <w:rFonts w:asciiTheme="minorBidi" w:eastAsia="Times New Roman" w:hAnsiTheme="minorBidi"/>
          <w:sz w:val="36"/>
          <w:szCs w:val="36"/>
          <w:rtl/>
        </w:rPr>
        <w:t xml:space="preserve"> </w:t>
      </w:r>
      <w:r w:rsidR="003306EE" w:rsidRPr="005F2BB6">
        <w:rPr>
          <w:rFonts w:asciiTheme="minorBidi" w:eastAsia="Times New Roman" w:hAnsiTheme="minorBidi" w:hint="cs"/>
          <w:sz w:val="36"/>
          <w:szCs w:val="36"/>
          <w:rtl/>
        </w:rPr>
        <w:t>بنكر</w:t>
      </w:r>
      <w:r w:rsidR="003306EE">
        <w:rPr>
          <w:rFonts w:asciiTheme="minorBidi" w:eastAsia="Times New Roman" w:hAnsiTheme="minorBidi" w:hint="cs"/>
          <w:sz w:val="36"/>
          <w:szCs w:val="36"/>
          <w:rtl/>
        </w:rPr>
        <w:t xml:space="preserve"> </w:t>
      </w:r>
      <w:r w:rsidR="003306EE">
        <w:rPr>
          <w:rFonts w:asciiTheme="minorBidi" w:eastAsia="Times New Roman" w:hAnsiTheme="minorBidi"/>
          <w:sz w:val="36"/>
          <w:szCs w:val="36"/>
          <w:rtl/>
        </w:rPr>
        <w:t>(</w:t>
      </w:r>
      <w:r w:rsidR="003306EE">
        <w:rPr>
          <w:rFonts w:asciiTheme="minorBidi" w:eastAsia="Times New Roman" w:hAnsiTheme="minorBidi" w:hint="cs"/>
          <w:sz w:val="36"/>
          <w:szCs w:val="36"/>
          <w:rtl/>
        </w:rPr>
        <w:t>5)</w:t>
      </w:r>
      <w:r w:rsidR="009C0910" w:rsidRPr="005F2BB6">
        <w:rPr>
          <w:rFonts w:asciiTheme="minorBidi" w:eastAsia="Times New Roman" w:hAnsiTheme="minorBidi"/>
          <w:sz w:val="36"/>
          <w:szCs w:val="36"/>
          <w:rtl/>
        </w:rPr>
        <w:t xml:space="preserve">، عالم النفس الكندي الأميركي، والمدافع الشرس عن فكرة أن "العالم يتقدم نحو </w:t>
      </w:r>
      <w:r w:rsidRPr="005F2BB6">
        <w:rPr>
          <w:rFonts w:asciiTheme="minorBidi" w:eastAsia="Times New Roman" w:hAnsiTheme="minorBidi" w:hint="cs"/>
          <w:sz w:val="36"/>
          <w:szCs w:val="36"/>
          <w:rtl/>
        </w:rPr>
        <w:t xml:space="preserve">الأفضل </w:t>
      </w:r>
      <w:r>
        <w:rPr>
          <w:rFonts w:asciiTheme="minorBidi" w:eastAsia="Times New Roman" w:hAnsiTheme="minorBidi" w:hint="cs"/>
          <w:sz w:val="36"/>
          <w:szCs w:val="36"/>
          <w:rtl/>
        </w:rPr>
        <w:t>“حي</w:t>
      </w:r>
      <w:r>
        <w:rPr>
          <w:rFonts w:asciiTheme="minorBidi" w:eastAsia="Times New Roman" w:hAnsiTheme="minorBidi" w:hint="eastAsia"/>
          <w:sz w:val="36"/>
          <w:szCs w:val="36"/>
          <w:rtl/>
        </w:rPr>
        <w:t>ن</w:t>
      </w:r>
      <w:r>
        <w:rPr>
          <w:rFonts w:asciiTheme="minorBidi" w:eastAsia="Times New Roman" w:hAnsiTheme="minorBidi" w:hint="cs"/>
          <w:sz w:val="36"/>
          <w:szCs w:val="36"/>
          <w:rtl/>
        </w:rPr>
        <w:t xml:space="preserve"> يذكر أن </w:t>
      </w:r>
      <w:r w:rsidR="009C0910" w:rsidRPr="005F2BB6">
        <w:rPr>
          <w:rFonts w:asciiTheme="minorBidi" w:eastAsia="Times New Roman" w:hAnsiTheme="minorBidi"/>
          <w:sz w:val="36"/>
          <w:szCs w:val="36"/>
          <w:rtl/>
        </w:rPr>
        <w:t xml:space="preserve">ليس هناك شك في أن العالم شهد تحولا في الرفاهية المادية في </w:t>
      </w:r>
      <w:r w:rsidRPr="005F2BB6">
        <w:rPr>
          <w:rFonts w:asciiTheme="minorBidi" w:eastAsia="Times New Roman" w:hAnsiTheme="minorBidi" w:hint="cs"/>
          <w:sz w:val="36"/>
          <w:szCs w:val="36"/>
          <w:rtl/>
        </w:rPr>
        <w:t>المائت</w:t>
      </w:r>
      <w:r w:rsidRPr="005F2BB6">
        <w:rPr>
          <w:rFonts w:asciiTheme="minorBidi" w:eastAsia="Times New Roman" w:hAnsiTheme="minorBidi" w:hint="eastAsia"/>
          <w:sz w:val="36"/>
          <w:szCs w:val="36"/>
          <w:rtl/>
        </w:rPr>
        <w:t>ي</w:t>
      </w:r>
      <w:r w:rsidR="009C0910" w:rsidRPr="005F2BB6">
        <w:rPr>
          <w:rFonts w:asciiTheme="minorBidi" w:eastAsia="Times New Roman" w:hAnsiTheme="minorBidi"/>
          <w:sz w:val="36"/>
          <w:szCs w:val="36"/>
          <w:rtl/>
        </w:rPr>
        <w:t xml:space="preserve"> عام الماضية، ويوثق بنكر هذا بالتفصيل، من زيادة توافر الملابس والمواد الغذائية والنقل، إلى الانخفاض العالمي المهم على ما يبدو بشكل كبير في تكلفة الضوء الاصطناعي. ومع ذلك، هناك نقطة يبدأ عندها ارتفاع النشاط الاقتصادي بالانفصال عن الرفاهية. في الواقع، يقيس الناتج المحلي الإجمالي فقط المعدل الذي يقوم فيه المجتمع بتحويل الطبيعة والأنشطة البشرية إلى الاقتصاد النقدي، بغض النظر عن جودة الحياة الناجمة </w:t>
      </w:r>
      <w:r w:rsidR="009C0910" w:rsidRPr="008E57AC">
        <w:rPr>
          <w:rFonts w:asciiTheme="minorBidi" w:eastAsia="Times New Roman" w:hAnsiTheme="minorBidi"/>
          <w:sz w:val="36"/>
          <w:szCs w:val="36"/>
          <w:rtl/>
        </w:rPr>
        <w:t>عنه. أي شيء يسبب النشاط الاقتصادي من أي نوع، جيد أم سيئ، يضاف إلى الناتج المحلي الإجمالي. على سبيل المثال، يؤدي التسرب النفطي إلى زيادة الناتج المحلي الإجمالي بسبب تكلفة تنظيفه</w:t>
      </w:r>
      <w:r w:rsidR="00317B7F">
        <w:rPr>
          <w:rFonts w:asciiTheme="minorBidi" w:eastAsia="Times New Roman" w:hAnsiTheme="minorBidi" w:hint="cs"/>
          <w:sz w:val="36"/>
          <w:szCs w:val="36"/>
          <w:rtl/>
        </w:rPr>
        <w:t>، ذلك أنه</w:t>
      </w:r>
      <w:r w:rsidR="009C0910" w:rsidRPr="008E57AC">
        <w:rPr>
          <w:rFonts w:asciiTheme="minorBidi" w:eastAsia="Times New Roman" w:hAnsiTheme="minorBidi"/>
          <w:sz w:val="36"/>
          <w:szCs w:val="36"/>
          <w:rtl/>
        </w:rPr>
        <w:t xml:space="preserve"> كلما كان التسرب أكبر، كان الناتج المحلي الإجم</w:t>
      </w:r>
      <w:r w:rsidR="009C0910" w:rsidRPr="00655102">
        <w:rPr>
          <w:rFonts w:asciiTheme="minorBidi" w:eastAsia="Times New Roman" w:hAnsiTheme="minorBidi"/>
          <w:sz w:val="36"/>
          <w:szCs w:val="36"/>
          <w:rtl/>
        </w:rPr>
        <w:t>الي أفضل.</w:t>
      </w:r>
    </w:p>
    <w:p w14:paraId="1E8AFCB4" w14:textId="6D35EF94" w:rsidR="009C0910" w:rsidRPr="00655102" w:rsidRDefault="009C0910" w:rsidP="00F44B1C">
      <w:pPr>
        <w:shd w:val="clear" w:color="auto" w:fill="FFFFFF"/>
        <w:bidi/>
        <w:spacing w:before="100" w:beforeAutospacing="1" w:after="100" w:afterAutospacing="1" w:line="240" w:lineRule="auto"/>
        <w:jc w:val="lowKashida"/>
        <w:rPr>
          <w:rFonts w:asciiTheme="minorBidi" w:eastAsia="Times New Roman" w:hAnsiTheme="minorBidi"/>
          <w:sz w:val="36"/>
          <w:szCs w:val="36"/>
          <w:rtl/>
        </w:rPr>
      </w:pPr>
      <w:r w:rsidRPr="00655102">
        <w:rPr>
          <w:rFonts w:asciiTheme="minorBidi" w:eastAsia="Times New Roman" w:hAnsiTheme="minorBidi"/>
          <w:sz w:val="36"/>
          <w:szCs w:val="36"/>
          <w:rtl/>
        </w:rPr>
        <w:t xml:space="preserve">إن هذا التباعد ماثل مأساويا في الحياة اليومية في أرجاء العالم كافة، ويتم إخفاؤه بقسوة في الإحصائيات العالمية عن ارتفاع الناتج المحلي الإجمالي عندما تدمر المصالح القوية للشركات والمصالح السياسية حياة الضعفاء باسم "التقدم" الاقتصادي. </w:t>
      </w:r>
    </w:p>
    <w:p w14:paraId="550D356B" w14:textId="4491FFAD" w:rsidR="009C0910" w:rsidRPr="00655102" w:rsidRDefault="009C0910" w:rsidP="003306EE">
      <w:pPr>
        <w:shd w:val="clear" w:color="auto" w:fill="FFFFFF"/>
        <w:bidi/>
        <w:spacing w:before="100" w:beforeAutospacing="1" w:after="100" w:afterAutospacing="1" w:line="240" w:lineRule="auto"/>
        <w:jc w:val="lowKashida"/>
        <w:rPr>
          <w:rFonts w:asciiTheme="minorBidi" w:eastAsia="Times New Roman" w:hAnsiTheme="minorBidi"/>
          <w:sz w:val="36"/>
          <w:szCs w:val="36"/>
          <w:rtl/>
        </w:rPr>
      </w:pPr>
      <w:r w:rsidRPr="00655102">
        <w:rPr>
          <w:rFonts w:asciiTheme="minorBidi" w:eastAsia="Times New Roman" w:hAnsiTheme="minorBidi"/>
          <w:sz w:val="36"/>
          <w:szCs w:val="36"/>
          <w:rtl/>
        </w:rPr>
        <w:t>بنكر يدرك فظاظة الناتج المحلي الإجمالي كمقياس، لكنه يستخدمه بشكل متكرر في كتابه، لأنه يدّعي "أنه يرتبط بكل المؤشرات على ازدهار الإنسان". لكن هذا يأتي عكس ما اكتُشف عندما قام الاقتصاديون بتعديل الناتج المحلي الإجمالي بحيث يشمل العوامل الرئيسة الأخرى التي تؤثر على ازدهار الإنسان. أحد المقاييس البديلة المرموقة الأخرى، مؤشر التقدم الحقيقي (</w:t>
      </w:r>
      <w:r w:rsidRPr="00655102">
        <w:rPr>
          <w:rFonts w:asciiTheme="minorBidi" w:eastAsia="Times New Roman" w:hAnsiTheme="minorBidi"/>
          <w:sz w:val="36"/>
          <w:szCs w:val="36"/>
        </w:rPr>
        <w:t>GPI</w:t>
      </w:r>
      <w:r w:rsidRPr="00655102">
        <w:rPr>
          <w:rFonts w:asciiTheme="minorBidi" w:eastAsia="Times New Roman" w:hAnsiTheme="minorBidi"/>
          <w:sz w:val="36"/>
          <w:szCs w:val="36"/>
          <w:rtl/>
        </w:rPr>
        <w:t xml:space="preserve">)، يقلل من الناتج المحلي الإجمالي للعوامل البيئية السلبية مثل تكلفة التلوث، وفقدان الغابات الكبرى ونوعية التربة، </w:t>
      </w:r>
      <w:r w:rsidRPr="00655102">
        <w:rPr>
          <w:rFonts w:asciiTheme="minorBidi" w:eastAsia="Times New Roman" w:hAnsiTheme="minorBidi"/>
          <w:sz w:val="36"/>
          <w:szCs w:val="36"/>
          <w:rtl/>
        </w:rPr>
        <w:lastRenderedPageBreak/>
        <w:t xml:space="preserve">والعوامل الاجتماعية مثل تكلفة الجريمة والتنقل. ويزيد مقياس العوامل الإيجابية المفقودة من الناتج المحلي الإجمالي مثل الأعمال المنزلية والعمل التطوعي والتعليم العالي. وقد تم قياس ستين عاما من مؤشر التقدم الحقيقي التاريخي للعديد من البلدان في جميع أنحاء العالم، والنتائج تدحض ادّعاء بنكر ارتباط الناتج المحلي الإجمالي بالرفاهية بشكل مدوٍّ في الواقع، </w:t>
      </w:r>
      <w:r w:rsidR="00317B7F">
        <w:rPr>
          <w:rFonts w:asciiTheme="minorBidi" w:eastAsia="Times New Roman" w:hAnsiTheme="minorBidi" w:hint="cs"/>
          <w:sz w:val="36"/>
          <w:szCs w:val="36"/>
          <w:rtl/>
        </w:rPr>
        <w:t>وهو ما أوضحته</w:t>
      </w:r>
      <w:r w:rsidRPr="00655102">
        <w:rPr>
          <w:rFonts w:asciiTheme="minorBidi" w:eastAsia="Times New Roman" w:hAnsiTheme="minorBidi"/>
          <w:sz w:val="36"/>
          <w:szCs w:val="36"/>
          <w:rtl/>
        </w:rPr>
        <w:t xml:space="preserve"> </w:t>
      </w:r>
      <w:r w:rsidR="00317B7F">
        <w:rPr>
          <w:rFonts w:asciiTheme="minorBidi" w:eastAsia="Times New Roman" w:hAnsiTheme="minorBidi" w:hint="cs"/>
          <w:sz w:val="36"/>
          <w:szCs w:val="36"/>
          <w:rtl/>
        </w:rPr>
        <w:t xml:space="preserve">النتائج البيانية </w:t>
      </w:r>
      <w:r w:rsidR="00F44B1C">
        <w:rPr>
          <w:rFonts w:asciiTheme="minorBidi" w:eastAsia="Times New Roman" w:hAnsiTheme="minorBidi" w:hint="cs"/>
          <w:sz w:val="36"/>
          <w:szCs w:val="36"/>
          <w:rtl/>
        </w:rPr>
        <w:t xml:space="preserve">من </w:t>
      </w:r>
      <w:r w:rsidR="00F44B1C" w:rsidRPr="00655102">
        <w:rPr>
          <w:rFonts w:asciiTheme="minorBidi" w:eastAsia="Times New Roman" w:hAnsiTheme="minorBidi" w:hint="cs"/>
          <w:sz w:val="36"/>
          <w:szCs w:val="36"/>
          <w:rtl/>
        </w:rPr>
        <w:t>أن</w:t>
      </w:r>
      <w:r w:rsidRPr="00655102">
        <w:rPr>
          <w:rFonts w:asciiTheme="minorBidi" w:eastAsia="Times New Roman" w:hAnsiTheme="minorBidi"/>
          <w:sz w:val="36"/>
          <w:szCs w:val="36"/>
          <w:rtl/>
        </w:rPr>
        <w:t xml:space="preserve"> التقدم الحقيقي العالمي قد بلغ ذروته في عام 1978 وانخفض باستمرار منذ ذلك الحين.</w:t>
      </w:r>
    </w:p>
    <w:p w14:paraId="4DD95C18" w14:textId="569720EA" w:rsidR="009C0910" w:rsidRDefault="009C0910" w:rsidP="00F44B1C">
      <w:pPr>
        <w:shd w:val="clear" w:color="auto" w:fill="FFFFFF"/>
        <w:bidi/>
        <w:spacing w:before="100" w:beforeAutospacing="1" w:after="100" w:afterAutospacing="1" w:line="240" w:lineRule="auto"/>
        <w:jc w:val="lowKashida"/>
        <w:rPr>
          <w:rFonts w:asciiTheme="minorBidi" w:eastAsia="Times New Roman" w:hAnsiTheme="minorBidi"/>
          <w:sz w:val="36"/>
          <w:szCs w:val="36"/>
          <w:rtl/>
        </w:rPr>
      </w:pPr>
      <w:r w:rsidRPr="00655102">
        <w:rPr>
          <w:rFonts w:asciiTheme="minorBidi" w:eastAsia="Times New Roman" w:hAnsiTheme="minorBidi" w:hint="cs"/>
          <w:sz w:val="36"/>
          <w:szCs w:val="36"/>
          <w:rtl/>
        </w:rPr>
        <w:t xml:space="preserve">(تقدم لصالح من)؟ </w:t>
      </w:r>
      <w:r w:rsidRPr="00655102">
        <w:rPr>
          <w:rFonts w:asciiTheme="minorBidi" w:eastAsia="Times New Roman" w:hAnsiTheme="minorBidi"/>
          <w:sz w:val="36"/>
          <w:szCs w:val="36"/>
          <w:rtl/>
        </w:rPr>
        <w:t xml:space="preserve">وهذا السؤال من شأنه أن ينقلنا إلى موضوع أساسي آخر في سردية التقدم التي يتبناها بنكر: من الذي ينعم بهذا التقدم فعلا؟ يُخصّص بنكر جزءا كبيرا من كتابه للرسوم البيانية التي تُظهِر التقدم العالمي في جودة الحياة الإنسانية ككل. ومع ذلك، فإن بعض </w:t>
      </w:r>
      <w:proofErr w:type="spellStart"/>
      <w:r w:rsidRPr="00655102">
        <w:rPr>
          <w:rFonts w:asciiTheme="minorBidi" w:eastAsia="Times New Roman" w:hAnsiTheme="minorBidi"/>
          <w:sz w:val="36"/>
          <w:szCs w:val="36"/>
          <w:rtl/>
        </w:rPr>
        <w:t>إغفالاته</w:t>
      </w:r>
      <w:proofErr w:type="spellEnd"/>
      <w:r w:rsidRPr="00655102">
        <w:rPr>
          <w:rFonts w:asciiTheme="minorBidi" w:eastAsia="Times New Roman" w:hAnsiTheme="minorBidi"/>
          <w:sz w:val="36"/>
          <w:szCs w:val="36"/>
          <w:rtl/>
        </w:rPr>
        <w:t xml:space="preserve"> وأخطائه التي أوردها حول هذا الموضوع كانت واضحة للغاية. </w:t>
      </w:r>
      <w:r w:rsidR="00317B7F">
        <w:rPr>
          <w:rFonts w:asciiTheme="minorBidi" w:eastAsia="Times New Roman" w:hAnsiTheme="minorBidi" w:hint="cs"/>
          <w:sz w:val="36"/>
          <w:szCs w:val="36"/>
          <w:rtl/>
        </w:rPr>
        <w:t>و</w:t>
      </w:r>
      <w:r w:rsidRPr="00655102">
        <w:rPr>
          <w:rFonts w:asciiTheme="minorBidi" w:eastAsia="Times New Roman" w:hAnsiTheme="minorBidi"/>
          <w:sz w:val="36"/>
          <w:szCs w:val="36"/>
          <w:rtl/>
        </w:rPr>
        <w:t>في حين أن الناتج المحلي الإجمالي العالمي زاد 22 ضعفا منذ عام 1970، فإن نطاق الموت للمخلوقات التي نتشارك معها الأرض قد اتسع. كما هو مبيّن في الشكل 2، فقد جاء التقدم البشري في استهلاك المواد على حساب انخفاض 58٪ في الفقاريات، بما في ذلك انخفاض صادم بنسبة 81٪ من الحيوانات في أنظمة المياه العذبة. ومقابل كل خمسة طيور أو خمس سمكات عاشت في نهر أو بحيرة عام 1970، هناك الآن واحد فقط.</w:t>
      </w:r>
    </w:p>
    <w:p w14:paraId="26AEDA70" w14:textId="300A5B3A" w:rsidR="009C0910" w:rsidRPr="005F2BB6" w:rsidRDefault="00F44B1C" w:rsidP="00F44B1C">
      <w:pPr>
        <w:shd w:val="clear" w:color="auto" w:fill="FFFFFF"/>
        <w:bidi/>
        <w:spacing w:before="100" w:beforeAutospacing="1" w:after="100" w:afterAutospacing="1" w:line="240" w:lineRule="auto"/>
        <w:jc w:val="center"/>
        <w:rPr>
          <w:rFonts w:asciiTheme="minorBidi" w:eastAsia="Times New Roman" w:hAnsiTheme="minorBidi"/>
          <w:sz w:val="36"/>
          <w:szCs w:val="36"/>
          <w:rtl/>
        </w:rPr>
      </w:pPr>
      <w:r w:rsidRPr="005F2BB6">
        <w:rPr>
          <w:rFonts w:asciiTheme="minorBidi" w:eastAsia="Times New Roman" w:hAnsiTheme="minorBidi"/>
          <w:noProof/>
          <w:sz w:val="36"/>
          <w:szCs w:val="36"/>
        </w:rPr>
        <w:drawing>
          <wp:inline distT="0" distB="0" distL="0" distR="0" wp14:anchorId="0569E4F1" wp14:editId="344F7869">
            <wp:extent cx="2559050" cy="3049785"/>
            <wp:effectExtent l="76200" t="76200" r="127000" b="132080"/>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211" t="10572" r="7534" b="4397"/>
                    <a:stretch/>
                  </pic:blipFill>
                  <pic:spPr bwMode="auto">
                    <a:xfrm>
                      <a:off x="0" y="0"/>
                      <a:ext cx="2599934" cy="3098509"/>
                    </a:xfrm>
                    <a:prstGeom prst="rect">
                      <a:avLst/>
                    </a:prstGeom>
                    <a:ln w="38100" cap="sq">
                      <a:solidFill>
                        <a:schemeClr val="bg1">
                          <a:lumMod val="9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1FACF6A" w14:textId="271B496B" w:rsidR="00AD30CC" w:rsidRDefault="009C0910" w:rsidP="00953F09">
      <w:pPr>
        <w:shd w:val="clear" w:color="auto" w:fill="FFFFFF"/>
        <w:bidi/>
        <w:spacing w:before="100" w:beforeAutospacing="1" w:after="100" w:afterAutospacing="1" w:line="240" w:lineRule="auto"/>
        <w:jc w:val="lowKashida"/>
        <w:rPr>
          <w:rFonts w:asciiTheme="minorBidi" w:eastAsia="Times New Roman" w:hAnsiTheme="minorBidi"/>
          <w:sz w:val="36"/>
          <w:szCs w:val="36"/>
          <w:rtl/>
        </w:rPr>
      </w:pPr>
      <w:r w:rsidRPr="00655102">
        <w:rPr>
          <w:rFonts w:asciiTheme="minorBidi" w:eastAsia="Times New Roman" w:hAnsiTheme="minorBidi"/>
          <w:sz w:val="36"/>
          <w:szCs w:val="36"/>
          <w:rtl/>
        </w:rPr>
        <w:lastRenderedPageBreak/>
        <w:t xml:space="preserve">لكننا لسنا بحاجة إلى النظر لخارج الجنس البشري من وجهة نظر بنكر الانتقائية للتقدم. </w:t>
      </w:r>
      <w:r w:rsidR="006D53A1">
        <w:rPr>
          <w:rFonts w:asciiTheme="minorBidi" w:eastAsia="Times New Roman" w:hAnsiTheme="minorBidi" w:hint="cs"/>
          <w:sz w:val="36"/>
          <w:szCs w:val="36"/>
          <w:rtl/>
          <w:lang w:bidi="ar-KW"/>
        </w:rPr>
        <w:t xml:space="preserve"> </w:t>
      </w:r>
      <w:r w:rsidR="006D53A1">
        <w:rPr>
          <w:rFonts w:asciiTheme="minorBidi" w:eastAsia="Times New Roman" w:hAnsiTheme="minorBidi" w:hint="cs"/>
          <w:sz w:val="36"/>
          <w:szCs w:val="36"/>
          <w:rtl/>
        </w:rPr>
        <w:t xml:space="preserve">من جهة </w:t>
      </w:r>
      <w:proofErr w:type="gramStart"/>
      <w:r w:rsidR="006D53A1">
        <w:rPr>
          <w:rFonts w:asciiTheme="minorBidi" w:eastAsia="Times New Roman" w:hAnsiTheme="minorBidi" w:hint="cs"/>
          <w:sz w:val="36"/>
          <w:szCs w:val="36"/>
          <w:rtl/>
        </w:rPr>
        <w:t>أخرى</w:t>
      </w:r>
      <w:r w:rsidRPr="00655102">
        <w:rPr>
          <w:rFonts w:asciiTheme="minorBidi" w:eastAsia="Times New Roman" w:hAnsiTheme="minorBidi"/>
          <w:sz w:val="36"/>
          <w:szCs w:val="36"/>
          <w:rtl/>
        </w:rPr>
        <w:t xml:space="preserve">  يخبرنا</w:t>
      </w:r>
      <w:proofErr w:type="gramEnd"/>
      <w:r w:rsidRPr="00655102">
        <w:rPr>
          <w:rFonts w:asciiTheme="minorBidi" w:eastAsia="Times New Roman" w:hAnsiTheme="minorBidi"/>
          <w:sz w:val="36"/>
          <w:szCs w:val="36"/>
          <w:rtl/>
        </w:rPr>
        <w:t xml:space="preserve"> أن "العنف العنصري ضد الأميركيين الأفارقة تراجع في القرن العشرين، وانخفض أكثر منذ ذلك الحين". لكن ما يرفض الإبلاغ عنه هو الزيادة الكبيرة في معدلات حبس الأميركيين من أصل أفريقي خلال الفترة نفسها. الرجل الأميركي من أصل أفريقي أصبح الآن أكثر عرضة للاعتقال بستة أضعاف من الرجل الأبيض، مما نتج عنه إحصائية مؤسفة، تشير إلى أن واحدا من كل ثلاثة رجال أميركيين من أصل أفريقي حاليا يتوقع اعتقاله في حياته. والخلاصة المريعة من ذلك هي أن العنف العنصري ضد الأميركيين الأفارقة لم يتراجع أبدا، كما يقترح بنكر. وبدلا من ذلك، أصبحت هذه العنصرية مؤسسية في السياسة القومية للولايات المتحدة فيما يُعرف باسم "الانتقال من المدارس إلى السجون".</w:t>
      </w:r>
    </w:p>
    <w:p w14:paraId="4E715417" w14:textId="77777777" w:rsidR="00294543" w:rsidRPr="00655102" w:rsidRDefault="00294543" w:rsidP="00294543">
      <w:pPr>
        <w:shd w:val="clear" w:color="auto" w:fill="FFFFFF"/>
        <w:bidi/>
        <w:spacing w:before="100" w:beforeAutospacing="1" w:after="100" w:afterAutospacing="1" w:line="240" w:lineRule="auto"/>
        <w:jc w:val="lowKashida"/>
        <w:rPr>
          <w:rFonts w:asciiTheme="minorBidi" w:eastAsia="Times New Roman" w:hAnsiTheme="minorBidi"/>
          <w:sz w:val="36"/>
          <w:szCs w:val="36"/>
        </w:rPr>
      </w:pPr>
    </w:p>
    <w:p w14:paraId="3CCFCC4D" w14:textId="0ADD8283" w:rsidR="006D53A1" w:rsidRPr="006D53A1" w:rsidRDefault="009C0910" w:rsidP="006D53A1">
      <w:pPr>
        <w:shd w:val="clear" w:color="auto" w:fill="FFFFFF"/>
        <w:bidi/>
        <w:spacing w:before="100" w:beforeAutospacing="1" w:after="100" w:afterAutospacing="1" w:line="240" w:lineRule="auto"/>
        <w:jc w:val="center"/>
        <w:rPr>
          <w:rFonts w:asciiTheme="minorBidi" w:eastAsia="Times New Roman" w:hAnsiTheme="minorBidi"/>
          <w:sz w:val="36"/>
          <w:szCs w:val="36"/>
          <w:rtl/>
        </w:rPr>
      </w:pPr>
      <w:r w:rsidRPr="005F2BB6">
        <w:rPr>
          <w:rFonts w:asciiTheme="minorBidi" w:eastAsia="Times New Roman" w:hAnsiTheme="minorBidi"/>
          <w:noProof/>
          <w:sz w:val="36"/>
          <w:szCs w:val="36"/>
        </w:rPr>
        <w:drawing>
          <wp:inline distT="0" distB="0" distL="0" distR="0" wp14:anchorId="1EED8369" wp14:editId="68C6B170">
            <wp:extent cx="3498850" cy="3645362"/>
            <wp:effectExtent l="152400" t="152400" r="368300" b="355600"/>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harpenSoften amount="25000"/>
                              </a14:imgEffect>
                              <a14:imgEffect>
                                <a14:saturation sat="400000"/>
                              </a14:imgEffect>
                            </a14:imgLayer>
                          </a14:imgProps>
                        </a:ext>
                        <a:ext uri="{28A0092B-C50C-407E-A947-70E740481C1C}">
                          <a14:useLocalDpi xmlns:a14="http://schemas.microsoft.com/office/drawing/2010/main" val="0"/>
                        </a:ext>
                      </a:extLst>
                    </a:blip>
                    <a:srcRect l="5509" t="11739" r="6337"/>
                    <a:stretch/>
                  </pic:blipFill>
                  <pic:spPr bwMode="auto">
                    <a:xfrm>
                      <a:off x="0" y="0"/>
                      <a:ext cx="3548539" cy="369713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0DDB7A8" w14:textId="157FEA77" w:rsidR="005971FA" w:rsidRPr="00E50EDB" w:rsidRDefault="005971FA" w:rsidP="00F25A17">
      <w:pPr>
        <w:bidi/>
        <w:jc w:val="center"/>
        <w:rPr>
          <w:rFonts w:asciiTheme="minorBidi" w:hAnsiTheme="minorBidi"/>
          <w:b/>
          <w:bCs/>
          <w:color w:val="FF0000"/>
          <w:sz w:val="48"/>
          <w:szCs w:val="48"/>
          <w:rtl/>
          <w:lang w:bidi="ar-KW"/>
        </w:rPr>
      </w:pPr>
      <w:r w:rsidRPr="00E50EDB">
        <w:rPr>
          <w:rFonts w:asciiTheme="minorBidi" w:hAnsiTheme="minorBidi" w:hint="cs"/>
          <w:b/>
          <w:bCs/>
          <w:color w:val="FF0000"/>
          <w:sz w:val="48"/>
          <w:szCs w:val="48"/>
          <w:rtl/>
          <w:lang w:bidi="ar-KW"/>
        </w:rPr>
        <w:lastRenderedPageBreak/>
        <w:t>الم</w:t>
      </w:r>
      <w:r w:rsidR="00AD30CC" w:rsidRPr="00E50EDB">
        <w:rPr>
          <w:rFonts w:asciiTheme="minorBidi" w:hAnsiTheme="minorBidi" w:hint="cs"/>
          <w:b/>
          <w:bCs/>
          <w:color w:val="FF0000"/>
          <w:sz w:val="48"/>
          <w:szCs w:val="48"/>
          <w:rtl/>
          <w:lang w:bidi="ar-KW"/>
        </w:rPr>
        <w:t>ــــــــــ</w:t>
      </w:r>
      <w:r w:rsidRPr="00E50EDB">
        <w:rPr>
          <w:rFonts w:asciiTheme="minorBidi" w:hAnsiTheme="minorBidi" w:hint="cs"/>
          <w:b/>
          <w:bCs/>
          <w:color w:val="FF0000"/>
          <w:sz w:val="48"/>
          <w:szCs w:val="48"/>
          <w:rtl/>
          <w:lang w:bidi="ar-KW"/>
        </w:rPr>
        <w:t>يزان</w:t>
      </w:r>
      <w:r w:rsidR="00F25A17" w:rsidRPr="00E50EDB">
        <w:rPr>
          <w:rFonts w:asciiTheme="minorBidi" w:hAnsiTheme="minorBidi" w:hint="cs"/>
          <w:b/>
          <w:bCs/>
          <w:color w:val="FF0000"/>
          <w:sz w:val="48"/>
          <w:szCs w:val="48"/>
          <w:rtl/>
          <w:lang w:bidi="ar-KW"/>
        </w:rPr>
        <w:t xml:space="preserve"> وليس الصراع</w:t>
      </w:r>
    </w:p>
    <w:p w14:paraId="3F7AC525" w14:textId="77777777" w:rsidR="008E57AC" w:rsidRPr="00E50EDB" w:rsidRDefault="008E57AC" w:rsidP="005971FA">
      <w:pPr>
        <w:bidi/>
        <w:rPr>
          <w:rFonts w:asciiTheme="minorBidi" w:hAnsiTheme="minorBidi"/>
          <w:color w:val="FF0000"/>
          <w:sz w:val="36"/>
          <w:szCs w:val="36"/>
          <w:rtl/>
          <w:lang w:bidi="ar-KW"/>
        </w:rPr>
      </w:pPr>
    </w:p>
    <w:p w14:paraId="7BFD988F" w14:textId="0FCA55A2" w:rsidR="005971FA" w:rsidRPr="00E50EDB" w:rsidRDefault="005971FA" w:rsidP="008E57AC">
      <w:pPr>
        <w:bidi/>
        <w:rPr>
          <w:rFonts w:asciiTheme="minorBidi" w:hAnsiTheme="minorBidi"/>
          <w:color w:val="FF0000"/>
          <w:sz w:val="36"/>
          <w:szCs w:val="36"/>
          <w:rtl/>
          <w:lang w:bidi="ar-KW"/>
        </w:rPr>
      </w:pPr>
      <w:r w:rsidRPr="00E50EDB">
        <w:rPr>
          <w:rFonts w:asciiTheme="minorBidi" w:hAnsiTheme="minorBidi" w:hint="cs"/>
          <w:color w:val="FF0000"/>
          <w:sz w:val="36"/>
          <w:szCs w:val="36"/>
          <w:rtl/>
          <w:lang w:bidi="ar-KW"/>
        </w:rPr>
        <w:t>إن هذا الكون بني على ميزان، وما السن</w:t>
      </w:r>
      <w:r w:rsidR="007034E9" w:rsidRPr="00E50EDB">
        <w:rPr>
          <w:rFonts w:asciiTheme="minorBidi" w:hAnsiTheme="minorBidi" w:hint="cs"/>
          <w:color w:val="FF0000"/>
          <w:sz w:val="36"/>
          <w:szCs w:val="36"/>
          <w:rtl/>
          <w:lang w:bidi="ar-KW"/>
        </w:rPr>
        <w:t>ن</w:t>
      </w:r>
      <w:r w:rsidRPr="00E50EDB">
        <w:rPr>
          <w:rFonts w:asciiTheme="minorBidi" w:hAnsiTheme="minorBidi" w:hint="cs"/>
          <w:color w:val="FF0000"/>
          <w:sz w:val="36"/>
          <w:szCs w:val="36"/>
          <w:rtl/>
          <w:lang w:bidi="ar-KW"/>
        </w:rPr>
        <w:t xml:space="preserve"> الكونية والسنن الإنسانية </w:t>
      </w:r>
      <w:r w:rsidR="007034E9" w:rsidRPr="00E50EDB">
        <w:rPr>
          <w:rFonts w:asciiTheme="minorBidi" w:hAnsiTheme="minorBidi" w:hint="cs"/>
          <w:color w:val="FF0000"/>
          <w:sz w:val="36"/>
          <w:szCs w:val="36"/>
          <w:rtl/>
          <w:lang w:bidi="ar-KW"/>
        </w:rPr>
        <w:t>إ</w:t>
      </w:r>
      <w:r w:rsidRPr="00E50EDB">
        <w:rPr>
          <w:rFonts w:asciiTheme="minorBidi" w:hAnsiTheme="minorBidi" w:hint="cs"/>
          <w:color w:val="FF0000"/>
          <w:sz w:val="36"/>
          <w:szCs w:val="36"/>
          <w:rtl/>
          <w:lang w:bidi="ar-KW"/>
        </w:rPr>
        <w:t>لا مسار</w:t>
      </w:r>
      <w:r w:rsidR="007034E9" w:rsidRPr="00E50EDB">
        <w:rPr>
          <w:rFonts w:asciiTheme="minorBidi" w:hAnsiTheme="minorBidi" w:hint="cs"/>
          <w:color w:val="FF0000"/>
          <w:sz w:val="36"/>
          <w:szCs w:val="36"/>
          <w:rtl/>
          <w:lang w:bidi="ar-KW"/>
        </w:rPr>
        <w:t>اً</w:t>
      </w:r>
      <w:r w:rsidRPr="00E50EDB">
        <w:rPr>
          <w:rFonts w:asciiTheme="minorBidi" w:hAnsiTheme="minorBidi" w:hint="cs"/>
          <w:color w:val="FF0000"/>
          <w:sz w:val="36"/>
          <w:szCs w:val="36"/>
          <w:rtl/>
          <w:lang w:bidi="ar-KW"/>
        </w:rPr>
        <w:t xml:space="preserve"> لتعزيز هذا الميزان، </w:t>
      </w:r>
      <w:r w:rsidR="00E86F3C" w:rsidRPr="00E50EDB">
        <w:rPr>
          <w:rFonts w:asciiTheme="minorBidi" w:hAnsiTheme="minorBidi" w:hint="cs"/>
          <w:color w:val="FF0000"/>
          <w:sz w:val="36"/>
          <w:szCs w:val="36"/>
          <w:rtl/>
          <w:lang w:bidi="ar-KW"/>
        </w:rPr>
        <w:t xml:space="preserve">فلا نهضة مستدامة من دون تدافع دائم فيما بين الأمم، واستدامة </w:t>
      </w:r>
    </w:p>
    <w:p w14:paraId="1606FAF1" w14:textId="45A91792" w:rsidR="005971FA" w:rsidRDefault="005971FA" w:rsidP="005971FA">
      <w:pPr>
        <w:bidi/>
        <w:jc w:val="center"/>
        <w:rPr>
          <w:rFonts w:asciiTheme="minorBidi" w:hAnsiTheme="minorBidi"/>
          <w:sz w:val="36"/>
          <w:szCs w:val="36"/>
          <w:rtl/>
          <w:lang w:bidi="ar-KW"/>
        </w:rPr>
      </w:pPr>
    </w:p>
    <w:p w14:paraId="07D12439" w14:textId="77777777" w:rsidR="005971FA" w:rsidRPr="00F33599" w:rsidRDefault="005971FA" w:rsidP="005971FA">
      <w:pPr>
        <w:bidi/>
        <w:rPr>
          <w:rFonts w:asciiTheme="minorBidi" w:hAnsiTheme="minorBidi"/>
          <w:sz w:val="36"/>
          <w:szCs w:val="36"/>
          <w:lang w:bidi="ar-KW"/>
        </w:rPr>
      </w:pPr>
    </w:p>
    <w:p w14:paraId="352486C9" w14:textId="4BE88281" w:rsidR="00F33599" w:rsidRDefault="00446420" w:rsidP="005971FA">
      <w:pPr>
        <w:bidi/>
        <w:jc w:val="center"/>
        <w:rPr>
          <w:rFonts w:asciiTheme="minorBidi" w:hAnsiTheme="minorBidi"/>
          <w:sz w:val="36"/>
          <w:szCs w:val="36"/>
          <w:rtl/>
          <w:lang w:bidi="ar-KW"/>
        </w:rPr>
      </w:pPr>
      <w:r>
        <w:rPr>
          <w:rFonts w:asciiTheme="minorBidi" w:hAnsiTheme="minorBidi"/>
          <w:noProof/>
          <w:sz w:val="36"/>
          <w:szCs w:val="36"/>
          <w:rtl/>
          <w:lang w:val="ar-KW" w:bidi="ar-KW"/>
        </w:rPr>
        <w:drawing>
          <wp:inline distT="0" distB="0" distL="0" distR="0" wp14:anchorId="31E3694E" wp14:editId="1EB29FCC">
            <wp:extent cx="3871732" cy="2389223"/>
            <wp:effectExtent l="0" t="0" r="0" b="0"/>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صورة 6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82823" cy="2396067"/>
                    </a:xfrm>
                    <a:prstGeom prst="rect">
                      <a:avLst/>
                    </a:prstGeom>
                  </pic:spPr>
                </pic:pic>
              </a:graphicData>
            </a:graphic>
          </wp:inline>
        </w:drawing>
      </w:r>
    </w:p>
    <w:p w14:paraId="583DE0EC" w14:textId="77777777" w:rsidR="008E57AC" w:rsidRDefault="008E57AC" w:rsidP="005971FA">
      <w:pPr>
        <w:bidi/>
        <w:rPr>
          <w:rFonts w:asciiTheme="minorBidi" w:hAnsiTheme="minorBidi"/>
          <w:sz w:val="36"/>
          <w:szCs w:val="36"/>
          <w:rtl/>
          <w:lang w:bidi="ar-KW"/>
        </w:rPr>
      </w:pPr>
    </w:p>
    <w:p w14:paraId="1EBD00A7" w14:textId="399F356A" w:rsidR="007034E9" w:rsidRPr="00E50EDB" w:rsidRDefault="00E86F3C" w:rsidP="00E86F3C">
      <w:pPr>
        <w:bidi/>
        <w:jc w:val="lowKashida"/>
        <w:rPr>
          <w:rFonts w:asciiTheme="minorBidi" w:hAnsiTheme="minorBidi"/>
          <w:color w:val="FF0000"/>
          <w:sz w:val="36"/>
          <w:szCs w:val="36"/>
          <w:rtl/>
          <w:lang w:bidi="ar-KW"/>
        </w:rPr>
      </w:pPr>
      <w:r w:rsidRPr="00E50EDB">
        <w:rPr>
          <w:rFonts w:asciiTheme="minorBidi" w:hAnsiTheme="minorBidi" w:hint="cs"/>
          <w:color w:val="FF0000"/>
          <w:sz w:val="36"/>
          <w:szCs w:val="36"/>
          <w:rtl/>
          <w:lang w:bidi="ar-KW"/>
        </w:rPr>
        <w:t xml:space="preserve">النهضة تكون </w:t>
      </w:r>
      <w:r w:rsidR="007034E9" w:rsidRPr="00E50EDB">
        <w:rPr>
          <w:rFonts w:asciiTheme="minorBidi" w:hAnsiTheme="minorBidi" w:hint="cs"/>
          <w:color w:val="FF0000"/>
          <w:sz w:val="36"/>
          <w:szCs w:val="36"/>
          <w:rtl/>
          <w:lang w:bidi="ar-KW"/>
        </w:rPr>
        <w:t>بقدر المحافظة على هذا الميزان</w:t>
      </w:r>
      <w:r w:rsidR="00E14FD9" w:rsidRPr="00E50EDB">
        <w:rPr>
          <w:rFonts w:asciiTheme="minorBidi" w:hAnsiTheme="minorBidi" w:hint="cs"/>
          <w:color w:val="FF0000"/>
          <w:sz w:val="36"/>
          <w:szCs w:val="36"/>
          <w:rtl/>
          <w:lang w:bidi="ar-KW"/>
        </w:rPr>
        <w:t>، وقد أشارت العديد من آيات القرآن الكريم لأ</w:t>
      </w:r>
      <w:r w:rsidR="00AD30CC" w:rsidRPr="00E50EDB">
        <w:rPr>
          <w:rFonts w:asciiTheme="minorBidi" w:hAnsiTheme="minorBidi" w:hint="cs"/>
          <w:color w:val="FF0000"/>
          <w:sz w:val="36"/>
          <w:szCs w:val="36"/>
          <w:rtl/>
          <w:lang w:bidi="ar-KW"/>
        </w:rPr>
        <w:t>ه</w:t>
      </w:r>
      <w:r w:rsidR="00E14FD9" w:rsidRPr="00E50EDB">
        <w:rPr>
          <w:rFonts w:asciiTheme="minorBidi" w:hAnsiTheme="minorBidi" w:hint="cs"/>
          <w:color w:val="FF0000"/>
          <w:sz w:val="36"/>
          <w:szCs w:val="36"/>
          <w:rtl/>
          <w:lang w:bidi="ar-KW"/>
        </w:rPr>
        <w:t xml:space="preserve">مية </w:t>
      </w:r>
      <w:r w:rsidR="00AD30CC" w:rsidRPr="00E50EDB">
        <w:rPr>
          <w:rFonts w:asciiTheme="minorBidi" w:hAnsiTheme="minorBidi" w:hint="cs"/>
          <w:color w:val="FF0000"/>
          <w:sz w:val="36"/>
          <w:szCs w:val="36"/>
          <w:rtl/>
          <w:lang w:bidi="ar-KW"/>
        </w:rPr>
        <w:t>ركيزة</w:t>
      </w:r>
      <w:r w:rsidR="00E14FD9" w:rsidRPr="00E50EDB">
        <w:rPr>
          <w:rFonts w:asciiTheme="minorBidi" w:hAnsiTheme="minorBidi" w:hint="cs"/>
          <w:color w:val="FF0000"/>
          <w:sz w:val="36"/>
          <w:szCs w:val="36"/>
          <w:rtl/>
          <w:lang w:bidi="ar-KW"/>
        </w:rPr>
        <w:t xml:space="preserve"> الميزان هذا فنجد:</w:t>
      </w:r>
    </w:p>
    <w:p w14:paraId="3D74B52A" w14:textId="6E3780AA" w:rsidR="008E57AC" w:rsidRPr="00E50EDB" w:rsidRDefault="008E57AC" w:rsidP="006D53A1">
      <w:pPr>
        <w:pStyle w:val="a6"/>
        <w:numPr>
          <w:ilvl w:val="0"/>
          <w:numId w:val="35"/>
        </w:numPr>
        <w:bidi/>
        <w:jc w:val="lowKashida"/>
        <w:rPr>
          <w:rStyle w:val="ayah-tag"/>
          <w:rFonts w:ascii="Kitab" w:hAnsi="Kitab"/>
          <w:color w:val="FF0000"/>
          <w:sz w:val="36"/>
          <w:szCs w:val="36"/>
          <w:rtl/>
        </w:rPr>
      </w:pPr>
      <w:r w:rsidRPr="00E50EDB">
        <w:rPr>
          <w:rFonts w:ascii="Kitab" w:hAnsi="Kitab"/>
          <w:color w:val="FF0000"/>
          <w:sz w:val="36"/>
          <w:szCs w:val="36"/>
          <w:rtl/>
        </w:rPr>
        <w:t>﴿</w:t>
      </w:r>
      <w:proofErr w:type="spellStart"/>
      <w:r w:rsidRPr="00E50EDB">
        <w:rPr>
          <w:rFonts w:ascii="Kitab" w:hAnsi="Kitab"/>
          <w:color w:val="FF0000"/>
          <w:sz w:val="36"/>
          <w:szCs w:val="36"/>
          <w:rtl/>
        </w:rPr>
        <w:t>وَٱلنَّجۡمُ</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وَٱلشَّجَرُ</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یَسۡجُدَانِ</w:t>
      </w:r>
      <w:proofErr w:type="spellEnd"/>
      <w:r w:rsidRPr="00E50EDB">
        <w:rPr>
          <w:rFonts w:ascii="Kitab" w:hAnsi="Kitab"/>
          <w:color w:val="FF0000"/>
          <w:sz w:val="36"/>
          <w:szCs w:val="36"/>
          <w:rtl/>
        </w:rPr>
        <w:t xml:space="preserve"> ۝٦ </w:t>
      </w:r>
      <w:proofErr w:type="spellStart"/>
      <w:r w:rsidRPr="00E50EDB">
        <w:rPr>
          <w:rFonts w:ascii="Kitab" w:hAnsi="Kitab"/>
          <w:color w:val="FF0000"/>
          <w:sz w:val="36"/>
          <w:szCs w:val="36"/>
          <w:rtl/>
        </w:rPr>
        <w:t>وَٱلسَّمَاۤءَ</w:t>
      </w:r>
      <w:proofErr w:type="spellEnd"/>
      <w:r w:rsidRPr="00E50EDB">
        <w:rPr>
          <w:rFonts w:ascii="Kitab" w:hAnsi="Kitab"/>
          <w:color w:val="FF0000"/>
          <w:sz w:val="36"/>
          <w:szCs w:val="36"/>
          <w:rtl/>
        </w:rPr>
        <w:t xml:space="preserve"> رَفَعَهَا وَوَضَعَ </w:t>
      </w:r>
      <w:proofErr w:type="spellStart"/>
      <w:r w:rsidRPr="00E50EDB">
        <w:rPr>
          <w:rFonts w:ascii="Kitab" w:hAnsi="Kitab"/>
          <w:color w:val="FF0000"/>
          <w:sz w:val="36"/>
          <w:szCs w:val="36"/>
          <w:rtl/>
        </w:rPr>
        <w:t>ٱلۡمِیزَانَ</w:t>
      </w:r>
      <w:proofErr w:type="spellEnd"/>
      <w:r w:rsidRPr="00E50EDB">
        <w:rPr>
          <w:rFonts w:ascii="Kitab" w:hAnsi="Kitab"/>
          <w:color w:val="FF0000"/>
          <w:sz w:val="36"/>
          <w:szCs w:val="36"/>
          <w:rtl/>
        </w:rPr>
        <w:t xml:space="preserve"> ۝٧ أَلَّا </w:t>
      </w:r>
      <w:proofErr w:type="spellStart"/>
      <w:r w:rsidRPr="00E50EDB">
        <w:rPr>
          <w:rFonts w:ascii="Kitab" w:hAnsi="Kitab"/>
          <w:color w:val="FF0000"/>
          <w:sz w:val="36"/>
          <w:szCs w:val="36"/>
          <w:rtl/>
        </w:rPr>
        <w:t>تَطۡغَوۡا</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فِی</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ٱلۡمِیزَانِ</w:t>
      </w:r>
      <w:proofErr w:type="spellEnd"/>
      <w:r w:rsidRPr="00E50EDB">
        <w:rPr>
          <w:rFonts w:ascii="Kitab" w:hAnsi="Kitab"/>
          <w:color w:val="FF0000"/>
          <w:sz w:val="36"/>
          <w:szCs w:val="36"/>
          <w:rtl/>
        </w:rPr>
        <w:t xml:space="preserve"> ۝٨ </w:t>
      </w:r>
      <w:proofErr w:type="spellStart"/>
      <w:r w:rsidRPr="00E50EDB">
        <w:rPr>
          <w:rFonts w:ascii="Kitab" w:hAnsi="Kitab"/>
          <w:color w:val="FF0000"/>
          <w:sz w:val="36"/>
          <w:szCs w:val="36"/>
          <w:rtl/>
        </w:rPr>
        <w:t>وَأَقِیمُوا</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ٱلۡوَزۡنَ</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بِٱلۡقِسۡطِ</w:t>
      </w:r>
      <w:proofErr w:type="spellEnd"/>
      <w:r w:rsidRPr="00E50EDB">
        <w:rPr>
          <w:rFonts w:ascii="Kitab" w:hAnsi="Kitab"/>
          <w:color w:val="FF0000"/>
          <w:sz w:val="36"/>
          <w:szCs w:val="36"/>
          <w:rtl/>
        </w:rPr>
        <w:t xml:space="preserve"> وَلَا </w:t>
      </w:r>
      <w:proofErr w:type="spellStart"/>
      <w:r w:rsidRPr="00E50EDB">
        <w:rPr>
          <w:rFonts w:ascii="Kitab" w:hAnsi="Kitab"/>
          <w:color w:val="FF0000"/>
          <w:sz w:val="36"/>
          <w:szCs w:val="36"/>
          <w:rtl/>
        </w:rPr>
        <w:t>تُخۡسِرُوا</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ٱلۡمِیزَانَ</w:t>
      </w:r>
      <w:proofErr w:type="spellEnd"/>
      <w:r w:rsidRPr="00E50EDB">
        <w:rPr>
          <w:rFonts w:ascii="Kitab" w:hAnsi="Kitab"/>
          <w:color w:val="FF0000"/>
          <w:sz w:val="36"/>
          <w:szCs w:val="36"/>
          <w:rtl/>
        </w:rPr>
        <w:t xml:space="preserve"> ۝٩﴾ </w:t>
      </w:r>
      <w:r w:rsidRPr="00E50EDB">
        <w:rPr>
          <w:rStyle w:val="ayah-tag"/>
          <w:rFonts w:ascii="Kitab" w:hAnsi="Kitab"/>
          <w:color w:val="FF0000"/>
          <w:sz w:val="24"/>
          <w:szCs w:val="24"/>
          <w:rtl/>
        </w:rPr>
        <w:t>الرحمن ٦-٩</w:t>
      </w:r>
    </w:p>
    <w:p w14:paraId="6E3EDCEB" w14:textId="455E9A53" w:rsidR="008E57AC" w:rsidRPr="00E50EDB" w:rsidRDefault="008E57AC" w:rsidP="00E86F3C">
      <w:pPr>
        <w:bidi/>
        <w:jc w:val="lowKashida"/>
        <w:rPr>
          <w:rFonts w:asciiTheme="minorBidi" w:hAnsiTheme="minorBidi"/>
          <w:color w:val="FF0000"/>
          <w:sz w:val="36"/>
          <w:szCs w:val="36"/>
          <w:rtl/>
          <w:lang w:bidi="ar-KW"/>
        </w:rPr>
      </w:pPr>
    </w:p>
    <w:p w14:paraId="59534488" w14:textId="53315B40" w:rsidR="008E57AC" w:rsidRPr="006D53A1" w:rsidRDefault="008E57AC" w:rsidP="006D53A1">
      <w:pPr>
        <w:pStyle w:val="a6"/>
        <w:numPr>
          <w:ilvl w:val="0"/>
          <w:numId w:val="35"/>
        </w:numPr>
        <w:bidi/>
        <w:jc w:val="lowKashida"/>
        <w:rPr>
          <w:rStyle w:val="ayah-tag"/>
          <w:rFonts w:ascii="Kitab" w:hAnsi="Kitab"/>
          <w:color w:val="333333"/>
          <w:sz w:val="36"/>
          <w:szCs w:val="36"/>
          <w:rtl/>
        </w:rPr>
      </w:pPr>
      <w:r w:rsidRPr="006D53A1">
        <w:rPr>
          <w:rFonts w:ascii="Kitab" w:hAnsi="Kitab"/>
          <w:color w:val="333333"/>
          <w:sz w:val="36"/>
          <w:szCs w:val="36"/>
          <w:rtl/>
        </w:rPr>
        <w:t>﴿</w:t>
      </w:r>
      <w:proofErr w:type="spellStart"/>
      <w:r w:rsidRPr="006D53A1">
        <w:rPr>
          <w:rFonts w:ascii="Kitab" w:hAnsi="Kitab"/>
          <w:color w:val="333333"/>
          <w:sz w:val="36"/>
          <w:szCs w:val="36"/>
          <w:rtl/>
        </w:rPr>
        <w:t>ٱللَّهُ</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ٱلَّذِیۤ</w:t>
      </w:r>
      <w:proofErr w:type="spellEnd"/>
      <w:r w:rsidRPr="006D53A1">
        <w:rPr>
          <w:rFonts w:ascii="Kitab" w:hAnsi="Kitab"/>
          <w:color w:val="333333"/>
          <w:sz w:val="36"/>
          <w:szCs w:val="36"/>
          <w:rtl/>
        </w:rPr>
        <w:t xml:space="preserve"> أَنزَلَ </w:t>
      </w:r>
      <w:proofErr w:type="spellStart"/>
      <w:r w:rsidRPr="006D53A1">
        <w:rPr>
          <w:rFonts w:ascii="Kitab" w:hAnsi="Kitab"/>
          <w:color w:val="333333"/>
          <w:sz w:val="36"/>
          <w:szCs w:val="36"/>
          <w:rtl/>
        </w:rPr>
        <w:t>ٱلۡكِتَـٰبَ</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بِٱلۡحَقِّ</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وَٱلۡمِیزَانَۗ</w:t>
      </w:r>
      <w:proofErr w:type="spellEnd"/>
      <w:r w:rsidRPr="006D53A1">
        <w:rPr>
          <w:rFonts w:ascii="Kitab" w:hAnsi="Kitab"/>
          <w:color w:val="333333"/>
          <w:sz w:val="36"/>
          <w:szCs w:val="36"/>
          <w:rtl/>
        </w:rPr>
        <w:t xml:space="preserve"> وَمَا </w:t>
      </w:r>
      <w:proofErr w:type="spellStart"/>
      <w:r w:rsidRPr="006D53A1">
        <w:rPr>
          <w:rFonts w:ascii="Kitab" w:hAnsi="Kitab"/>
          <w:color w:val="333333"/>
          <w:sz w:val="36"/>
          <w:szCs w:val="36"/>
          <w:rtl/>
        </w:rPr>
        <w:t>یُدۡرِیكَ</w:t>
      </w:r>
      <w:proofErr w:type="spellEnd"/>
      <w:r w:rsidRPr="006D53A1">
        <w:rPr>
          <w:rFonts w:ascii="Kitab" w:hAnsi="Kitab"/>
          <w:color w:val="333333"/>
          <w:sz w:val="36"/>
          <w:szCs w:val="36"/>
          <w:rtl/>
        </w:rPr>
        <w:t xml:space="preserve"> لَعَلَّ </w:t>
      </w:r>
      <w:proofErr w:type="spellStart"/>
      <w:r w:rsidRPr="006D53A1">
        <w:rPr>
          <w:rFonts w:ascii="Kitab" w:hAnsi="Kitab"/>
          <w:color w:val="333333"/>
          <w:sz w:val="36"/>
          <w:szCs w:val="36"/>
          <w:rtl/>
        </w:rPr>
        <w:t>ٱلسَّاعَةَ</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قَرِیب</w:t>
      </w:r>
      <w:proofErr w:type="spellEnd"/>
      <w:r w:rsidRPr="006D53A1">
        <w:rPr>
          <w:rFonts w:ascii="Kitab" w:hAnsi="Kitab"/>
          <w:color w:val="333333"/>
          <w:sz w:val="36"/>
          <w:szCs w:val="36"/>
          <w:rtl/>
        </w:rPr>
        <w:t xml:space="preserve">ࣱ ۝١٧ </w:t>
      </w:r>
      <w:proofErr w:type="spellStart"/>
      <w:r w:rsidRPr="006D53A1">
        <w:rPr>
          <w:rFonts w:ascii="Kitab" w:hAnsi="Kitab"/>
          <w:color w:val="333333"/>
          <w:sz w:val="36"/>
          <w:szCs w:val="36"/>
          <w:rtl/>
        </w:rPr>
        <w:t>یَسۡتَعۡجِلُ</w:t>
      </w:r>
      <w:proofErr w:type="spellEnd"/>
      <w:r w:rsidRPr="006D53A1">
        <w:rPr>
          <w:rFonts w:ascii="Kitab" w:hAnsi="Kitab"/>
          <w:color w:val="333333"/>
          <w:sz w:val="36"/>
          <w:szCs w:val="36"/>
          <w:rtl/>
        </w:rPr>
        <w:t xml:space="preserve"> بِهَا </w:t>
      </w:r>
      <w:proofErr w:type="spellStart"/>
      <w:r w:rsidRPr="006D53A1">
        <w:rPr>
          <w:rFonts w:ascii="Kitab" w:hAnsi="Kitab"/>
          <w:color w:val="333333"/>
          <w:sz w:val="36"/>
          <w:szCs w:val="36"/>
          <w:rtl/>
        </w:rPr>
        <w:t>ٱلَّذِینَ</w:t>
      </w:r>
      <w:proofErr w:type="spellEnd"/>
      <w:r w:rsidRPr="006D53A1">
        <w:rPr>
          <w:rFonts w:ascii="Kitab" w:hAnsi="Kitab"/>
          <w:color w:val="333333"/>
          <w:sz w:val="36"/>
          <w:szCs w:val="36"/>
          <w:rtl/>
        </w:rPr>
        <w:t xml:space="preserve"> لَا </w:t>
      </w:r>
      <w:proofErr w:type="spellStart"/>
      <w:r w:rsidRPr="006D53A1">
        <w:rPr>
          <w:rFonts w:ascii="Kitab" w:hAnsi="Kitab"/>
          <w:color w:val="333333"/>
          <w:sz w:val="36"/>
          <w:szCs w:val="36"/>
          <w:rtl/>
        </w:rPr>
        <w:t>یُؤۡمِنُونَ</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بِهَاۖ</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وَٱلَّذِینَ</w:t>
      </w:r>
      <w:proofErr w:type="spellEnd"/>
      <w:r w:rsidRPr="006D53A1">
        <w:rPr>
          <w:rFonts w:ascii="Kitab" w:hAnsi="Kitab"/>
          <w:color w:val="333333"/>
          <w:sz w:val="36"/>
          <w:szCs w:val="36"/>
          <w:rtl/>
        </w:rPr>
        <w:t xml:space="preserve"> ءَامَنُوا۟ </w:t>
      </w:r>
      <w:proofErr w:type="spellStart"/>
      <w:r w:rsidRPr="006D53A1">
        <w:rPr>
          <w:rFonts w:ascii="Kitab" w:hAnsi="Kitab"/>
          <w:color w:val="333333"/>
          <w:sz w:val="36"/>
          <w:szCs w:val="36"/>
          <w:rtl/>
        </w:rPr>
        <w:t>مُشۡفِقُونَ</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مِنۡهَا</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وَیَعۡلَمُونَ</w:t>
      </w:r>
      <w:proofErr w:type="spellEnd"/>
      <w:r w:rsidRPr="006D53A1">
        <w:rPr>
          <w:rFonts w:ascii="Kitab" w:hAnsi="Kitab"/>
          <w:color w:val="333333"/>
          <w:sz w:val="36"/>
          <w:szCs w:val="36"/>
          <w:rtl/>
        </w:rPr>
        <w:t xml:space="preserve"> أَنَّهَا </w:t>
      </w:r>
      <w:proofErr w:type="spellStart"/>
      <w:r w:rsidRPr="006D53A1">
        <w:rPr>
          <w:rFonts w:ascii="Kitab" w:hAnsi="Kitab"/>
          <w:color w:val="333333"/>
          <w:sz w:val="36"/>
          <w:szCs w:val="36"/>
          <w:rtl/>
        </w:rPr>
        <w:t>ٱلۡحَقُّۗ</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أَلَاۤ</w:t>
      </w:r>
      <w:proofErr w:type="spellEnd"/>
      <w:r w:rsidRPr="006D53A1">
        <w:rPr>
          <w:rFonts w:ascii="Kitab" w:hAnsi="Kitab"/>
          <w:color w:val="333333"/>
          <w:sz w:val="36"/>
          <w:szCs w:val="36"/>
          <w:rtl/>
        </w:rPr>
        <w:t xml:space="preserve"> إِنَّ </w:t>
      </w:r>
      <w:proofErr w:type="spellStart"/>
      <w:r w:rsidRPr="006D53A1">
        <w:rPr>
          <w:rFonts w:ascii="Kitab" w:hAnsi="Kitab"/>
          <w:color w:val="333333"/>
          <w:sz w:val="36"/>
          <w:szCs w:val="36"/>
          <w:rtl/>
        </w:rPr>
        <w:t>ٱلَّذِینَ</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یُمَارُونَ</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فِی</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ٱلسَّاعَةِ</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لَفِی</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ضَلَـٰلِۭ</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بَعِیدٍ</w:t>
      </w:r>
      <w:proofErr w:type="spellEnd"/>
      <w:r w:rsidRPr="006D53A1">
        <w:rPr>
          <w:rFonts w:ascii="Kitab" w:hAnsi="Kitab"/>
          <w:color w:val="333333"/>
          <w:sz w:val="36"/>
          <w:szCs w:val="36"/>
          <w:rtl/>
        </w:rPr>
        <w:t xml:space="preserve"> ۝١٨﴾</w:t>
      </w:r>
      <w:r w:rsidRPr="006D53A1">
        <w:rPr>
          <w:rFonts w:ascii="Kitab" w:hAnsi="Kitab"/>
          <w:color w:val="333333"/>
          <w:sz w:val="24"/>
          <w:szCs w:val="24"/>
          <w:rtl/>
        </w:rPr>
        <w:t xml:space="preserve"> </w:t>
      </w:r>
      <w:r w:rsidRPr="006D53A1">
        <w:rPr>
          <w:rStyle w:val="ayah-tag"/>
          <w:rFonts w:ascii="Kitab" w:hAnsi="Kitab"/>
          <w:color w:val="333333"/>
          <w:sz w:val="24"/>
          <w:szCs w:val="24"/>
          <w:rtl/>
        </w:rPr>
        <w:t>الشورى ١٧-١٨</w:t>
      </w:r>
    </w:p>
    <w:p w14:paraId="657C72E9" w14:textId="72514628" w:rsidR="008E57AC" w:rsidRPr="008E57AC" w:rsidRDefault="008E57AC" w:rsidP="00E86F3C">
      <w:pPr>
        <w:bidi/>
        <w:jc w:val="lowKashida"/>
        <w:rPr>
          <w:rStyle w:val="ayah-tag"/>
          <w:rFonts w:ascii="Kitab" w:hAnsi="Kitab"/>
          <w:color w:val="333333"/>
          <w:sz w:val="36"/>
          <w:szCs w:val="36"/>
          <w:rtl/>
        </w:rPr>
      </w:pPr>
    </w:p>
    <w:p w14:paraId="32FD73DA" w14:textId="78FFB1F3" w:rsidR="008E57AC" w:rsidRPr="006D53A1" w:rsidRDefault="008E57AC" w:rsidP="006D53A1">
      <w:pPr>
        <w:pStyle w:val="a6"/>
        <w:numPr>
          <w:ilvl w:val="0"/>
          <w:numId w:val="35"/>
        </w:numPr>
        <w:bidi/>
        <w:jc w:val="lowKashida"/>
        <w:rPr>
          <w:rStyle w:val="ayah-tag"/>
          <w:rFonts w:ascii="Kitab" w:hAnsi="Kitab"/>
          <w:color w:val="333333"/>
          <w:sz w:val="36"/>
          <w:szCs w:val="36"/>
          <w:rtl/>
        </w:rPr>
      </w:pPr>
      <w:r w:rsidRPr="006D53A1">
        <w:rPr>
          <w:rFonts w:ascii="Kitab" w:hAnsi="Kitab"/>
          <w:color w:val="333333"/>
          <w:sz w:val="36"/>
          <w:szCs w:val="36"/>
          <w:rtl/>
        </w:rPr>
        <w:t xml:space="preserve">﴿وَإِلَىٰ </w:t>
      </w:r>
      <w:proofErr w:type="spellStart"/>
      <w:r w:rsidRPr="006D53A1">
        <w:rPr>
          <w:rFonts w:ascii="Kitab" w:hAnsi="Kitab"/>
          <w:color w:val="333333"/>
          <w:sz w:val="36"/>
          <w:szCs w:val="36"/>
          <w:rtl/>
        </w:rPr>
        <w:t>مَدۡیَنَ</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أَخَاهُمۡ</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شُعَیۡبࣰاۚ</w:t>
      </w:r>
      <w:proofErr w:type="spellEnd"/>
      <w:r w:rsidRPr="006D53A1">
        <w:rPr>
          <w:rFonts w:ascii="Kitab" w:hAnsi="Kitab"/>
          <w:color w:val="333333"/>
          <w:sz w:val="36"/>
          <w:szCs w:val="36"/>
          <w:rtl/>
        </w:rPr>
        <w:t xml:space="preserve"> قَالَ </w:t>
      </w:r>
      <w:proofErr w:type="spellStart"/>
      <w:r w:rsidRPr="006D53A1">
        <w:rPr>
          <w:rFonts w:ascii="Kitab" w:hAnsi="Kitab"/>
          <w:color w:val="333333"/>
          <w:sz w:val="36"/>
          <w:szCs w:val="36"/>
          <w:rtl/>
        </w:rPr>
        <w:t>یَـٰقَوۡمِ</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ٱعۡبُدُوا</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ٱللَّهَ</w:t>
      </w:r>
      <w:proofErr w:type="spellEnd"/>
      <w:r w:rsidRPr="006D53A1">
        <w:rPr>
          <w:rFonts w:ascii="Kitab" w:hAnsi="Kitab"/>
          <w:color w:val="333333"/>
          <w:sz w:val="36"/>
          <w:szCs w:val="36"/>
          <w:rtl/>
        </w:rPr>
        <w:t xml:space="preserve"> مَا لَكُم </w:t>
      </w:r>
      <w:proofErr w:type="spellStart"/>
      <w:r w:rsidRPr="006D53A1">
        <w:rPr>
          <w:rFonts w:ascii="Kitab" w:hAnsi="Kitab"/>
          <w:color w:val="333333"/>
          <w:sz w:val="36"/>
          <w:szCs w:val="36"/>
          <w:rtl/>
        </w:rPr>
        <w:t>مِّنۡ</w:t>
      </w:r>
      <w:proofErr w:type="spellEnd"/>
      <w:r w:rsidRPr="006D53A1">
        <w:rPr>
          <w:rFonts w:ascii="Kitab" w:hAnsi="Kitab"/>
          <w:color w:val="333333"/>
          <w:sz w:val="36"/>
          <w:szCs w:val="36"/>
          <w:rtl/>
        </w:rPr>
        <w:t xml:space="preserve"> إِلَـٰهٍ </w:t>
      </w:r>
      <w:proofErr w:type="spellStart"/>
      <w:r w:rsidRPr="006D53A1">
        <w:rPr>
          <w:rFonts w:ascii="Kitab" w:hAnsi="Kitab"/>
          <w:color w:val="333333"/>
          <w:sz w:val="36"/>
          <w:szCs w:val="36"/>
          <w:rtl/>
        </w:rPr>
        <w:t>غَیۡرُهُۥۖ</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قَدۡ</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جَاۤءَتۡكُم</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بَیِّنَة</w:t>
      </w:r>
      <w:proofErr w:type="spellEnd"/>
      <w:r w:rsidRPr="006D53A1">
        <w:rPr>
          <w:rFonts w:ascii="Kitab" w:hAnsi="Kitab"/>
          <w:color w:val="333333"/>
          <w:sz w:val="36"/>
          <w:szCs w:val="36"/>
          <w:rtl/>
        </w:rPr>
        <w:t xml:space="preserve">ࣱ مِّن </w:t>
      </w:r>
      <w:proofErr w:type="spellStart"/>
      <w:r w:rsidRPr="006D53A1">
        <w:rPr>
          <w:rFonts w:ascii="Kitab" w:hAnsi="Kitab"/>
          <w:color w:val="333333"/>
          <w:sz w:val="36"/>
          <w:szCs w:val="36"/>
          <w:rtl/>
        </w:rPr>
        <w:t>رَّبِّكُمۡۖ</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فَأَوۡفُوا</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ٱلۡكَیۡلَ</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وَٱلۡمِیزَانَ</w:t>
      </w:r>
      <w:proofErr w:type="spellEnd"/>
      <w:r w:rsidRPr="006D53A1">
        <w:rPr>
          <w:rFonts w:ascii="Kitab" w:hAnsi="Kitab"/>
          <w:color w:val="333333"/>
          <w:sz w:val="36"/>
          <w:szCs w:val="36"/>
          <w:rtl/>
        </w:rPr>
        <w:t xml:space="preserve"> وَلَا </w:t>
      </w:r>
      <w:proofErr w:type="spellStart"/>
      <w:r w:rsidRPr="006D53A1">
        <w:rPr>
          <w:rFonts w:ascii="Kitab" w:hAnsi="Kitab"/>
          <w:color w:val="333333"/>
          <w:sz w:val="36"/>
          <w:szCs w:val="36"/>
          <w:rtl/>
        </w:rPr>
        <w:t>تَبۡخَسُوا</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ٱلنَّاسَ</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أَشۡیَاۤءَهُمۡ</w:t>
      </w:r>
      <w:proofErr w:type="spellEnd"/>
      <w:r w:rsidRPr="006D53A1">
        <w:rPr>
          <w:rFonts w:ascii="Kitab" w:hAnsi="Kitab"/>
          <w:color w:val="333333"/>
          <w:sz w:val="36"/>
          <w:szCs w:val="36"/>
          <w:rtl/>
        </w:rPr>
        <w:t xml:space="preserve"> وَلَا </w:t>
      </w:r>
      <w:proofErr w:type="spellStart"/>
      <w:r w:rsidRPr="006D53A1">
        <w:rPr>
          <w:rFonts w:ascii="Kitab" w:hAnsi="Kitab"/>
          <w:color w:val="333333"/>
          <w:sz w:val="36"/>
          <w:szCs w:val="36"/>
          <w:rtl/>
        </w:rPr>
        <w:t>تُفۡسِدُوا</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فِی</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ٱلۡأَرۡضِ</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بَعۡدَ</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إِصۡلَـٰحِهَاۚ</w:t>
      </w:r>
      <w:proofErr w:type="spellEnd"/>
      <w:r w:rsidRPr="006D53A1">
        <w:rPr>
          <w:rFonts w:ascii="Kitab" w:hAnsi="Kitab"/>
          <w:color w:val="333333"/>
          <w:sz w:val="36"/>
          <w:szCs w:val="36"/>
          <w:rtl/>
        </w:rPr>
        <w:t xml:space="preserve"> ذَ ٰ</w:t>
      </w:r>
      <w:r w:rsidRPr="006D53A1">
        <w:rPr>
          <w:rFonts w:ascii="Tahoma" w:hAnsi="Tahoma" w:cs="Tahoma" w:hint="cs"/>
          <w:color w:val="333333"/>
          <w:sz w:val="36"/>
          <w:szCs w:val="36"/>
          <w:rtl/>
        </w:rPr>
        <w:t>⁠</w:t>
      </w:r>
      <w:proofErr w:type="spellStart"/>
      <w:r w:rsidRPr="006D53A1">
        <w:rPr>
          <w:rFonts w:ascii="Arial" w:hAnsi="Arial" w:cs="Arial" w:hint="cs"/>
          <w:color w:val="333333"/>
          <w:sz w:val="36"/>
          <w:szCs w:val="36"/>
          <w:rtl/>
        </w:rPr>
        <w:t>لِكُمۡ</w:t>
      </w:r>
      <w:proofErr w:type="spellEnd"/>
      <w:r w:rsidRPr="006D53A1">
        <w:rPr>
          <w:rFonts w:ascii="Kitab" w:hAnsi="Kitab"/>
          <w:color w:val="333333"/>
          <w:sz w:val="36"/>
          <w:szCs w:val="36"/>
          <w:rtl/>
        </w:rPr>
        <w:t xml:space="preserve"> </w:t>
      </w:r>
      <w:proofErr w:type="spellStart"/>
      <w:r w:rsidRPr="006D53A1">
        <w:rPr>
          <w:rFonts w:ascii="Arial" w:hAnsi="Arial" w:cs="Arial" w:hint="cs"/>
          <w:color w:val="333333"/>
          <w:sz w:val="36"/>
          <w:szCs w:val="36"/>
          <w:rtl/>
        </w:rPr>
        <w:t>خَیۡر</w:t>
      </w:r>
      <w:proofErr w:type="spellEnd"/>
      <w:r w:rsidRPr="006D53A1">
        <w:rPr>
          <w:rFonts w:ascii="Arial" w:hAnsi="Arial" w:cs="Arial" w:hint="cs"/>
          <w:color w:val="333333"/>
          <w:sz w:val="36"/>
          <w:szCs w:val="36"/>
          <w:rtl/>
        </w:rPr>
        <w:t>ࣱ</w:t>
      </w:r>
      <w:r w:rsidRPr="006D53A1">
        <w:rPr>
          <w:rFonts w:ascii="Kitab" w:hAnsi="Kitab"/>
          <w:color w:val="333333"/>
          <w:sz w:val="36"/>
          <w:szCs w:val="36"/>
          <w:rtl/>
        </w:rPr>
        <w:t xml:space="preserve"> </w:t>
      </w:r>
      <w:proofErr w:type="spellStart"/>
      <w:r w:rsidRPr="006D53A1">
        <w:rPr>
          <w:rFonts w:ascii="Arial" w:hAnsi="Arial" w:cs="Arial" w:hint="cs"/>
          <w:color w:val="333333"/>
          <w:sz w:val="36"/>
          <w:szCs w:val="36"/>
          <w:rtl/>
        </w:rPr>
        <w:t>لَّكُمۡ</w:t>
      </w:r>
      <w:proofErr w:type="spellEnd"/>
      <w:r w:rsidRPr="006D53A1">
        <w:rPr>
          <w:rFonts w:ascii="Kitab" w:hAnsi="Kitab"/>
          <w:color w:val="333333"/>
          <w:sz w:val="36"/>
          <w:szCs w:val="36"/>
          <w:rtl/>
        </w:rPr>
        <w:t xml:space="preserve"> </w:t>
      </w:r>
      <w:r w:rsidRPr="006D53A1">
        <w:rPr>
          <w:rFonts w:ascii="Arial" w:hAnsi="Arial" w:cs="Arial" w:hint="cs"/>
          <w:color w:val="333333"/>
          <w:sz w:val="36"/>
          <w:szCs w:val="36"/>
          <w:rtl/>
        </w:rPr>
        <w:t>إِن</w:t>
      </w:r>
      <w:r w:rsidRPr="006D53A1">
        <w:rPr>
          <w:rFonts w:ascii="Kitab" w:hAnsi="Kitab"/>
          <w:color w:val="333333"/>
          <w:sz w:val="36"/>
          <w:szCs w:val="36"/>
          <w:rtl/>
        </w:rPr>
        <w:t xml:space="preserve"> </w:t>
      </w:r>
      <w:r w:rsidRPr="006D53A1">
        <w:rPr>
          <w:rFonts w:ascii="Arial" w:hAnsi="Arial" w:cs="Arial" w:hint="cs"/>
          <w:color w:val="333333"/>
          <w:sz w:val="36"/>
          <w:szCs w:val="36"/>
          <w:rtl/>
        </w:rPr>
        <w:t>كُنتُم</w:t>
      </w:r>
      <w:r w:rsidRPr="006D53A1">
        <w:rPr>
          <w:rFonts w:ascii="Kitab" w:hAnsi="Kitab"/>
          <w:color w:val="333333"/>
          <w:sz w:val="36"/>
          <w:szCs w:val="36"/>
          <w:rtl/>
        </w:rPr>
        <w:t xml:space="preserve"> </w:t>
      </w:r>
      <w:proofErr w:type="spellStart"/>
      <w:r w:rsidRPr="006D53A1">
        <w:rPr>
          <w:rFonts w:ascii="Arial" w:hAnsi="Arial" w:cs="Arial" w:hint="cs"/>
          <w:color w:val="333333"/>
          <w:sz w:val="36"/>
          <w:szCs w:val="36"/>
          <w:rtl/>
        </w:rPr>
        <w:t>مُّؤۡمِنِینَ</w:t>
      </w:r>
      <w:proofErr w:type="spellEnd"/>
      <w:r w:rsidRPr="006D53A1">
        <w:rPr>
          <w:rFonts w:ascii="Kitab" w:hAnsi="Kitab"/>
          <w:color w:val="333333"/>
          <w:sz w:val="36"/>
          <w:szCs w:val="36"/>
          <w:rtl/>
        </w:rPr>
        <w:t xml:space="preserve">﴾ </w:t>
      </w:r>
      <w:r w:rsidRPr="006D53A1">
        <w:rPr>
          <w:rStyle w:val="ayah-tag"/>
          <w:rFonts w:ascii="Kitab" w:hAnsi="Kitab"/>
          <w:color w:val="333333"/>
          <w:sz w:val="24"/>
          <w:szCs w:val="24"/>
        </w:rPr>
        <w:t>[</w:t>
      </w:r>
      <w:r w:rsidRPr="006D53A1">
        <w:rPr>
          <w:rStyle w:val="ayah-tag"/>
          <w:rFonts w:ascii="Kitab" w:hAnsi="Kitab"/>
          <w:color w:val="333333"/>
          <w:sz w:val="24"/>
          <w:szCs w:val="24"/>
          <w:rtl/>
        </w:rPr>
        <w:t>الأعراف ٨٥</w:t>
      </w:r>
    </w:p>
    <w:p w14:paraId="7C43AF49" w14:textId="4BA86C32" w:rsidR="008E57AC" w:rsidRPr="008E57AC" w:rsidRDefault="008E57AC" w:rsidP="00E86F3C">
      <w:pPr>
        <w:bidi/>
        <w:jc w:val="lowKashida"/>
        <w:rPr>
          <w:rStyle w:val="ayah-tag"/>
          <w:rFonts w:ascii="Kitab" w:hAnsi="Kitab"/>
          <w:color w:val="333333"/>
          <w:sz w:val="36"/>
          <w:szCs w:val="36"/>
          <w:rtl/>
        </w:rPr>
      </w:pPr>
    </w:p>
    <w:p w14:paraId="174B8A91" w14:textId="045AA55A" w:rsidR="008E57AC" w:rsidRPr="006D53A1" w:rsidRDefault="008E57AC" w:rsidP="006D53A1">
      <w:pPr>
        <w:pStyle w:val="a6"/>
        <w:numPr>
          <w:ilvl w:val="0"/>
          <w:numId w:val="35"/>
        </w:numPr>
        <w:bidi/>
        <w:jc w:val="lowKashida"/>
        <w:rPr>
          <w:rStyle w:val="ayah-tag"/>
          <w:rFonts w:ascii="Kitab" w:hAnsi="Kitab"/>
          <w:color w:val="333333"/>
          <w:sz w:val="36"/>
          <w:szCs w:val="36"/>
          <w:rtl/>
        </w:rPr>
      </w:pPr>
      <w:r w:rsidRPr="006D53A1">
        <w:rPr>
          <w:rFonts w:ascii="Kitab" w:hAnsi="Kitab"/>
          <w:color w:val="333333"/>
          <w:sz w:val="36"/>
          <w:szCs w:val="36"/>
          <w:rtl/>
        </w:rPr>
        <w:t>﴿</w:t>
      </w:r>
      <w:proofErr w:type="spellStart"/>
      <w:r w:rsidRPr="006D53A1">
        <w:rPr>
          <w:rFonts w:ascii="Kitab" w:hAnsi="Kitab"/>
          <w:color w:val="333333"/>
          <w:sz w:val="36"/>
          <w:szCs w:val="36"/>
          <w:rtl/>
        </w:rPr>
        <w:t>ٱللَّهُ</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ٱلَّذِیۤ</w:t>
      </w:r>
      <w:proofErr w:type="spellEnd"/>
      <w:r w:rsidRPr="006D53A1">
        <w:rPr>
          <w:rFonts w:ascii="Kitab" w:hAnsi="Kitab"/>
          <w:color w:val="333333"/>
          <w:sz w:val="36"/>
          <w:szCs w:val="36"/>
          <w:rtl/>
        </w:rPr>
        <w:t xml:space="preserve"> أَنزَلَ </w:t>
      </w:r>
      <w:proofErr w:type="spellStart"/>
      <w:r w:rsidRPr="006D53A1">
        <w:rPr>
          <w:rFonts w:ascii="Kitab" w:hAnsi="Kitab"/>
          <w:color w:val="333333"/>
          <w:sz w:val="36"/>
          <w:szCs w:val="36"/>
          <w:rtl/>
        </w:rPr>
        <w:t>ٱلۡكِتَـٰبَ</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بِٱلۡحَقِّ</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وَٱلۡمِیزَانَۗ</w:t>
      </w:r>
      <w:proofErr w:type="spellEnd"/>
      <w:r w:rsidRPr="006D53A1">
        <w:rPr>
          <w:rFonts w:ascii="Kitab" w:hAnsi="Kitab"/>
          <w:color w:val="333333"/>
          <w:sz w:val="36"/>
          <w:szCs w:val="36"/>
          <w:rtl/>
        </w:rPr>
        <w:t xml:space="preserve"> وَمَا </w:t>
      </w:r>
      <w:proofErr w:type="spellStart"/>
      <w:r w:rsidRPr="006D53A1">
        <w:rPr>
          <w:rFonts w:ascii="Kitab" w:hAnsi="Kitab"/>
          <w:color w:val="333333"/>
          <w:sz w:val="36"/>
          <w:szCs w:val="36"/>
          <w:rtl/>
        </w:rPr>
        <w:t>یُدۡرِیكَ</w:t>
      </w:r>
      <w:proofErr w:type="spellEnd"/>
      <w:r w:rsidRPr="006D53A1">
        <w:rPr>
          <w:rFonts w:ascii="Kitab" w:hAnsi="Kitab"/>
          <w:color w:val="333333"/>
          <w:sz w:val="36"/>
          <w:szCs w:val="36"/>
          <w:rtl/>
        </w:rPr>
        <w:t xml:space="preserve"> لَعَلَّ </w:t>
      </w:r>
      <w:proofErr w:type="spellStart"/>
      <w:r w:rsidRPr="006D53A1">
        <w:rPr>
          <w:rFonts w:ascii="Kitab" w:hAnsi="Kitab"/>
          <w:color w:val="333333"/>
          <w:sz w:val="36"/>
          <w:szCs w:val="36"/>
          <w:rtl/>
        </w:rPr>
        <w:t>ٱلسَّاعَةَ</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قَرِیب</w:t>
      </w:r>
      <w:proofErr w:type="spellEnd"/>
      <w:r w:rsidRPr="006D53A1">
        <w:rPr>
          <w:rFonts w:ascii="Kitab" w:hAnsi="Kitab"/>
          <w:color w:val="333333"/>
          <w:sz w:val="36"/>
          <w:szCs w:val="36"/>
          <w:rtl/>
        </w:rPr>
        <w:t xml:space="preserve">ࣱ ۝١٧ </w:t>
      </w:r>
      <w:proofErr w:type="spellStart"/>
      <w:r w:rsidRPr="006D53A1">
        <w:rPr>
          <w:rFonts w:ascii="Kitab" w:hAnsi="Kitab"/>
          <w:color w:val="333333"/>
          <w:sz w:val="36"/>
          <w:szCs w:val="36"/>
          <w:rtl/>
        </w:rPr>
        <w:t>یَسۡتَعۡجِلُ</w:t>
      </w:r>
      <w:proofErr w:type="spellEnd"/>
      <w:r w:rsidRPr="006D53A1">
        <w:rPr>
          <w:rFonts w:ascii="Kitab" w:hAnsi="Kitab"/>
          <w:color w:val="333333"/>
          <w:sz w:val="36"/>
          <w:szCs w:val="36"/>
          <w:rtl/>
        </w:rPr>
        <w:t xml:space="preserve"> بِهَا </w:t>
      </w:r>
      <w:proofErr w:type="spellStart"/>
      <w:r w:rsidRPr="006D53A1">
        <w:rPr>
          <w:rFonts w:ascii="Kitab" w:hAnsi="Kitab"/>
          <w:color w:val="333333"/>
          <w:sz w:val="36"/>
          <w:szCs w:val="36"/>
          <w:rtl/>
        </w:rPr>
        <w:t>ٱلَّذِینَ</w:t>
      </w:r>
      <w:proofErr w:type="spellEnd"/>
      <w:r w:rsidRPr="006D53A1">
        <w:rPr>
          <w:rFonts w:ascii="Kitab" w:hAnsi="Kitab"/>
          <w:color w:val="333333"/>
          <w:sz w:val="36"/>
          <w:szCs w:val="36"/>
          <w:rtl/>
        </w:rPr>
        <w:t xml:space="preserve"> لَا </w:t>
      </w:r>
      <w:proofErr w:type="spellStart"/>
      <w:r w:rsidRPr="006D53A1">
        <w:rPr>
          <w:rFonts w:ascii="Kitab" w:hAnsi="Kitab"/>
          <w:color w:val="333333"/>
          <w:sz w:val="36"/>
          <w:szCs w:val="36"/>
          <w:rtl/>
        </w:rPr>
        <w:t>یُؤۡمِنُونَ</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بِهَاۖ</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وَٱلَّذِینَ</w:t>
      </w:r>
      <w:proofErr w:type="spellEnd"/>
      <w:r w:rsidRPr="006D53A1">
        <w:rPr>
          <w:rFonts w:ascii="Kitab" w:hAnsi="Kitab"/>
          <w:color w:val="333333"/>
          <w:sz w:val="36"/>
          <w:szCs w:val="36"/>
          <w:rtl/>
        </w:rPr>
        <w:t xml:space="preserve"> ءَامَنُوا۟ </w:t>
      </w:r>
      <w:proofErr w:type="spellStart"/>
      <w:r w:rsidRPr="006D53A1">
        <w:rPr>
          <w:rFonts w:ascii="Kitab" w:hAnsi="Kitab"/>
          <w:color w:val="333333"/>
          <w:sz w:val="36"/>
          <w:szCs w:val="36"/>
          <w:rtl/>
        </w:rPr>
        <w:t>مُشۡفِقُونَ</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مِنۡهَا</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وَیَعۡلَمُونَ</w:t>
      </w:r>
      <w:proofErr w:type="spellEnd"/>
      <w:r w:rsidRPr="006D53A1">
        <w:rPr>
          <w:rFonts w:ascii="Kitab" w:hAnsi="Kitab"/>
          <w:color w:val="333333"/>
          <w:sz w:val="36"/>
          <w:szCs w:val="36"/>
          <w:rtl/>
        </w:rPr>
        <w:t xml:space="preserve"> أَنَّهَا </w:t>
      </w:r>
      <w:proofErr w:type="spellStart"/>
      <w:r w:rsidRPr="006D53A1">
        <w:rPr>
          <w:rFonts w:ascii="Kitab" w:hAnsi="Kitab"/>
          <w:color w:val="333333"/>
          <w:sz w:val="36"/>
          <w:szCs w:val="36"/>
          <w:rtl/>
        </w:rPr>
        <w:t>ٱلۡحَقُّۗ</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أَلَاۤ</w:t>
      </w:r>
      <w:proofErr w:type="spellEnd"/>
      <w:r w:rsidRPr="006D53A1">
        <w:rPr>
          <w:rFonts w:ascii="Kitab" w:hAnsi="Kitab"/>
          <w:color w:val="333333"/>
          <w:sz w:val="36"/>
          <w:szCs w:val="36"/>
          <w:rtl/>
        </w:rPr>
        <w:t xml:space="preserve"> إِنَّ </w:t>
      </w:r>
      <w:proofErr w:type="spellStart"/>
      <w:r w:rsidRPr="006D53A1">
        <w:rPr>
          <w:rFonts w:ascii="Kitab" w:hAnsi="Kitab"/>
          <w:color w:val="333333"/>
          <w:sz w:val="36"/>
          <w:szCs w:val="36"/>
          <w:rtl/>
        </w:rPr>
        <w:t>ٱلَّذِینَ</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یُمَارُونَ</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فِی</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ٱلسَّاعَةِ</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لَفِی</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ضَلَـٰلِۭ</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بَعِیدٍ</w:t>
      </w:r>
      <w:proofErr w:type="spellEnd"/>
      <w:r w:rsidRPr="006D53A1">
        <w:rPr>
          <w:rFonts w:ascii="Kitab" w:hAnsi="Kitab"/>
          <w:color w:val="333333"/>
          <w:sz w:val="36"/>
          <w:szCs w:val="36"/>
          <w:rtl/>
        </w:rPr>
        <w:t xml:space="preserve"> ۝١٨﴾ </w:t>
      </w:r>
      <w:r w:rsidRPr="006D53A1">
        <w:rPr>
          <w:rStyle w:val="ayah-tag"/>
          <w:rFonts w:ascii="Kitab" w:hAnsi="Kitab"/>
          <w:color w:val="333333"/>
          <w:sz w:val="24"/>
          <w:szCs w:val="24"/>
        </w:rPr>
        <w:t>[</w:t>
      </w:r>
      <w:r w:rsidRPr="006D53A1">
        <w:rPr>
          <w:rStyle w:val="ayah-tag"/>
          <w:rFonts w:ascii="Kitab" w:hAnsi="Kitab"/>
          <w:color w:val="333333"/>
          <w:sz w:val="24"/>
          <w:szCs w:val="24"/>
          <w:rtl/>
        </w:rPr>
        <w:t>الشورى ١٧-١٨</w:t>
      </w:r>
    </w:p>
    <w:p w14:paraId="7235B7A7" w14:textId="11D38505" w:rsidR="008E57AC" w:rsidRPr="008E57AC" w:rsidRDefault="008E57AC" w:rsidP="00E86F3C">
      <w:pPr>
        <w:bidi/>
        <w:jc w:val="lowKashida"/>
        <w:rPr>
          <w:rStyle w:val="ayah-tag"/>
          <w:rFonts w:ascii="Kitab" w:hAnsi="Kitab"/>
          <w:color w:val="333333"/>
          <w:sz w:val="36"/>
          <w:szCs w:val="36"/>
          <w:rtl/>
        </w:rPr>
      </w:pPr>
    </w:p>
    <w:p w14:paraId="7AA2D453" w14:textId="24861ABB" w:rsidR="008E57AC" w:rsidRPr="006D53A1" w:rsidRDefault="008E57AC" w:rsidP="006D53A1">
      <w:pPr>
        <w:pStyle w:val="a6"/>
        <w:numPr>
          <w:ilvl w:val="0"/>
          <w:numId w:val="35"/>
        </w:numPr>
        <w:bidi/>
        <w:jc w:val="lowKashida"/>
        <w:rPr>
          <w:rFonts w:asciiTheme="minorBidi" w:hAnsiTheme="minorBidi"/>
          <w:color w:val="0070C0"/>
          <w:sz w:val="36"/>
          <w:szCs w:val="36"/>
          <w:rtl/>
          <w:lang w:bidi="ar-KW"/>
        </w:rPr>
      </w:pPr>
      <w:r w:rsidRPr="006D53A1">
        <w:rPr>
          <w:rFonts w:ascii="Kitab" w:hAnsi="Kitab"/>
          <w:color w:val="333333"/>
          <w:sz w:val="36"/>
          <w:szCs w:val="36"/>
          <w:rtl/>
        </w:rPr>
        <w:t>﴿</w:t>
      </w:r>
      <w:proofErr w:type="spellStart"/>
      <w:r w:rsidRPr="006D53A1">
        <w:rPr>
          <w:rFonts w:ascii="Kitab" w:hAnsi="Kitab"/>
          <w:color w:val="333333"/>
          <w:sz w:val="36"/>
          <w:szCs w:val="36"/>
          <w:rtl/>
        </w:rPr>
        <w:t>لَقَدۡ</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أَرۡسَلۡنَا</w:t>
      </w:r>
      <w:proofErr w:type="spellEnd"/>
      <w:r w:rsidRPr="006D53A1">
        <w:rPr>
          <w:rFonts w:ascii="Kitab" w:hAnsi="Kitab"/>
          <w:color w:val="333333"/>
          <w:sz w:val="36"/>
          <w:szCs w:val="36"/>
          <w:rtl/>
        </w:rPr>
        <w:t xml:space="preserve"> رُسُلَنَا </w:t>
      </w:r>
      <w:proofErr w:type="spellStart"/>
      <w:r w:rsidRPr="006D53A1">
        <w:rPr>
          <w:rFonts w:ascii="Kitab" w:hAnsi="Kitab"/>
          <w:color w:val="333333"/>
          <w:sz w:val="36"/>
          <w:szCs w:val="36"/>
          <w:rtl/>
        </w:rPr>
        <w:t>بِٱلۡبَیِّنَـٰتِ</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وَأَنزَلۡنَا</w:t>
      </w:r>
      <w:proofErr w:type="spellEnd"/>
      <w:r w:rsidRPr="006D53A1">
        <w:rPr>
          <w:rFonts w:ascii="Kitab" w:hAnsi="Kitab"/>
          <w:color w:val="333333"/>
          <w:sz w:val="36"/>
          <w:szCs w:val="36"/>
          <w:rtl/>
        </w:rPr>
        <w:t xml:space="preserve"> مَعَهُمُ </w:t>
      </w:r>
      <w:proofErr w:type="spellStart"/>
      <w:r w:rsidRPr="006D53A1">
        <w:rPr>
          <w:rFonts w:ascii="Kitab" w:hAnsi="Kitab"/>
          <w:color w:val="333333"/>
          <w:sz w:val="36"/>
          <w:szCs w:val="36"/>
          <w:rtl/>
        </w:rPr>
        <w:t>ٱلۡكِتَـٰبَ</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وَٱلۡمِیزَانَ</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لِیَقُومَ</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ٱلنَّاسُ</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بِٱلۡقِسۡطِۖ</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وَأَنزَلۡنَا</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ٱلۡحَدِیدَ</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فِیهِ</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بَأۡس</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شَدِید</w:t>
      </w:r>
      <w:proofErr w:type="spellEnd"/>
      <w:r w:rsidRPr="006D53A1">
        <w:rPr>
          <w:rFonts w:ascii="Kitab" w:hAnsi="Kitab"/>
          <w:color w:val="333333"/>
          <w:sz w:val="36"/>
          <w:szCs w:val="36"/>
          <w:rtl/>
        </w:rPr>
        <w:t xml:space="preserve">ࣱ وَمَنَـٰفِعُ لِلنَّاسِ </w:t>
      </w:r>
      <w:proofErr w:type="spellStart"/>
      <w:r w:rsidRPr="006D53A1">
        <w:rPr>
          <w:rFonts w:ascii="Kitab" w:hAnsi="Kitab"/>
          <w:color w:val="333333"/>
          <w:sz w:val="36"/>
          <w:szCs w:val="36"/>
          <w:rtl/>
        </w:rPr>
        <w:t>وَلِیَعۡلَمَ</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ٱللَّهُ</w:t>
      </w:r>
      <w:proofErr w:type="spellEnd"/>
      <w:r w:rsidRPr="006D53A1">
        <w:rPr>
          <w:rFonts w:ascii="Kitab" w:hAnsi="Kitab"/>
          <w:color w:val="333333"/>
          <w:sz w:val="36"/>
          <w:szCs w:val="36"/>
          <w:rtl/>
        </w:rPr>
        <w:t xml:space="preserve"> مَن </w:t>
      </w:r>
      <w:proofErr w:type="spellStart"/>
      <w:r w:rsidRPr="006D53A1">
        <w:rPr>
          <w:rFonts w:ascii="Kitab" w:hAnsi="Kitab"/>
          <w:color w:val="333333"/>
          <w:sz w:val="36"/>
          <w:szCs w:val="36"/>
          <w:rtl/>
        </w:rPr>
        <w:t>یَنصُرُهُۥ</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وَرُسُلَهُۥ</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بِٱلۡغَیۡبِۚ</w:t>
      </w:r>
      <w:proofErr w:type="spellEnd"/>
      <w:r w:rsidRPr="006D53A1">
        <w:rPr>
          <w:rFonts w:ascii="Kitab" w:hAnsi="Kitab"/>
          <w:color w:val="333333"/>
          <w:sz w:val="36"/>
          <w:szCs w:val="36"/>
          <w:rtl/>
        </w:rPr>
        <w:t xml:space="preserve"> إِنَّ </w:t>
      </w:r>
      <w:proofErr w:type="spellStart"/>
      <w:r w:rsidRPr="006D53A1">
        <w:rPr>
          <w:rFonts w:ascii="Kitab" w:hAnsi="Kitab"/>
          <w:color w:val="333333"/>
          <w:sz w:val="36"/>
          <w:szCs w:val="36"/>
          <w:rtl/>
        </w:rPr>
        <w:t>ٱللَّهَ</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قَوِیٌّ</w:t>
      </w:r>
      <w:proofErr w:type="spellEnd"/>
      <w:r w:rsidRPr="006D53A1">
        <w:rPr>
          <w:rFonts w:ascii="Kitab" w:hAnsi="Kitab"/>
          <w:color w:val="333333"/>
          <w:sz w:val="36"/>
          <w:szCs w:val="36"/>
          <w:rtl/>
        </w:rPr>
        <w:t xml:space="preserve"> </w:t>
      </w:r>
      <w:proofErr w:type="spellStart"/>
      <w:r w:rsidRPr="006D53A1">
        <w:rPr>
          <w:rFonts w:ascii="Kitab" w:hAnsi="Kitab"/>
          <w:color w:val="333333"/>
          <w:sz w:val="36"/>
          <w:szCs w:val="36"/>
          <w:rtl/>
        </w:rPr>
        <w:t>عَزِیز</w:t>
      </w:r>
      <w:proofErr w:type="spellEnd"/>
      <w:r w:rsidRPr="006D53A1">
        <w:rPr>
          <w:rFonts w:ascii="Kitab" w:hAnsi="Kitab"/>
          <w:color w:val="333333"/>
          <w:sz w:val="36"/>
          <w:szCs w:val="36"/>
          <w:rtl/>
        </w:rPr>
        <w:t xml:space="preserve">ࣱ﴾ </w:t>
      </w:r>
      <w:r w:rsidRPr="006D53A1">
        <w:rPr>
          <w:rStyle w:val="ayah-tag"/>
          <w:rFonts w:ascii="Kitab" w:hAnsi="Kitab"/>
          <w:color w:val="333333"/>
          <w:sz w:val="24"/>
          <w:szCs w:val="24"/>
        </w:rPr>
        <w:t>[</w:t>
      </w:r>
      <w:r w:rsidRPr="006D53A1">
        <w:rPr>
          <w:rStyle w:val="ayah-tag"/>
          <w:rFonts w:ascii="Kitab" w:hAnsi="Kitab"/>
          <w:color w:val="333333"/>
          <w:sz w:val="24"/>
          <w:szCs w:val="24"/>
          <w:rtl/>
        </w:rPr>
        <w:t>الحديد ٢٥</w:t>
      </w:r>
    </w:p>
    <w:p w14:paraId="6C5DD5B0" w14:textId="77777777" w:rsidR="00953F09" w:rsidRDefault="00E14FD9" w:rsidP="00953F09">
      <w:pPr>
        <w:bidi/>
        <w:jc w:val="lowKashida"/>
        <w:rPr>
          <w:rFonts w:ascii="Kitab" w:hAnsi="Kitab"/>
          <w:color w:val="333333"/>
          <w:sz w:val="36"/>
          <w:szCs w:val="36"/>
          <w:rtl/>
        </w:rPr>
      </w:pPr>
      <w:r w:rsidRPr="00E50EDB">
        <w:rPr>
          <w:rFonts w:asciiTheme="minorBidi" w:hAnsiTheme="minorBidi" w:hint="cs"/>
          <w:color w:val="FF0000"/>
          <w:sz w:val="36"/>
          <w:szCs w:val="36"/>
          <w:rtl/>
          <w:lang w:bidi="ar-KW"/>
        </w:rPr>
        <w:t>وجاء في تفسير الميزان للطبري من أنه العدل</w:t>
      </w:r>
      <w:r w:rsidR="00953F09" w:rsidRPr="00E50EDB">
        <w:rPr>
          <w:rFonts w:asciiTheme="minorBidi" w:hAnsiTheme="minorBidi" w:hint="cs"/>
          <w:color w:val="FF0000"/>
          <w:sz w:val="36"/>
          <w:szCs w:val="36"/>
          <w:rtl/>
          <w:lang w:bidi="ar-KW"/>
        </w:rPr>
        <w:t xml:space="preserve">، </w:t>
      </w:r>
      <w:r w:rsidR="00AD30CC" w:rsidRPr="00E50EDB">
        <w:rPr>
          <w:rFonts w:ascii="Kitab" w:hAnsi="Kitab" w:hint="cs"/>
          <w:color w:val="FF0000"/>
          <w:sz w:val="36"/>
          <w:szCs w:val="36"/>
          <w:rtl/>
        </w:rPr>
        <w:t>ف</w:t>
      </w:r>
      <w:r w:rsidRPr="00E50EDB">
        <w:rPr>
          <w:rFonts w:ascii="Kitab" w:hAnsi="Kitab"/>
          <w:color w:val="FF0000"/>
          <w:sz w:val="36"/>
          <w:szCs w:val="36"/>
          <w:rtl/>
        </w:rPr>
        <w:t>قوله</w:t>
      </w:r>
      <w:r w:rsidRPr="00E50EDB">
        <w:rPr>
          <w:rFonts w:ascii="Kitab" w:hAnsi="Kitab"/>
          <w:color w:val="FF0000"/>
          <w:sz w:val="36"/>
          <w:szCs w:val="36"/>
        </w:rPr>
        <w:t>:</w:t>
      </w:r>
      <w:r w:rsidR="00AD30CC" w:rsidRPr="00E50EDB">
        <w:rPr>
          <w:rFonts w:ascii="Kitab" w:hAnsi="Kitab" w:hint="cs"/>
          <w:color w:val="FF0000"/>
          <w:sz w:val="36"/>
          <w:szCs w:val="36"/>
          <w:rtl/>
        </w:rPr>
        <w:t xml:space="preserve"> </w:t>
      </w:r>
      <w:r w:rsidRPr="00E50EDB">
        <w:rPr>
          <w:rStyle w:val="hl"/>
          <w:rFonts w:ascii="Kitab" w:hAnsi="Kitab"/>
          <w:color w:val="FF0000"/>
          <w:sz w:val="36"/>
          <w:szCs w:val="36"/>
          <w:rtl/>
        </w:rPr>
        <w:t>﴿أَلا تَطْغَوْا فِي الْمِيزَانِ﴾</w:t>
      </w:r>
      <w:r w:rsidRPr="00E50EDB">
        <w:rPr>
          <w:rFonts w:ascii="Kitab" w:hAnsi="Kitab"/>
          <w:color w:val="FF0000"/>
          <w:sz w:val="36"/>
          <w:szCs w:val="36"/>
          <w:rtl/>
        </w:rPr>
        <w:t xml:space="preserve"> اعدل يا ابن آدم كما تحب أن يعدل عليك، وأوف كما تحبّ أن يُوَفى لك، فإن بالعدل صلاح الناس</w:t>
      </w:r>
      <w:r w:rsidRPr="00410D34">
        <w:rPr>
          <w:rFonts w:ascii="Kitab" w:hAnsi="Kitab"/>
          <w:color w:val="333333"/>
          <w:sz w:val="36"/>
          <w:szCs w:val="36"/>
        </w:rPr>
        <w:t>.</w:t>
      </w:r>
    </w:p>
    <w:p w14:paraId="6FEECABD" w14:textId="3683764A" w:rsidR="00E14FD9" w:rsidRPr="00953F09" w:rsidRDefault="00E14FD9" w:rsidP="00953F09">
      <w:pPr>
        <w:bidi/>
        <w:jc w:val="lowKashida"/>
        <w:rPr>
          <w:rFonts w:asciiTheme="minorBidi" w:hAnsiTheme="minorBidi"/>
          <w:sz w:val="36"/>
          <w:szCs w:val="36"/>
          <w:rtl/>
          <w:lang w:bidi="ar-KW"/>
        </w:rPr>
      </w:pPr>
      <w:r w:rsidRPr="00410D34">
        <w:rPr>
          <w:rFonts w:ascii="Kitab" w:hAnsi="Kitab"/>
          <w:color w:val="333333"/>
          <w:sz w:val="36"/>
          <w:szCs w:val="36"/>
        </w:rPr>
        <w:br/>
      </w:r>
      <w:r w:rsidRPr="00410D34">
        <w:rPr>
          <w:rFonts w:ascii="Kitab" w:hAnsi="Kitab"/>
          <w:color w:val="333333"/>
          <w:sz w:val="36"/>
          <w:szCs w:val="36"/>
          <w:rtl/>
        </w:rPr>
        <w:t>وكان ابن عباس يقول: يا معشر المَوالِي، إنكم قد وليتم أمرين، بهما هلك من كان قبلكم، هذا المكيال والميزان</w:t>
      </w:r>
      <w:r w:rsidRPr="00410D34">
        <w:rPr>
          <w:rFonts w:ascii="Kitab" w:hAnsi="Kitab"/>
          <w:color w:val="333333"/>
          <w:sz w:val="36"/>
          <w:szCs w:val="36"/>
        </w:rPr>
        <w:t>.</w:t>
      </w:r>
    </w:p>
    <w:p w14:paraId="50D25757" w14:textId="6E5E8F72" w:rsidR="00E14FD9" w:rsidRPr="00E50EDB" w:rsidRDefault="00E14FD9" w:rsidP="00E86F3C">
      <w:pPr>
        <w:bidi/>
        <w:jc w:val="lowKashida"/>
        <w:rPr>
          <w:rFonts w:ascii="Kitab" w:hAnsi="Kitab"/>
          <w:color w:val="FF0000"/>
          <w:sz w:val="36"/>
          <w:szCs w:val="36"/>
          <w:rtl/>
        </w:rPr>
      </w:pPr>
      <w:r w:rsidRPr="00E50EDB">
        <w:rPr>
          <w:rFonts w:ascii="Kitab" w:hAnsi="Kitab"/>
          <w:color w:val="FF0000"/>
          <w:sz w:val="36"/>
          <w:szCs w:val="36"/>
          <w:rtl/>
        </w:rPr>
        <w:t>وقِيلَ المِيزانُ القُرْآنُ لِأنَّ فِيهِ بَيانُ ما يُحْتاجُ إلَيْهِ، وبِهِ قالَ الحُسَيْنُ بْنُ الفَضْلِ، والأوَّلُ أوْلى</w:t>
      </w:r>
      <w:r w:rsidRPr="00E50EDB">
        <w:rPr>
          <w:rFonts w:ascii="Kitab" w:hAnsi="Kitab"/>
          <w:color w:val="FF0000"/>
          <w:sz w:val="36"/>
          <w:szCs w:val="36"/>
        </w:rPr>
        <w:t>.</w:t>
      </w:r>
      <w:r w:rsidRPr="00E50EDB">
        <w:rPr>
          <w:rFonts w:ascii="Kitab" w:hAnsi="Kitab" w:hint="cs"/>
          <w:color w:val="FF0000"/>
          <w:sz w:val="36"/>
          <w:szCs w:val="36"/>
          <w:rtl/>
        </w:rPr>
        <w:t xml:space="preserve"> (الشوكاني)</w:t>
      </w:r>
    </w:p>
    <w:p w14:paraId="3CB1EDF1" w14:textId="656C92A1" w:rsidR="00E14FD9" w:rsidRPr="00410D34" w:rsidRDefault="00E14FD9" w:rsidP="00E86F3C">
      <w:pPr>
        <w:bidi/>
        <w:jc w:val="lowKashida"/>
        <w:rPr>
          <w:rFonts w:ascii="Kitab" w:hAnsi="Kitab"/>
          <w:color w:val="333333"/>
          <w:sz w:val="36"/>
          <w:szCs w:val="36"/>
          <w:rtl/>
        </w:rPr>
      </w:pPr>
      <w:r w:rsidRPr="00410D34">
        <w:rPr>
          <w:rFonts w:ascii="Kitab" w:hAnsi="Kitab"/>
          <w:color w:val="333333"/>
          <w:sz w:val="36"/>
          <w:szCs w:val="36"/>
          <w:rtl/>
        </w:rPr>
        <w:t>وَقَالَ ابْنُ</w:t>
      </w:r>
      <w:r w:rsidRPr="00410D34">
        <w:rPr>
          <w:rFonts w:ascii="Kitab" w:hAnsi="Kitab"/>
          <w:color w:val="333333"/>
          <w:sz w:val="36"/>
          <w:szCs w:val="36"/>
        </w:rPr>
        <w:t xml:space="preserve"> </w:t>
      </w:r>
      <w:r w:rsidRPr="00410D34">
        <w:rPr>
          <w:rFonts w:ascii="Kitab" w:hAnsi="Kitab"/>
          <w:color w:val="333333"/>
          <w:sz w:val="36"/>
          <w:szCs w:val="36"/>
          <w:rtl/>
        </w:rPr>
        <w:t>عُيَيْنَةَ: الْإِقَامَةُ بِالْيَدِ وَالْقِسْطُ بِالْقَلْبِ</w:t>
      </w:r>
      <w:r w:rsidRPr="00410D34">
        <w:rPr>
          <w:rFonts w:ascii="Kitab" w:hAnsi="Kitab" w:hint="cs"/>
          <w:color w:val="333333"/>
          <w:sz w:val="36"/>
          <w:szCs w:val="36"/>
          <w:rtl/>
        </w:rPr>
        <w:t xml:space="preserve"> (القرطبي)</w:t>
      </w:r>
    </w:p>
    <w:p w14:paraId="2348E34D" w14:textId="1953A4FA" w:rsidR="00E14FD9" w:rsidRPr="00410D34" w:rsidRDefault="00410D34" w:rsidP="00E86F3C">
      <w:pPr>
        <w:bidi/>
        <w:jc w:val="lowKashida"/>
        <w:rPr>
          <w:rFonts w:ascii="Kitab" w:hAnsi="Kitab"/>
          <w:color w:val="333333"/>
          <w:sz w:val="36"/>
          <w:szCs w:val="36"/>
          <w:rtl/>
        </w:rPr>
      </w:pPr>
      <w:r w:rsidRPr="00410D34">
        <w:rPr>
          <w:rFonts w:ascii="Kitab" w:hAnsi="Kitab"/>
          <w:color w:val="333333"/>
          <w:sz w:val="36"/>
          <w:szCs w:val="36"/>
          <w:rtl/>
        </w:rPr>
        <w:t>قَوْلُهُ تَعالى</w:t>
      </w:r>
      <w:r w:rsidRPr="007318AF">
        <w:rPr>
          <w:rFonts w:ascii="Kitab" w:hAnsi="Kitab"/>
          <w:sz w:val="36"/>
          <w:szCs w:val="36"/>
        </w:rPr>
        <w:t xml:space="preserve">: </w:t>
      </w:r>
      <w:r w:rsidRPr="007318AF">
        <w:rPr>
          <w:rStyle w:val="hl"/>
          <w:rFonts w:ascii="Kitab" w:hAnsi="Kitab"/>
          <w:sz w:val="36"/>
          <w:szCs w:val="36"/>
          <w:rtl/>
        </w:rPr>
        <w:t>﴿وَوَضَعَ المِيزانَ﴾</w:t>
      </w:r>
      <w:r w:rsidRPr="00410D34">
        <w:rPr>
          <w:rFonts w:ascii="Kitab" w:hAnsi="Kitab"/>
          <w:color w:val="333333"/>
          <w:sz w:val="36"/>
          <w:szCs w:val="36"/>
          <w:rtl/>
        </w:rPr>
        <w:t xml:space="preserve"> فِيهِ ثَلاثَةُ أقْوالٍ. أحَدُها: أنَّهُ العَدْلُ، قالَهُ الأكْثَرُونَ، مِنهم مُجاهِدٌ والسُّدِّيُّ واللُّغَوِيُّونَ. قالَ الزَّجّاجُ: وهَذا لِأنَّ المُعادَلَةَ: مُوازَنَةُ الأشْياءِ. </w:t>
      </w:r>
      <w:r w:rsidRPr="00E50EDB">
        <w:rPr>
          <w:rFonts w:ascii="Kitab" w:hAnsi="Kitab"/>
          <w:color w:val="FF0000"/>
          <w:sz w:val="36"/>
          <w:szCs w:val="36"/>
          <w:rtl/>
        </w:rPr>
        <w:lastRenderedPageBreak/>
        <w:t>والثّانِي: أنَّهُ المِيزانُ المَعْرُوفُ، لِيَتَناصَفَ النّاسُ في الحُقُوقِ</w:t>
      </w:r>
      <w:r w:rsidRPr="00410D34">
        <w:rPr>
          <w:rFonts w:ascii="Kitab" w:hAnsi="Kitab"/>
          <w:color w:val="333333"/>
          <w:sz w:val="36"/>
          <w:szCs w:val="36"/>
          <w:rtl/>
        </w:rPr>
        <w:t>، قالَهُ الحَسَنُ، وقَتادَةُ، والضَّحّاكُ. والثّالِثُ: أنَّهُ القُرْآنُ، قالَهُ الحُسَيْنُ بْنُ الفَضْلِ</w:t>
      </w:r>
      <w:r w:rsidRPr="00410D34">
        <w:rPr>
          <w:rFonts w:ascii="Kitab" w:hAnsi="Kitab"/>
          <w:color w:val="333333"/>
          <w:sz w:val="36"/>
          <w:szCs w:val="36"/>
        </w:rPr>
        <w:t>.</w:t>
      </w:r>
      <w:r w:rsidRPr="00410D34">
        <w:rPr>
          <w:rFonts w:ascii="Kitab" w:hAnsi="Kitab" w:hint="cs"/>
          <w:color w:val="333333"/>
          <w:sz w:val="36"/>
          <w:szCs w:val="36"/>
          <w:rtl/>
        </w:rPr>
        <w:t xml:space="preserve"> (ابن الجوزي)</w:t>
      </w:r>
    </w:p>
    <w:p w14:paraId="38ECDA2C" w14:textId="047C0AEC" w:rsidR="00410D34" w:rsidRPr="00E50EDB" w:rsidRDefault="00D72AA6" w:rsidP="00E86F3C">
      <w:pPr>
        <w:bidi/>
        <w:jc w:val="lowKashida"/>
        <w:rPr>
          <w:rStyle w:val="ayah-tag"/>
          <w:rFonts w:ascii="Kitab" w:hAnsi="Kitab"/>
          <w:color w:val="FF0000"/>
          <w:sz w:val="36"/>
          <w:szCs w:val="36"/>
          <w:rtl/>
        </w:rPr>
      </w:pPr>
      <w:r w:rsidRPr="00E50EDB">
        <w:rPr>
          <w:rFonts w:asciiTheme="minorBidi" w:hAnsiTheme="minorBidi" w:hint="cs"/>
          <w:color w:val="FF0000"/>
          <w:sz w:val="36"/>
          <w:szCs w:val="36"/>
          <w:rtl/>
          <w:lang w:bidi="ar-KW"/>
        </w:rPr>
        <w:t>ولما كان العدل هو الأصل في كل ما جاء من تفاسير، ف</w:t>
      </w:r>
      <w:r w:rsidR="00772F08" w:rsidRPr="00E50EDB">
        <w:rPr>
          <w:rFonts w:asciiTheme="minorBidi" w:hAnsiTheme="minorBidi" w:hint="cs"/>
          <w:color w:val="FF0000"/>
          <w:sz w:val="36"/>
          <w:szCs w:val="36"/>
          <w:rtl/>
          <w:lang w:bidi="ar-KW"/>
        </w:rPr>
        <w:t>ه</w:t>
      </w:r>
      <w:r w:rsidRPr="00E50EDB">
        <w:rPr>
          <w:rFonts w:asciiTheme="minorBidi" w:hAnsiTheme="minorBidi" w:hint="cs"/>
          <w:color w:val="FF0000"/>
          <w:sz w:val="36"/>
          <w:szCs w:val="36"/>
          <w:rtl/>
          <w:lang w:bidi="ar-KW"/>
        </w:rPr>
        <w:t xml:space="preserve">و كقيمة يجب أن تكون ممتثلة في كافة مجالات الحياة لا مجال دون مجال، فما بين ظواهر كونية في مثل الليل والنهار </w:t>
      </w:r>
      <w:proofErr w:type="gramStart"/>
      <w:r w:rsidRPr="00E50EDB">
        <w:rPr>
          <w:rFonts w:ascii="Kitab" w:hAnsi="Kitab"/>
          <w:color w:val="FF0000"/>
          <w:sz w:val="36"/>
          <w:szCs w:val="36"/>
          <w:rtl/>
        </w:rPr>
        <w:t>﴿ لَا</w:t>
      </w:r>
      <w:proofErr w:type="gramEnd"/>
      <w:r w:rsidRPr="00E50EDB">
        <w:rPr>
          <w:rFonts w:ascii="Kitab" w:hAnsi="Kitab"/>
          <w:color w:val="FF0000"/>
          <w:sz w:val="36"/>
          <w:szCs w:val="36"/>
          <w:rtl/>
        </w:rPr>
        <w:t xml:space="preserve"> </w:t>
      </w:r>
      <w:proofErr w:type="spellStart"/>
      <w:r w:rsidRPr="00E50EDB">
        <w:rPr>
          <w:rFonts w:ascii="Kitab" w:hAnsi="Kitab"/>
          <w:color w:val="FF0000"/>
          <w:sz w:val="36"/>
          <w:szCs w:val="36"/>
          <w:rtl/>
        </w:rPr>
        <w:t>ٱلشَّمۡسُ</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یَنۢبَغِی</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لَهَاۤ</w:t>
      </w:r>
      <w:proofErr w:type="spellEnd"/>
      <w:r w:rsidRPr="00E50EDB">
        <w:rPr>
          <w:rFonts w:ascii="Kitab" w:hAnsi="Kitab"/>
          <w:color w:val="FF0000"/>
          <w:sz w:val="36"/>
          <w:szCs w:val="36"/>
          <w:rtl/>
        </w:rPr>
        <w:t xml:space="preserve"> أَن </w:t>
      </w:r>
      <w:proofErr w:type="spellStart"/>
      <w:r w:rsidRPr="00E50EDB">
        <w:rPr>
          <w:rFonts w:ascii="Kitab" w:hAnsi="Kitab"/>
          <w:color w:val="FF0000"/>
          <w:sz w:val="36"/>
          <w:szCs w:val="36"/>
          <w:rtl/>
        </w:rPr>
        <w:t>تُدۡرِكَ</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ٱلۡقَمَرَ</w:t>
      </w:r>
      <w:proofErr w:type="spellEnd"/>
      <w:r w:rsidRPr="00E50EDB">
        <w:rPr>
          <w:rFonts w:ascii="Kitab" w:hAnsi="Kitab"/>
          <w:color w:val="FF0000"/>
          <w:sz w:val="36"/>
          <w:szCs w:val="36"/>
          <w:rtl/>
        </w:rPr>
        <w:t xml:space="preserve"> وَلَا </w:t>
      </w:r>
      <w:proofErr w:type="spellStart"/>
      <w:r w:rsidRPr="00E50EDB">
        <w:rPr>
          <w:rFonts w:ascii="Kitab" w:hAnsi="Kitab"/>
          <w:color w:val="FF0000"/>
          <w:sz w:val="36"/>
          <w:szCs w:val="36"/>
          <w:rtl/>
        </w:rPr>
        <w:t>ٱلَّیۡلُ</w:t>
      </w:r>
      <w:proofErr w:type="spellEnd"/>
      <w:r w:rsidRPr="00E50EDB">
        <w:rPr>
          <w:rFonts w:ascii="Kitab" w:hAnsi="Kitab"/>
          <w:color w:val="FF0000"/>
          <w:sz w:val="36"/>
          <w:szCs w:val="36"/>
          <w:rtl/>
        </w:rPr>
        <w:t xml:space="preserve"> سَابِقُ </w:t>
      </w:r>
      <w:proofErr w:type="spellStart"/>
      <w:r w:rsidRPr="00E50EDB">
        <w:rPr>
          <w:rFonts w:ascii="Kitab" w:hAnsi="Kitab"/>
          <w:color w:val="FF0000"/>
          <w:sz w:val="36"/>
          <w:szCs w:val="36"/>
          <w:rtl/>
        </w:rPr>
        <w:t>ٱلنَّهَارِۚ</w:t>
      </w:r>
      <w:proofErr w:type="spellEnd"/>
      <w:r w:rsidRPr="00E50EDB">
        <w:rPr>
          <w:rFonts w:ascii="Kitab" w:hAnsi="Kitab"/>
          <w:color w:val="FF0000"/>
          <w:sz w:val="36"/>
          <w:szCs w:val="36"/>
          <w:rtl/>
        </w:rPr>
        <w:t xml:space="preserve"> وَكُلࣱّ </w:t>
      </w:r>
      <w:proofErr w:type="spellStart"/>
      <w:r w:rsidRPr="00E50EDB">
        <w:rPr>
          <w:rFonts w:ascii="Kitab" w:hAnsi="Kitab"/>
          <w:color w:val="FF0000"/>
          <w:sz w:val="36"/>
          <w:szCs w:val="36"/>
          <w:rtl/>
        </w:rPr>
        <w:t>فِی</w:t>
      </w:r>
      <w:proofErr w:type="spellEnd"/>
      <w:r w:rsidRPr="00E50EDB">
        <w:rPr>
          <w:rFonts w:ascii="Kitab" w:hAnsi="Kitab"/>
          <w:color w:val="FF0000"/>
          <w:sz w:val="36"/>
          <w:szCs w:val="36"/>
          <w:rtl/>
        </w:rPr>
        <w:t xml:space="preserve"> فَلَكࣲ </w:t>
      </w:r>
      <w:proofErr w:type="spellStart"/>
      <w:r w:rsidRPr="00E50EDB">
        <w:rPr>
          <w:rFonts w:ascii="Kitab" w:hAnsi="Kitab"/>
          <w:color w:val="FF0000"/>
          <w:sz w:val="36"/>
          <w:szCs w:val="36"/>
          <w:rtl/>
        </w:rPr>
        <w:t>یَسۡبَحُونَ</w:t>
      </w:r>
      <w:proofErr w:type="spellEnd"/>
      <w:r w:rsidRPr="00E50EDB">
        <w:rPr>
          <w:rFonts w:ascii="Kitab" w:hAnsi="Kitab"/>
          <w:color w:val="FF0000"/>
          <w:sz w:val="36"/>
          <w:szCs w:val="36"/>
          <w:rtl/>
        </w:rPr>
        <w:t xml:space="preserve"> ۝٤٠﴾ </w:t>
      </w:r>
      <w:r w:rsidRPr="00E50EDB">
        <w:rPr>
          <w:rStyle w:val="ayah-tag"/>
          <w:rFonts w:ascii="Kitab" w:hAnsi="Kitab"/>
          <w:color w:val="FF0000"/>
          <w:sz w:val="24"/>
          <w:szCs w:val="24"/>
          <w:rtl/>
        </w:rPr>
        <w:t>يس ٣٩-٤٠</w:t>
      </w:r>
      <w:r w:rsidRPr="00E50EDB">
        <w:rPr>
          <w:rFonts w:asciiTheme="minorBidi" w:hAnsiTheme="minorBidi" w:hint="cs"/>
          <w:color w:val="FF0000"/>
          <w:sz w:val="24"/>
          <w:szCs w:val="24"/>
          <w:rtl/>
          <w:lang w:bidi="ar-KW"/>
        </w:rPr>
        <w:t xml:space="preserve"> ،</w:t>
      </w:r>
      <w:r w:rsidRPr="00E50EDB">
        <w:rPr>
          <w:rFonts w:asciiTheme="minorBidi" w:hAnsiTheme="minorBidi" w:hint="cs"/>
          <w:color w:val="FF0000"/>
          <w:sz w:val="36"/>
          <w:szCs w:val="36"/>
          <w:rtl/>
          <w:lang w:bidi="ar-KW"/>
        </w:rPr>
        <w:t xml:space="preserve"> </w:t>
      </w:r>
      <w:r w:rsidRPr="00E50EDB">
        <w:rPr>
          <w:rFonts w:ascii="Kitab" w:hAnsi="Kitab"/>
          <w:color w:val="FF0000"/>
          <w:sz w:val="36"/>
          <w:szCs w:val="36"/>
          <w:rtl/>
        </w:rPr>
        <w:t xml:space="preserve">﴿إِنَّ </w:t>
      </w:r>
      <w:proofErr w:type="spellStart"/>
      <w:r w:rsidRPr="00E50EDB">
        <w:rPr>
          <w:rFonts w:ascii="Kitab" w:hAnsi="Kitab"/>
          <w:color w:val="FF0000"/>
          <w:sz w:val="36"/>
          <w:szCs w:val="36"/>
          <w:rtl/>
        </w:rPr>
        <w:t>فِی</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ٱخۡتِلَـٰفِ</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ٱلَّیۡلِ</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وَٱلنَّهَارِ</w:t>
      </w:r>
      <w:proofErr w:type="spellEnd"/>
      <w:r w:rsidRPr="00E50EDB">
        <w:rPr>
          <w:rFonts w:ascii="Kitab" w:hAnsi="Kitab"/>
          <w:color w:val="FF0000"/>
          <w:sz w:val="36"/>
          <w:szCs w:val="36"/>
          <w:rtl/>
        </w:rPr>
        <w:t xml:space="preserve"> وَمَا خَلَقَ </w:t>
      </w:r>
      <w:proofErr w:type="spellStart"/>
      <w:r w:rsidRPr="00E50EDB">
        <w:rPr>
          <w:rFonts w:ascii="Kitab" w:hAnsi="Kitab"/>
          <w:color w:val="FF0000"/>
          <w:sz w:val="36"/>
          <w:szCs w:val="36"/>
          <w:rtl/>
        </w:rPr>
        <w:t>ٱللَّهُ</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فِی</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ٱلسَّمَـٰوَ</w:t>
      </w:r>
      <w:proofErr w:type="spellEnd"/>
      <w:r w:rsidRPr="00E50EDB">
        <w:rPr>
          <w:rFonts w:ascii="Kitab" w:hAnsi="Kitab"/>
          <w:color w:val="FF0000"/>
          <w:sz w:val="36"/>
          <w:szCs w:val="36"/>
          <w:rtl/>
        </w:rPr>
        <w:t> ٰ</w:t>
      </w:r>
      <w:r w:rsidRPr="00E50EDB">
        <w:rPr>
          <w:rFonts w:ascii="Tahoma" w:hAnsi="Tahoma" w:cs="Tahoma" w:hint="cs"/>
          <w:color w:val="FF0000"/>
          <w:sz w:val="36"/>
          <w:szCs w:val="36"/>
          <w:rtl/>
        </w:rPr>
        <w:t>⁠</w:t>
      </w:r>
      <w:r w:rsidRPr="00E50EDB">
        <w:rPr>
          <w:rFonts w:ascii="Arial" w:hAnsi="Arial" w:cs="Arial" w:hint="cs"/>
          <w:color w:val="FF0000"/>
          <w:sz w:val="36"/>
          <w:szCs w:val="36"/>
          <w:rtl/>
        </w:rPr>
        <w:t>تِ</w:t>
      </w:r>
      <w:r w:rsidRPr="00E50EDB">
        <w:rPr>
          <w:rFonts w:ascii="Kitab" w:hAnsi="Kitab"/>
          <w:color w:val="FF0000"/>
          <w:sz w:val="36"/>
          <w:szCs w:val="36"/>
          <w:rtl/>
        </w:rPr>
        <w:t xml:space="preserve"> </w:t>
      </w:r>
      <w:proofErr w:type="spellStart"/>
      <w:r w:rsidRPr="00E50EDB">
        <w:rPr>
          <w:rFonts w:ascii="Arial" w:hAnsi="Arial" w:cs="Arial" w:hint="cs"/>
          <w:color w:val="FF0000"/>
          <w:sz w:val="36"/>
          <w:szCs w:val="36"/>
          <w:rtl/>
        </w:rPr>
        <w:t>وَٱلۡأَرۡضِ</w:t>
      </w:r>
      <w:proofErr w:type="spellEnd"/>
      <w:r w:rsidRPr="00E50EDB">
        <w:rPr>
          <w:rFonts w:ascii="Kitab" w:hAnsi="Kitab"/>
          <w:color w:val="FF0000"/>
          <w:sz w:val="36"/>
          <w:szCs w:val="36"/>
          <w:rtl/>
        </w:rPr>
        <w:t xml:space="preserve"> </w:t>
      </w:r>
      <w:proofErr w:type="spellStart"/>
      <w:r w:rsidRPr="00E50EDB">
        <w:rPr>
          <w:rFonts w:ascii="Arial" w:hAnsi="Arial" w:cs="Arial" w:hint="cs"/>
          <w:color w:val="FF0000"/>
          <w:sz w:val="36"/>
          <w:szCs w:val="36"/>
          <w:rtl/>
        </w:rPr>
        <w:t>لَـَٔایَـٰت</w:t>
      </w:r>
      <w:proofErr w:type="spellEnd"/>
      <w:r w:rsidRPr="00E50EDB">
        <w:rPr>
          <w:rFonts w:ascii="Arial" w:hAnsi="Arial" w:cs="Arial" w:hint="cs"/>
          <w:color w:val="FF0000"/>
          <w:sz w:val="36"/>
          <w:szCs w:val="36"/>
          <w:rtl/>
        </w:rPr>
        <w:t>ࣲ</w:t>
      </w:r>
      <w:r w:rsidRPr="00E50EDB">
        <w:rPr>
          <w:rFonts w:ascii="Kitab" w:hAnsi="Kitab"/>
          <w:color w:val="FF0000"/>
          <w:sz w:val="36"/>
          <w:szCs w:val="36"/>
          <w:rtl/>
        </w:rPr>
        <w:t xml:space="preserve"> </w:t>
      </w:r>
      <w:proofErr w:type="spellStart"/>
      <w:r w:rsidRPr="00E50EDB">
        <w:rPr>
          <w:rFonts w:ascii="Arial" w:hAnsi="Arial" w:cs="Arial" w:hint="cs"/>
          <w:color w:val="FF0000"/>
          <w:sz w:val="36"/>
          <w:szCs w:val="36"/>
          <w:rtl/>
        </w:rPr>
        <w:t>لِّقَوۡم</w:t>
      </w:r>
      <w:proofErr w:type="spellEnd"/>
      <w:r w:rsidRPr="00E50EDB">
        <w:rPr>
          <w:rFonts w:ascii="Arial" w:hAnsi="Arial" w:cs="Arial" w:hint="cs"/>
          <w:color w:val="FF0000"/>
          <w:sz w:val="36"/>
          <w:szCs w:val="36"/>
          <w:rtl/>
        </w:rPr>
        <w:t>ࣲ</w:t>
      </w:r>
      <w:r w:rsidRPr="00E50EDB">
        <w:rPr>
          <w:rFonts w:ascii="Kitab" w:hAnsi="Kitab"/>
          <w:color w:val="FF0000"/>
          <w:sz w:val="36"/>
          <w:szCs w:val="36"/>
          <w:rtl/>
        </w:rPr>
        <w:t xml:space="preserve"> </w:t>
      </w:r>
      <w:proofErr w:type="spellStart"/>
      <w:r w:rsidRPr="00E50EDB">
        <w:rPr>
          <w:rFonts w:ascii="Arial" w:hAnsi="Arial" w:cs="Arial" w:hint="cs"/>
          <w:color w:val="FF0000"/>
          <w:sz w:val="36"/>
          <w:szCs w:val="36"/>
          <w:rtl/>
        </w:rPr>
        <w:t>یَت</w:t>
      </w:r>
      <w:r w:rsidRPr="00E50EDB">
        <w:rPr>
          <w:rFonts w:ascii="Kitab" w:hAnsi="Kitab"/>
          <w:color w:val="FF0000"/>
          <w:sz w:val="36"/>
          <w:szCs w:val="36"/>
          <w:rtl/>
        </w:rPr>
        <w:t>َّقُونَ</w:t>
      </w:r>
      <w:proofErr w:type="spellEnd"/>
      <w:r w:rsidRPr="00E50EDB">
        <w:rPr>
          <w:rFonts w:ascii="Kitab" w:hAnsi="Kitab"/>
          <w:color w:val="FF0000"/>
          <w:sz w:val="36"/>
          <w:szCs w:val="36"/>
          <w:rtl/>
        </w:rPr>
        <w:t>﴾</w:t>
      </w:r>
      <w:r w:rsidRPr="00E50EDB">
        <w:rPr>
          <w:rFonts w:ascii="Kitab" w:hAnsi="Kitab"/>
          <w:color w:val="FF0000"/>
          <w:sz w:val="24"/>
          <w:szCs w:val="24"/>
          <w:rtl/>
        </w:rPr>
        <w:t xml:space="preserve"> </w:t>
      </w:r>
      <w:r w:rsidRPr="00E50EDB">
        <w:rPr>
          <w:rStyle w:val="ayah-tag"/>
          <w:rFonts w:ascii="Kitab" w:hAnsi="Kitab"/>
          <w:color w:val="FF0000"/>
          <w:sz w:val="24"/>
          <w:szCs w:val="24"/>
          <w:rtl/>
        </w:rPr>
        <w:t>يونس ٦</w:t>
      </w:r>
    </w:p>
    <w:p w14:paraId="64017EC7" w14:textId="0FFF276D" w:rsidR="00D72AA6" w:rsidRPr="00E50EDB" w:rsidRDefault="00D72AA6" w:rsidP="00E86F3C">
      <w:pPr>
        <w:bidi/>
        <w:jc w:val="lowKashida"/>
        <w:rPr>
          <w:rStyle w:val="ayah-tag"/>
          <w:rFonts w:ascii="Kitab" w:hAnsi="Kitab"/>
          <w:b/>
          <w:bCs/>
          <w:color w:val="FF0000"/>
          <w:rtl/>
        </w:rPr>
      </w:pPr>
      <w:r w:rsidRPr="00E50EDB">
        <w:rPr>
          <w:rFonts w:asciiTheme="minorBidi" w:hAnsiTheme="minorBidi" w:hint="cs"/>
          <w:color w:val="FF0000"/>
          <w:sz w:val="36"/>
          <w:szCs w:val="36"/>
          <w:rtl/>
          <w:lang w:bidi="ar-KW"/>
        </w:rPr>
        <w:t xml:space="preserve">إلى الطير والحيوان </w:t>
      </w:r>
      <w:r w:rsidRPr="00E50EDB">
        <w:rPr>
          <w:rFonts w:ascii="Kitab" w:hAnsi="Kitab"/>
          <w:color w:val="FF0000"/>
          <w:sz w:val="36"/>
          <w:szCs w:val="36"/>
          <w:rtl/>
        </w:rPr>
        <w:t>﴿</w:t>
      </w:r>
      <w:proofErr w:type="spellStart"/>
      <w:r w:rsidRPr="00E50EDB">
        <w:rPr>
          <w:rFonts w:ascii="Kitab" w:hAnsi="Kitab"/>
          <w:color w:val="FF0000"/>
          <w:sz w:val="36"/>
          <w:szCs w:val="36"/>
          <w:rtl/>
        </w:rPr>
        <w:t>إِنِّی</w:t>
      </w:r>
      <w:proofErr w:type="spellEnd"/>
      <w:r w:rsidRPr="00E50EDB">
        <w:rPr>
          <w:rFonts w:ascii="Kitab" w:hAnsi="Kitab"/>
          <w:color w:val="FF0000"/>
          <w:sz w:val="36"/>
          <w:szCs w:val="36"/>
          <w:rtl/>
        </w:rPr>
        <w:t xml:space="preserve"> وَجَدتُّ </w:t>
      </w:r>
      <w:proofErr w:type="spellStart"/>
      <w:r w:rsidRPr="00E50EDB">
        <w:rPr>
          <w:rFonts w:ascii="Kitab" w:hAnsi="Kitab"/>
          <w:color w:val="FF0000"/>
          <w:sz w:val="36"/>
          <w:szCs w:val="36"/>
          <w:rtl/>
        </w:rPr>
        <w:t>ٱمۡرَأَة</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تَمۡلِكُهُمۡ</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وَأُوتِیَتۡ</w:t>
      </w:r>
      <w:proofErr w:type="spellEnd"/>
      <w:r w:rsidRPr="00E50EDB">
        <w:rPr>
          <w:rFonts w:ascii="Kitab" w:hAnsi="Kitab"/>
          <w:color w:val="FF0000"/>
          <w:sz w:val="36"/>
          <w:szCs w:val="36"/>
          <w:rtl/>
        </w:rPr>
        <w:t xml:space="preserve"> مِن كُلِّ </w:t>
      </w:r>
      <w:proofErr w:type="spellStart"/>
      <w:r w:rsidRPr="00E50EDB">
        <w:rPr>
          <w:rFonts w:ascii="Kitab" w:hAnsi="Kitab"/>
          <w:color w:val="FF0000"/>
          <w:sz w:val="36"/>
          <w:szCs w:val="36"/>
          <w:rtl/>
        </w:rPr>
        <w:t>شَیۡء</w:t>
      </w:r>
      <w:proofErr w:type="spellEnd"/>
      <w:r w:rsidRPr="00E50EDB">
        <w:rPr>
          <w:rFonts w:ascii="Kitab" w:hAnsi="Kitab"/>
          <w:color w:val="FF0000"/>
          <w:sz w:val="36"/>
          <w:szCs w:val="36"/>
          <w:rtl/>
        </w:rPr>
        <w:t xml:space="preserve">ࣲ وَلَهَا </w:t>
      </w:r>
      <w:proofErr w:type="spellStart"/>
      <w:r w:rsidRPr="00E50EDB">
        <w:rPr>
          <w:rFonts w:ascii="Kitab" w:hAnsi="Kitab"/>
          <w:color w:val="FF0000"/>
          <w:sz w:val="36"/>
          <w:szCs w:val="36"/>
          <w:rtl/>
        </w:rPr>
        <w:t>عَرۡشٌ</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عَظِیم</w:t>
      </w:r>
      <w:proofErr w:type="spellEnd"/>
      <w:r w:rsidRPr="00E50EDB">
        <w:rPr>
          <w:rFonts w:ascii="Kitab" w:hAnsi="Kitab"/>
          <w:color w:val="FF0000"/>
          <w:sz w:val="36"/>
          <w:szCs w:val="36"/>
          <w:rtl/>
        </w:rPr>
        <w:t xml:space="preserve">ࣱ ۝٢٣ وَجَدتُّهَا </w:t>
      </w:r>
      <w:proofErr w:type="spellStart"/>
      <w:r w:rsidRPr="00E50EDB">
        <w:rPr>
          <w:rFonts w:ascii="Kitab" w:hAnsi="Kitab"/>
          <w:color w:val="FF0000"/>
          <w:sz w:val="36"/>
          <w:szCs w:val="36"/>
          <w:rtl/>
        </w:rPr>
        <w:t>وَقَوۡمَهَا</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یَسۡجُدُونَ</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لِلشَّمۡسِ</w:t>
      </w:r>
      <w:proofErr w:type="spellEnd"/>
      <w:r w:rsidRPr="00E50EDB">
        <w:rPr>
          <w:rFonts w:ascii="Kitab" w:hAnsi="Kitab"/>
          <w:color w:val="FF0000"/>
          <w:sz w:val="36"/>
          <w:szCs w:val="36"/>
          <w:rtl/>
        </w:rPr>
        <w:t xml:space="preserve"> مِن دُونِ </w:t>
      </w:r>
      <w:proofErr w:type="spellStart"/>
      <w:r w:rsidRPr="00E50EDB">
        <w:rPr>
          <w:rFonts w:ascii="Kitab" w:hAnsi="Kitab"/>
          <w:color w:val="FF0000"/>
          <w:sz w:val="36"/>
          <w:szCs w:val="36"/>
          <w:rtl/>
        </w:rPr>
        <w:t>ٱللَّهِ</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وَزَیَّنَ</w:t>
      </w:r>
      <w:proofErr w:type="spellEnd"/>
      <w:r w:rsidRPr="00E50EDB">
        <w:rPr>
          <w:rFonts w:ascii="Kitab" w:hAnsi="Kitab"/>
          <w:color w:val="FF0000"/>
          <w:sz w:val="36"/>
          <w:szCs w:val="36"/>
          <w:rtl/>
        </w:rPr>
        <w:t xml:space="preserve"> لَهُمُ </w:t>
      </w:r>
      <w:proofErr w:type="spellStart"/>
      <w:r w:rsidRPr="00E50EDB">
        <w:rPr>
          <w:rFonts w:ascii="Kitab" w:hAnsi="Kitab"/>
          <w:color w:val="FF0000"/>
          <w:sz w:val="36"/>
          <w:szCs w:val="36"/>
          <w:rtl/>
        </w:rPr>
        <w:t>ٱلشَّیۡطَـٰنُ</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أَعۡمَـٰلَهُمۡ</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فَصَدَّهُمۡ</w:t>
      </w:r>
      <w:proofErr w:type="spellEnd"/>
      <w:r w:rsidRPr="00E50EDB">
        <w:rPr>
          <w:rFonts w:ascii="Kitab" w:hAnsi="Kitab"/>
          <w:color w:val="FF0000"/>
          <w:sz w:val="36"/>
          <w:szCs w:val="36"/>
          <w:rtl/>
        </w:rPr>
        <w:t xml:space="preserve"> عَنِ </w:t>
      </w:r>
      <w:proofErr w:type="spellStart"/>
      <w:r w:rsidRPr="00E50EDB">
        <w:rPr>
          <w:rFonts w:ascii="Kitab" w:hAnsi="Kitab"/>
          <w:color w:val="FF0000"/>
          <w:sz w:val="36"/>
          <w:szCs w:val="36"/>
          <w:rtl/>
        </w:rPr>
        <w:t>ٱلسَّبِیلِ</w:t>
      </w:r>
      <w:proofErr w:type="spellEnd"/>
      <w:r w:rsidRPr="00E50EDB">
        <w:rPr>
          <w:rFonts w:ascii="Kitab" w:hAnsi="Kitab"/>
          <w:color w:val="FF0000"/>
          <w:sz w:val="36"/>
          <w:szCs w:val="36"/>
          <w:rtl/>
        </w:rPr>
        <w:t xml:space="preserve"> </w:t>
      </w:r>
      <w:proofErr w:type="spellStart"/>
      <w:r w:rsidRPr="00E50EDB">
        <w:rPr>
          <w:rFonts w:ascii="Kitab" w:hAnsi="Kitab"/>
          <w:color w:val="FF0000"/>
          <w:sz w:val="36"/>
          <w:szCs w:val="36"/>
          <w:rtl/>
        </w:rPr>
        <w:t>فَهُمۡ</w:t>
      </w:r>
      <w:proofErr w:type="spellEnd"/>
      <w:r w:rsidRPr="00E50EDB">
        <w:rPr>
          <w:rFonts w:ascii="Kitab" w:hAnsi="Kitab"/>
          <w:color w:val="FF0000"/>
          <w:sz w:val="36"/>
          <w:szCs w:val="36"/>
          <w:rtl/>
        </w:rPr>
        <w:t xml:space="preserve"> لَا </w:t>
      </w:r>
      <w:proofErr w:type="spellStart"/>
      <w:r w:rsidRPr="00E50EDB">
        <w:rPr>
          <w:rFonts w:ascii="Kitab" w:hAnsi="Kitab"/>
          <w:color w:val="FF0000"/>
          <w:sz w:val="36"/>
          <w:szCs w:val="36"/>
          <w:rtl/>
        </w:rPr>
        <w:t>یَهۡتَدُونَ</w:t>
      </w:r>
      <w:proofErr w:type="spellEnd"/>
      <w:r w:rsidRPr="00E50EDB">
        <w:rPr>
          <w:rFonts w:ascii="Kitab" w:hAnsi="Kitab"/>
          <w:color w:val="FF0000"/>
          <w:sz w:val="36"/>
          <w:szCs w:val="36"/>
          <w:rtl/>
        </w:rPr>
        <w:t xml:space="preserve"> ۝٢٤﴾ </w:t>
      </w:r>
      <w:r w:rsidRPr="00E50EDB">
        <w:rPr>
          <w:rStyle w:val="ayah-tag"/>
          <w:rFonts w:ascii="Kitab" w:hAnsi="Kitab"/>
          <w:color w:val="FF0000"/>
          <w:sz w:val="24"/>
          <w:szCs w:val="24"/>
          <w:rtl/>
        </w:rPr>
        <w:t>النمل ٢٣-٢٤</w:t>
      </w:r>
    </w:p>
    <w:p w14:paraId="6C52FC9C" w14:textId="6A7ECC97" w:rsidR="00D72AA6" w:rsidRPr="00E50EDB" w:rsidRDefault="00D72AA6" w:rsidP="00E86F3C">
      <w:pPr>
        <w:bidi/>
        <w:jc w:val="lowKashida"/>
        <w:rPr>
          <w:rFonts w:asciiTheme="minorBidi" w:hAnsiTheme="minorBidi"/>
          <w:color w:val="FF0000"/>
          <w:sz w:val="36"/>
          <w:szCs w:val="36"/>
          <w:rtl/>
          <w:lang w:bidi="ar-KW"/>
        </w:rPr>
      </w:pPr>
      <w:r w:rsidRPr="00E50EDB">
        <w:rPr>
          <w:rFonts w:asciiTheme="minorBidi" w:hAnsiTheme="minorBidi" w:hint="cs"/>
          <w:color w:val="FF0000"/>
          <w:sz w:val="36"/>
          <w:szCs w:val="36"/>
          <w:rtl/>
          <w:lang w:bidi="ar-KW"/>
        </w:rPr>
        <w:t>فكان الميزان مشمولا كذلك فيما بين الايمان بالقيم ايمانا وامتثالا والأسباب تفعيلا.</w:t>
      </w:r>
    </w:p>
    <w:p w14:paraId="4DE2C3B3" w14:textId="2E9ADF6D" w:rsidR="001A3EDA" w:rsidRDefault="001A3EDA" w:rsidP="00E86F3C">
      <w:pPr>
        <w:bidi/>
        <w:jc w:val="lowKashida"/>
        <w:rPr>
          <w:rFonts w:asciiTheme="minorBidi" w:hAnsiTheme="minorBidi"/>
          <w:sz w:val="36"/>
          <w:szCs w:val="36"/>
          <w:rtl/>
          <w:lang w:bidi="ar-KW"/>
        </w:rPr>
      </w:pPr>
    </w:p>
    <w:p w14:paraId="067A1B23" w14:textId="07D10EDD" w:rsidR="00D72AA6" w:rsidRPr="00D72AA6" w:rsidRDefault="00D72AA6" w:rsidP="00E86F3C">
      <w:pPr>
        <w:bidi/>
        <w:jc w:val="lowKashida"/>
        <w:rPr>
          <w:rFonts w:asciiTheme="minorBidi" w:hAnsiTheme="minorBidi"/>
          <w:b/>
          <w:bCs/>
          <w:color w:val="0070C0"/>
          <w:sz w:val="36"/>
          <w:szCs w:val="36"/>
          <w:rtl/>
          <w:lang w:bidi="ar-KW"/>
        </w:rPr>
      </w:pPr>
      <w:r w:rsidRPr="00D72AA6">
        <w:rPr>
          <w:rFonts w:asciiTheme="minorBidi" w:hAnsiTheme="minorBidi" w:hint="cs"/>
          <w:b/>
          <w:bCs/>
          <w:color w:val="0070C0"/>
          <w:sz w:val="36"/>
          <w:szCs w:val="36"/>
          <w:rtl/>
          <w:lang w:bidi="ar-KW"/>
        </w:rPr>
        <w:t>التفاضل حين يكون عبر تفعيل الأسباب فحسب</w:t>
      </w:r>
    </w:p>
    <w:p w14:paraId="7F56FE4F" w14:textId="42B8EF79" w:rsidR="00402F24" w:rsidRPr="001C5740" w:rsidRDefault="00772F08" w:rsidP="00772F08">
      <w:pPr>
        <w:bidi/>
        <w:jc w:val="lowKashida"/>
        <w:rPr>
          <w:rFonts w:asciiTheme="minorBidi" w:hAnsiTheme="minorBidi"/>
          <w:sz w:val="36"/>
          <w:szCs w:val="36"/>
          <w:lang w:bidi="ar-KW"/>
        </w:rPr>
      </w:pPr>
      <w:r>
        <w:rPr>
          <w:rFonts w:asciiTheme="minorBidi" w:hAnsiTheme="minorBidi" w:hint="cs"/>
          <w:sz w:val="36"/>
          <w:szCs w:val="36"/>
          <w:rtl/>
        </w:rPr>
        <w:t xml:space="preserve">جاء الغرب </w:t>
      </w:r>
      <w:r>
        <w:rPr>
          <w:rFonts w:asciiTheme="minorBidi" w:hAnsiTheme="minorBidi"/>
          <w:sz w:val="36"/>
          <w:szCs w:val="36"/>
          <w:rtl/>
        </w:rPr>
        <w:t>–</w:t>
      </w:r>
      <w:r>
        <w:rPr>
          <w:rFonts w:asciiTheme="minorBidi" w:hAnsiTheme="minorBidi" w:hint="cs"/>
          <w:sz w:val="36"/>
          <w:szCs w:val="36"/>
          <w:rtl/>
        </w:rPr>
        <w:t xml:space="preserve"> بعد أن استحوذ ظلما على معظم دول العالم- ليطلق مؤشرات للتقدم، فجعل ما يطلقه من مؤشرات "</w:t>
      </w:r>
      <w:r>
        <w:rPr>
          <w:rFonts w:asciiTheme="minorBidi" w:hAnsiTheme="minorBidi"/>
          <w:sz w:val="36"/>
          <w:szCs w:val="36"/>
        </w:rPr>
        <w:t xml:space="preserve"> Index’s</w:t>
      </w:r>
      <w:r>
        <w:rPr>
          <w:rFonts w:asciiTheme="minorBidi" w:hAnsiTheme="minorBidi" w:hint="cs"/>
          <w:sz w:val="36"/>
          <w:szCs w:val="36"/>
          <w:rtl/>
        </w:rPr>
        <w:t>" بمثابة ال</w:t>
      </w:r>
      <w:r w:rsidR="00D72AA6">
        <w:rPr>
          <w:rFonts w:asciiTheme="minorBidi" w:hAnsiTheme="minorBidi" w:hint="cs"/>
          <w:sz w:val="36"/>
          <w:szCs w:val="36"/>
          <w:rtl/>
        </w:rPr>
        <w:t xml:space="preserve">ميزان </w:t>
      </w:r>
      <w:r>
        <w:rPr>
          <w:rFonts w:asciiTheme="minorBidi" w:hAnsiTheme="minorBidi" w:hint="cs"/>
          <w:sz w:val="36"/>
          <w:szCs w:val="36"/>
          <w:rtl/>
        </w:rPr>
        <w:t xml:space="preserve">في التقدم والتأخر، وإن كان ذلك مما </w:t>
      </w:r>
      <w:r w:rsidR="002F3C98">
        <w:rPr>
          <w:rFonts w:asciiTheme="minorBidi" w:hAnsiTheme="minorBidi" w:hint="cs"/>
          <w:sz w:val="36"/>
          <w:szCs w:val="36"/>
          <w:rtl/>
        </w:rPr>
        <w:t>يشير ل</w:t>
      </w:r>
      <w:r w:rsidR="005971FA">
        <w:rPr>
          <w:rFonts w:asciiTheme="minorBidi" w:hAnsiTheme="minorBidi" w:hint="cs"/>
          <w:sz w:val="36"/>
          <w:szCs w:val="36"/>
          <w:rtl/>
        </w:rPr>
        <w:t xml:space="preserve">لإحسان </w:t>
      </w:r>
      <w:r w:rsidR="007034E9">
        <w:rPr>
          <w:rFonts w:asciiTheme="minorBidi" w:hAnsiTheme="minorBidi" w:hint="cs"/>
          <w:sz w:val="36"/>
          <w:szCs w:val="36"/>
          <w:rtl/>
        </w:rPr>
        <w:t xml:space="preserve">كقيمة </w:t>
      </w:r>
      <w:r w:rsidR="00E86F3C">
        <w:rPr>
          <w:rFonts w:asciiTheme="minorBidi" w:hAnsiTheme="minorBidi" w:hint="cs"/>
          <w:sz w:val="36"/>
          <w:szCs w:val="36"/>
          <w:rtl/>
        </w:rPr>
        <w:t>ي</w:t>
      </w:r>
      <w:r w:rsidR="005971FA">
        <w:rPr>
          <w:rFonts w:asciiTheme="minorBidi" w:hAnsiTheme="minorBidi" w:hint="cs"/>
          <w:sz w:val="36"/>
          <w:szCs w:val="36"/>
          <w:rtl/>
        </w:rPr>
        <w:t xml:space="preserve">حث </w:t>
      </w:r>
      <w:r>
        <w:rPr>
          <w:rFonts w:asciiTheme="minorBidi" w:hAnsiTheme="minorBidi" w:hint="cs"/>
          <w:sz w:val="36"/>
          <w:szCs w:val="36"/>
          <w:rtl/>
        </w:rPr>
        <w:t>عليها الدين</w:t>
      </w:r>
      <w:r w:rsidR="005971FA">
        <w:rPr>
          <w:rFonts w:asciiTheme="minorBidi" w:hAnsiTheme="minorBidi" w:hint="cs"/>
          <w:sz w:val="36"/>
          <w:szCs w:val="36"/>
          <w:rtl/>
        </w:rPr>
        <w:t xml:space="preserve"> </w:t>
      </w:r>
      <w:r>
        <w:rPr>
          <w:rFonts w:asciiTheme="minorBidi" w:hAnsiTheme="minorBidi" w:hint="cs"/>
          <w:sz w:val="36"/>
          <w:szCs w:val="36"/>
          <w:rtl/>
        </w:rPr>
        <w:t>ل</w:t>
      </w:r>
      <w:r w:rsidR="005971FA">
        <w:rPr>
          <w:rFonts w:asciiTheme="minorBidi" w:hAnsiTheme="minorBidi" w:hint="cs"/>
          <w:sz w:val="36"/>
          <w:szCs w:val="36"/>
          <w:rtl/>
        </w:rPr>
        <w:t>بلوغ الريادة في كافة مجالات الحياة</w:t>
      </w:r>
      <w:r>
        <w:rPr>
          <w:rFonts w:asciiTheme="minorBidi" w:hAnsiTheme="minorBidi" w:hint="cs"/>
          <w:sz w:val="36"/>
          <w:szCs w:val="36"/>
          <w:rtl/>
          <w:lang w:bidi="ar-KW"/>
        </w:rPr>
        <w:t xml:space="preserve">، </w:t>
      </w:r>
      <w:r w:rsidR="00E86F3C" w:rsidRPr="00E86F3C">
        <w:rPr>
          <w:rFonts w:asciiTheme="minorBidi" w:hAnsiTheme="minorBidi" w:hint="cs"/>
          <w:sz w:val="36"/>
          <w:szCs w:val="36"/>
          <w:rtl/>
          <w:lang w:bidi="ar-KW"/>
        </w:rPr>
        <w:t>ف</w:t>
      </w:r>
      <w:r w:rsidR="002C66B7" w:rsidRPr="00E86F3C">
        <w:rPr>
          <w:rFonts w:asciiTheme="minorBidi" w:hAnsiTheme="minorBidi"/>
          <w:sz w:val="36"/>
          <w:szCs w:val="36"/>
          <w:rtl/>
          <w:lang w:bidi="ar-KW"/>
        </w:rPr>
        <w:t>المؤشر</w:t>
      </w:r>
      <w:r w:rsidR="002C66B7" w:rsidRPr="001C5740">
        <w:rPr>
          <w:rFonts w:asciiTheme="minorBidi" w:hAnsiTheme="minorBidi"/>
          <w:b/>
          <w:bCs/>
          <w:sz w:val="48"/>
          <w:szCs w:val="48"/>
          <w:rtl/>
          <w:lang w:bidi="ar-KW"/>
        </w:rPr>
        <w:t xml:space="preserve"> </w:t>
      </w:r>
      <w:r w:rsidR="002C66B7" w:rsidRPr="001C5740">
        <w:rPr>
          <w:rFonts w:asciiTheme="minorBidi" w:hAnsiTheme="minorBidi"/>
          <w:sz w:val="36"/>
          <w:szCs w:val="36"/>
          <w:rtl/>
          <w:lang w:bidi="ar-KW"/>
        </w:rPr>
        <w:t xml:space="preserve">هو بيان </w:t>
      </w:r>
      <w:r w:rsidR="005C6AFA" w:rsidRPr="001C5740">
        <w:rPr>
          <w:rFonts w:asciiTheme="minorBidi" w:hAnsiTheme="minorBidi" w:hint="cs"/>
          <w:sz w:val="36"/>
          <w:szCs w:val="36"/>
          <w:rtl/>
          <w:lang w:bidi="ar-KW"/>
        </w:rPr>
        <w:t>حيال ما توصل إليه الإنسان</w:t>
      </w:r>
      <w:r>
        <w:rPr>
          <w:rFonts w:asciiTheme="minorBidi" w:hAnsiTheme="minorBidi" w:hint="cs"/>
          <w:sz w:val="36"/>
          <w:szCs w:val="36"/>
          <w:rtl/>
          <w:lang w:bidi="ar-KW"/>
        </w:rPr>
        <w:t xml:space="preserve"> الغربي "المستعمر"</w:t>
      </w:r>
      <w:r w:rsidR="005C6AFA" w:rsidRPr="001C5740">
        <w:rPr>
          <w:rFonts w:asciiTheme="minorBidi" w:hAnsiTheme="minorBidi" w:hint="cs"/>
          <w:sz w:val="36"/>
          <w:szCs w:val="36"/>
          <w:rtl/>
          <w:lang w:bidi="ar-KW"/>
        </w:rPr>
        <w:t xml:space="preserve"> في مجالات </w:t>
      </w:r>
      <w:r w:rsidR="007318AF" w:rsidRPr="001C5740">
        <w:rPr>
          <w:rFonts w:asciiTheme="minorBidi" w:hAnsiTheme="minorBidi" w:hint="cs"/>
          <w:sz w:val="36"/>
          <w:szCs w:val="36"/>
          <w:rtl/>
          <w:lang w:bidi="ar-KW"/>
        </w:rPr>
        <w:t>الحياة</w:t>
      </w:r>
      <w:r>
        <w:rPr>
          <w:rFonts w:asciiTheme="minorBidi" w:hAnsiTheme="minorBidi" w:hint="cs"/>
          <w:sz w:val="36"/>
          <w:szCs w:val="36"/>
          <w:rtl/>
          <w:lang w:bidi="ar-KW"/>
        </w:rPr>
        <w:t>،</w:t>
      </w:r>
      <w:r w:rsidR="007318AF" w:rsidRPr="001C5740">
        <w:rPr>
          <w:rFonts w:asciiTheme="minorBidi" w:hAnsiTheme="minorBidi" w:hint="cs"/>
          <w:sz w:val="36"/>
          <w:szCs w:val="36"/>
          <w:rtl/>
          <w:lang w:bidi="ar-KW"/>
        </w:rPr>
        <w:t xml:space="preserve"> </w:t>
      </w:r>
      <w:r w:rsidR="007318AF">
        <w:rPr>
          <w:rFonts w:asciiTheme="minorBidi" w:hAnsiTheme="minorBidi" w:hint="cs"/>
          <w:sz w:val="36"/>
          <w:szCs w:val="36"/>
          <w:rtl/>
          <w:lang w:bidi="ar-KW"/>
        </w:rPr>
        <w:t>وجاء</w:t>
      </w:r>
      <w:r w:rsidR="00E86F3C">
        <w:rPr>
          <w:rFonts w:asciiTheme="minorBidi" w:hAnsiTheme="minorBidi" w:hint="cs"/>
          <w:sz w:val="36"/>
          <w:szCs w:val="36"/>
          <w:rtl/>
        </w:rPr>
        <w:t xml:space="preserve"> في </w:t>
      </w:r>
      <w:r w:rsidR="00402F24" w:rsidRPr="001C5740">
        <w:rPr>
          <w:rFonts w:asciiTheme="minorBidi" w:hAnsiTheme="minorBidi"/>
          <w:sz w:val="36"/>
          <w:szCs w:val="36"/>
          <w:rtl/>
        </w:rPr>
        <w:t xml:space="preserve">تعريف </w:t>
      </w:r>
      <w:r w:rsidR="00E86F3C" w:rsidRPr="001C5740">
        <w:rPr>
          <w:rFonts w:asciiTheme="minorBidi" w:hAnsiTheme="minorBidi" w:hint="cs"/>
          <w:sz w:val="36"/>
          <w:szCs w:val="36"/>
          <w:rtl/>
        </w:rPr>
        <w:t>ومعنى</w:t>
      </w:r>
      <w:r w:rsidR="00402F24" w:rsidRPr="001C5740">
        <w:rPr>
          <w:rFonts w:asciiTheme="minorBidi" w:hAnsiTheme="minorBidi"/>
          <w:sz w:val="36"/>
          <w:szCs w:val="36"/>
          <w:rtl/>
        </w:rPr>
        <w:t> مؤشر في معجم المعاني الجامع</w:t>
      </w:r>
      <w:r w:rsidR="00E86F3C">
        <w:rPr>
          <w:rFonts w:asciiTheme="minorBidi" w:hAnsiTheme="minorBidi" w:hint="cs"/>
          <w:sz w:val="36"/>
          <w:szCs w:val="36"/>
          <w:rtl/>
        </w:rPr>
        <w:t>:</w:t>
      </w:r>
      <w:r w:rsidR="00402F24" w:rsidRPr="001C5740">
        <w:rPr>
          <w:rFonts w:asciiTheme="minorBidi" w:hAnsiTheme="minorBidi"/>
          <w:sz w:val="36"/>
          <w:szCs w:val="36"/>
          <w:rtl/>
        </w:rPr>
        <w:t xml:space="preserve"> </w:t>
      </w:r>
    </w:p>
    <w:p w14:paraId="7E2B6036" w14:textId="317602CC" w:rsidR="00402F24" w:rsidRPr="001C5740" w:rsidRDefault="00402F24" w:rsidP="00605C17">
      <w:pPr>
        <w:numPr>
          <w:ilvl w:val="1"/>
          <w:numId w:val="11"/>
        </w:numPr>
        <w:bidi/>
        <w:spacing w:before="75" w:after="75" w:line="240" w:lineRule="auto"/>
        <w:ind w:left="1590" w:right="240"/>
        <w:jc w:val="lowKashida"/>
        <w:rPr>
          <w:rFonts w:asciiTheme="minorBidi" w:hAnsiTheme="minorBidi"/>
          <w:sz w:val="36"/>
          <w:szCs w:val="36"/>
        </w:rPr>
      </w:pPr>
      <w:r w:rsidRPr="001C5740">
        <w:rPr>
          <w:rFonts w:asciiTheme="minorBidi" w:hAnsiTheme="minorBidi"/>
          <w:b/>
          <w:bCs/>
          <w:sz w:val="36"/>
          <w:szCs w:val="36"/>
          <w:rtl/>
        </w:rPr>
        <w:t>مُؤَشِّر</w:t>
      </w:r>
      <w:r w:rsidRPr="001C5740">
        <w:rPr>
          <w:rFonts w:asciiTheme="minorBidi" w:hAnsiTheme="minorBidi"/>
          <w:sz w:val="36"/>
          <w:szCs w:val="36"/>
        </w:rPr>
        <w:t xml:space="preserve">: </w:t>
      </w:r>
      <w:r w:rsidRPr="001C5740">
        <w:rPr>
          <w:rFonts w:asciiTheme="minorBidi" w:hAnsiTheme="minorBidi"/>
          <w:sz w:val="36"/>
          <w:szCs w:val="36"/>
          <w:rtl/>
        </w:rPr>
        <w:t xml:space="preserve">علامة </w:t>
      </w:r>
    </w:p>
    <w:p w14:paraId="6116F366" w14:textId="77777777" w:rsidR="00402F24" w:rsidRPr="001C5740" w:rsidRDefault="00402F24" w:rsidP="00605C17">
      <w:pPr>
        <w:numPr>
          <w:ilvl w:val="1"/>
          <w:numId w:val="11"/>
        </w:numPr>
        <w:bidi/>
        <w:spacing w:before="75" w:after="75" w:line="240" w:lineRule="auto"/>
        <w:ind w:left="1590" w:right="240"/>
        <w:jc w:val="lowKashida"/>
        <w:rPr>
          <w:rFonts w:asciiTheme="minorBidi" w:hAnsiTheme="minorBidi"/>
          <w:sz w:val="36"/>
          <w:szCs w:val="36"/>
        </w:rPr>
      </w:pPr>
      <w:r w:rsidRPr="001C5740">
        <w:rPr>
          <w:rFonts w:asciiTheme="minorBidi" w:hAnsiTheme="minorBidi"/>
          <w:b/>
          <w:bCs/>
          <w:sz w:val="36"/>
          <w:szCs w:val="36"/>
          <w:rtl/>
        </w:rPr>
        <w:t>مُؤَشِّرُ</w:t>
      </w:r>
      <w:r w:rsidRPr="001C5740">
        <w:rPr>
          <w:rFonts w:asciiTheme="minorBidi" w:hAnsiTheme="minorBidi"/>
          <w:sz w:val="36"/>
          <w:szCs w:val="36"/>
          <w:rtl/>
        </w:rPr>
        <w:t> </w:t>
      </w:r>
      <w:proofErr w:type="gramStart"/>
      <w:r w:rsidRPr="001C5740">
        <w:rPr>
          <w:rFonts w:asciiTheme="minorBidi" w:hAnsiTheme="minorBidi"/>
          <w:sz w:val="36"/>
          <w:szCs w:val="36"/>
          <w:rtl/>
        </w:rPr>
        <w:t>المِيزَانِ :</w:t>
      </w:r>
      <w:proofErr w:type="gramEnd"/>
      <w:r w:rsidRPr="001C5740">
        <w:rPr>
          <w:rFonts w:asciiTheme="minorBidi" w:hAnsiTheme="minorBidi"/>
          <w:sz w:val="36"/>
          <w:szCs w:val="36"/>
          <w:rtl/>
        </w:rPr>
        <w:t xml:space="preserve"> لِسَانُهُ، إِبْرَتُهُ</w:t>
      </w:r>
    </w:p>
    <w:p w14:paraId="0ABD92A5" w14:textId="77777777" w:rsidR="00402F24" w:rsidRPr="005F2BB6" w:rsidRDefault="00402F24" w:rsidP="00402F24">
      <w:pPr>
        <w:shd w:val="clear" w:color="auto" w:fill="FFFFFF"/>
        <w:bidi/>
        <w:jc w:val="lowKashida"/>
        <w:rPr>
          <w:rFonts w:asciiTheme="minorBidi" w:hAnsiTheme="minorBidi"/>
          <w:b/>
          <w:bCs/>
          <w:color w:val="0070C0"/>
          <w:sz w:val="36"/>
          <w:szCs w:val="36"/>
          <w:rtl/>
        </w:rPr>
      </w:pPr>
    </w:p>
    <w:p w14:paraId="79EAD654" w14:textId="7C5F2249" w:rsidR="002F3C98" w:rsidRDefault="002F3C98" w:rsidP="00402F24">
      <w:pPr>
        <w:shd w:val="clear" w:color="auto" w:fill="FFFFFF"/>
        <w:bidi/>
        <w:jc w:val="lowKashida"/>
        <w:rPr>
          <w:rFonts w:asciiTheme="minorBidi" w:hAnsiTheme="minorBidi"/>
          <w:b/>
          <w:bCs/>
          <w:color w:val="0070C0"/>
          <w:sz w:val="36"/>
          <w:szCs w:val="36"/>
          <w:rtl/>
        </w:rPr>
      </w:pPr>
    </w:p>
    <w:p w14:paraId="5BCA51AD" w14:textId="1430CEEE" w:rsidR="00E86F3C" w:rsidRDefault="00E86F3C" w:rsidP="00E86F3C">
      <w:pPr>
        <w:shd w:val="clear" w:color="auto" w:fill="FFFFFF"/>
        <w:bidi/>
        <w:jc w:val="lowKashida"/>
        <w:rPr>
          <w:rFonts w:asciiTheme="minorBidi" w:hAnsiTheme="minorBidi"/>
          <w:b/>
          <w:bCs/>
          <w:color w:val="0070C0"/>
          <w:sz w:val="36"/>
          <w:szCs w:val="36"/>
          <w:rtl/>
        </w:rPr>
      </w:pPr>
    </w:p>
    <w:p w14:paraId="2F7F4B3E" w14:textId="77777777" w:rsidR="007318AF" w:rsidRDefault="007318AF" w:rsidP="007318AF">
      <w:pPr>
        <w:shd w:val="clear" w:color="auto" w:fill="FFFFFF"/>
        <w:bidi/>
        <w:jc w:val="lowKashida"/>
        <w:rPr>
          <w:rFonts w:asciiTheme="minorBidi" w:hAnsiTheme="minorBidi"/>
          <w:b/>
          <w:bCs/>
          <w:color w:val="0070C0"/>
          <w:sz w:val="36"/>
          <w:szCs w:val="36"/>
          <w:rtl/>
        </w:rPr>
      </w:pPr>
    </w:p>
    <w:p w14:paraId="25AF752C" w14:textId="5DC4E119" w:rsidR="00402F24" w:rsidRDefault="00402F24" w:rsidP="002F3C98">
      <w:pPr>
        <w:shd w:val="clear" w:color="auto" w:fill="FFFFFF"/>
        <w:bidi/>
        <w:jc w:val="lowKashida"/>
        <w:rPr>
          <w:rFonts w:asciiTheme="minorBidi" w:hAnsiTheme="minorBidi"/>
          <w:b/>
          <w:bCs/>
          <w:color w:val="0070C0"/>
          <w:sz w:val="36"/>
          <w:szCs w:val="36"/>
        </w:rPr>
      </w:pPr>
      <w:r w:rsidRPr="005F2BB6">
        <w:rPr>
          <w:rFonts w:asciiTheme="minorBidi" w:hAnsiTheme="minorBidi"/>
          <w:b/>
          <w:bCs/>
          <w:color w:val="0070C0"/>
          <w:sz w:val="36"/>
          <w:szCs w:val="36"/>
          <w:rtl/>
        </w:rPr>
        <w:t xml:space="preserve">نماذج </w:t>
      </w:r>
      <w:r w:rsidR="002F3C98">
        <w:rPr>
          <w:rFonts w:asciiTheme="minorBidi" w:hAnsiTheme="minorBidi" w:hint="cs"/>
          <w:b/>
          <w:bCs/>
          <w:color w:val="0070C0"/>
          <w:sz w:val="36"/>
          <w:szCs w:val="36"/>
          <w:rtl/>
        </w:rPr>
        <w:t>ع</w:t>
      </w:r>
      <w:r w:rsidRPr="005F2BB6">
        <w:rPr>
          <w:rFonts w:asciiTheme="minorBidi" w:hAnsiTheme="minorBidi"/>
          <w:b/>
          <w:bCs/>
          <w:color w:val="0070C0"/>
          <w:sz w:val="36"/>
          <w:szCs w:val="36"/>
          <w:rtl/>
        </w:rPr>
        <w:t>ن المؤشرات</w:t>
      </w:r>
      <w:r w:rsidR="00F25A17" w:rsidRPr="00F25A17">
        <w:rPr>
          <w:rFonts w:asciiTheme="minorBidi" w:hAnsiTheme="minorBidi" w:hint="cs"/>
          <w:b/>
          <w:bCs/>
          <w:color w:val="0070C0"/>
          <w:sz w:val="36"/>
          <w:szCs w:val="36"/>
          <w:rtl/>
        </w:rPr>
        <w:t xml:space="preserve"> </w:t>
      </w:r>
      <w:r w:rsidR="00F25A17" w:rsidRPr="00F25A17">
        <w:rPr>
          <w:rFonts w:asciiTheme="minorBidi" w:hAnsiTheme="minorBidi" w:hint="cs"/>
          <w:b/>
          <w:bCs/>
          <w:color w:val="0070C0"/>
          <w:sz w:val="32"/>
          <w:szCs w:val="32"/>
          <w:rtl/>
        </w:rPr>
        <w:t>المنطلقة عن تفعيل الاسباب</w:t>
      </w:r>
    </w:p>
    <w:p w14:paraId="0EF5F396" w14:textId="0DD3C865" w:rsidR="00B718F7" w:rsidRPr="001C1AA1" w:rsidRDefault="00F10668" w:rsidP="00B718F7">
      <w:pPr>
        <w:shd w:val="clear" w:color="auto" w:fill="FFFFFF"/>
        <w:bidi/>
        <w:jc w:val="lowKashida"/>
        <w:rPr>
          <w:rFonts w:asciiTheme="minorBidi" w:hAnsiTheme="minorBidi"/>
          <w:sz w:val="36"/>
          <w:szCs w:val="36"/>
          <w:lang w:bidi="ar-KW"/>
        </w:rPr>
      </w:pPr>
      <w:r>
        <w:rPr>
          <w:rFonts w:asciiTheme="minorBidi" w:hAnsiTheme="minorBidi" w:hint="cs"/>
          <w:sz w:val="36"/>
          <w:szCs w:val="36"/>
          <w:rtl/>
          <w:lang w:bidi="ar-KW"/>
        </w:rPr>
        <w:t xml:space="preserve">تتبارى </w:t>
      </w:r>
      <w:r w:rsidR="00772F08">
        <w:rPr>
          <w:rFonts w:asciiTheme="minorBidi" w:hAnsiTheme="minorBidi" w:hint="cs"/>
          <w:sz w:val="36"/>
          <w:szCs w:val="36"/>
          <w:rtl/>
          <w:lang w:bidi="ar-KW"/>
        </w:rPr>
        <w:t>الدول المستعمرة في الترويج لمدنها</w:t>
      </w:r>
      <w:r>
        <w:rPr>
          <w:rFonts w:asciiTheme="minorBidi" w:hAnsiTheme="minorBidi" w:hint="cs"/>
          <w:sz w:val="36"/>
          <w:szCs w:val="36"/>
          <w:rtl/>
          <w:lang w:bidi="ar-KW"/>
        </w:rPr>
        <w:t xml:space="preserve"> عالميا </w:t>
      </w:r>
      <w:r w:rsidR="00772F08">
        <w:rPr>
          <w:rFonts w:asciiTheme="minorBidi" w:hAnsiTheme="minorBidi" w:hint="cs"/>
          <w:sz w:val="36"/>
          <w:szCs w:val="36"/>
          <w:rtl/>
          <w:lang w:bidi="ar-KW"/>
        </w:rPr>
        <w:t>ل</w:t>
      </w:r>
      <w:r>
        <w:rPr>
          <w:rFonts w:asciiTheme="minorBidi" w:hAnsiTheme="minorBidi" w:hint="cs"/>
          <w:sz w:val="36"/>
          <w:szCs w:val="36"/>
          <w:rtl/>
          <w:lang w:bidi="ar-KW"/>
        </w:rPr>
        <w:t xml:space="preserve">لاستحواذ على أكبر عدد ممكن من السياح، والاستثمارات الأجنبية، التباري الذي تمخض عن عناصر للجذب السياحي والاستثماري، وما يلي من يقف في القمة ومن </w:t>
      </w:r>
      <w:r w:rsidR="006D53A1">
        <w:rPr>
          <w:rFonts w:asciiTheme="minorBidi" w:hAnsiTheme="minorBidi" w:hint="cs"/>
          <w:sz w:val="36"/>
          <w:szCs w:val="36"/>
          <w:rtl/>
          <w:lang w:bidi="ar-KW"/>
        </w:rPr>
        <w:t>صار</w:t>
      </w:r>
      <w:r>
        <w:rPr>
          <w:rFonts w:asciiTheme="minorBidi" w:hAnsiTheme="minorBidi" w:hint="cs"/>
          <w:sz w:val="36"/>
          <w:szCs w:val="36"/>
          <w:rtl/>
          <w:lang w:bidi="ar-KW"/>
        </w:rPr>
        <w:t xml:space="preserve"> نحو القاع </w:t>
      </w:r>
      <w:proofErr w:type="gramStart"/>
      <w:r w:rsidR="006D53A1">
        <w:rPr>
          <w:rFonts w:asciiTheme="minorBidi" w:hAnsiTheme="minorBidi" w:hint="cs"/>
          <w:sz w:val="36"/>
          <w:szCs w:val="36"/>
          <w:rtl/>
          <w:lang w:bidi="ar-KW"/>
        </w:rPr>
        <w:t xml:space="preserve">في </w:t>
      </w:r>
      <w:r>
        <w:rPr>
          <w:rFonts w:asciiTheme="minorBidi" w:hAnsiTheme="minorBidi" w:hint="cs"/>
          <w:sz w:val="36"/>
          <w:szCs w:val="36"/>
          <w:rtl/>
          <w:lang w:bidi="ar-KW"/>
        </w:rPr>
        <w:t xml:space="preserve"> موقع</w:t>
      </w:r>
      <w:proofErr w:type="gramEnd"/>
      <w:r>
        <w:rPr>
          <w:rFonts w:asciiTheme="minorBidi" w:hAnsiTheme="minorBidi" w:hint="cs"/>
          <w:sz w:val="36"/>
          <w:szCs w:val="36"/>
          <w:rtl/>
          <w:lang w:bidi="ar-KW"/>
        </w:rPr>
        <w:t xml:space="preserve"> المؤشر.</w:t>
      </w:r>
    </w:p>
    <w:p w14:paraId="3D58B92F" w14:textId="0C8E762C" w:rsidR="002F3C98" w:rsidRDefault="00B718F7" w:rsidP="00B718F7">
      <w:pPr>
        <w:shd w:val="clear" w:color="auto" w:fill="FFFFFF"/>
        <w:bidi/>
        <w:jc w:val="center"/>
        <w:rPr>
          <w:rFonts w:asciiTheme="minorBidi" w:hAnsiTheme="minorBidi"/>
          <w:b/>
          <w:bCs/>
          <w:color w:val="0070C0"/>
          <w:sz w:val="36"/>
          <w:szCs w:val="36"/>
        </w:rPr>
      </w:pPr>
      <w:r>
        <w:rPr>
          <w:rFonts w:asciiTheme="minorBidi" w:hAnsiTheme="minorBidi"/>
          <w:b/>
          <w:bCs/>
          <w:noProof/>
          <w:color w:val="0070C0"/>
          <w:sz w:val="36"/>
          <w:szCs w:val="36"/>
        </w:rPr>
        <w:drawing>
          <wp:inline distT="0" distB="0" distL="0" distR="0" wp14:anchorId="7BCBC740" wp14:editId="09BD0376">
            <wp:extent cx="5697220" cy="3742676"/>
            <wp:effectExtent l="0" t="0" r="0" b="0"/>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صورة 90"/>
                    <pic:cNvPicPr/>
                  </pic:nvPicPr>
                  <pic:blipFill rotWithShape="1">
                    <a:blip r:embed="rId19">
                      <a:extLst>
                        <a:ext uri="{28A0092B-C50C-407E-A947-70E740481C1C}">
                          <a14:useLocalDpi xmlns:a14="http://schemas.microsoft.com/office/drawing/2010/main" val="0"/>
                        </a:ext>
                      </a:extLst>
                    </a:blip>
                    <a:srcRect t="9656"/>
                    <a:stretch/>
                  </pic:blipFill>
                  <pic:spPr bwMode="auto">
                    <a:xfrm>
                      <a:off x="0" y="0"/>
                      <a:ext cx="5709801" cy="3750941"/>
                    </a:xfrm>
                    <a:prstGeom prst="rect">
                      <a:avLst/>
                    </a:prstGeom>
                    <a:ln>
                      <a:noFill/>
                    </a:ln>
                    <a:extLst>
                      <a:ext uri="{53640926-AAD7-44D8-BBD7-CCE9431645EC}">
                        <a14:shadowObscured xmlns:a14="http://schemas.microsoft.com/office/drawing/2010/main"/>
                      </a:ext>
                    </a:extLst>
                  </pic:spPr>
                </pic:pic>
              </a:graphicData>
            </a:graphic>
          </wp:inline>
        </w:drawing>
      </w:r>
    </w:p>
    <w:p w14:paraId="50581DB2" w14:textId="29E0FA09" w:rsidR="00B718F7" w:rsidRDefault="00B718F7" w:rsidP="00B718F7">
      <w:pPr>
        <w:shd w:val="clear" w:color="auto" w:fill="FFFFFF"/>
        <w:bidi/>
        <w:jc w:val="center"/>
        <w:rPr>
          <w:rFonts w:asciiTheme="minorBidi" w:hAnsiTheme="minorBidi"/>
          <w:sz w:val="36"/>
          <w:szCs w:val="36"/>
          <w:rtl/>
          <w:lang w:bidi="ar-KW"/>
        </w:rPr>
      </w:pPr>
      <w:r w:rsidRPr="00B718F7">
        <w:rPr>
          <w:rFonts w:asciiTheme="minorBidi" w:hAnsiTheme="minorBidi" w:hint="cs"/>
          <w:sz w:val="36"/>
          <w:szCs w:val="36"/>
          <w:rtl/>
          <w:lang w:bidi="ar-KW"/>
        </w:rPr>
        <w:t>المدن العالمية الأعلى في معايير ال</w:t>
      </w:r>
      <w:r w:rsidR="007F4EFF">
        <w:rPr>
          <w:rFonts w:asciiTheme="minorBidi" w:hAnsiTheme="minorBidi" w:hint="cs"/>
          <w:sz w:val="36"/>
          <w:szCs w:val="36"/>
          <w:rtl/>
          <w:lang w:bidi="ar-KW"/>
        </w:rPr>
        <w:t xml:space="preserve">تفضيل </w:t>
      </w:r>
      <w:r w:rsidR="006D53A1">
        <w:rPr>
          <w:rFonts w:asciiTheme="minorBidi" w:hAnsiTheme="minorBidi" w:hint="cs"/>
          <w:sz w:val="36"/>
          <w:szCs w:val="36"/>
          <w:rtl/>
          <w:lang w:bidi="ar-KW"/>
        </w:rPr>
        <w:t>السياحي والاستثماري</w:t>
      </w:r>
    </w:p>
    <w:p w14:paraId="4E0468F9" w14:textId="3B16ABDA" w:rsidR="007F4EFF" w:rsidRDefault="007F4EFF" w:rsidP="00A76123">
      <w:pPr>
        <w:shd w:val="clear" w:color="auto" w:fill="FFFFFF"/>
        <w:bidi/>
        <w:rPr>
          <w:rFonts w:asciiTheme="minorBidi" w:hAnsiTheme="minorBidi"/>
          <w:sz w:val="36"/>
          <w:szCs w:val="36"/>
          <w:rtl/>
          <w:lang w:bidi="ar-KW"/>
        </w:rPr>
      </w:pPr>
    </w:p>
    <w:p w14:paraId="6FCBA275" w14:textId="17335748" w:rsidR="00A76123" w:rsidRDefault="00A76123" w:rsidP="00F10668">
      <w:pPr>
        <w:shd w:val="clear" w:color="auto" w:fill="FFFFFF"/>
        <w:bidi/>
        <w:jc w:val="lowKashida"/>
        <w:rPr>
          <w:rFonts w:asciiTheme="minorBidi" w:hAnsiTheme="minorBidi"/>
          <w:sz w:val="36"/>
          <w:szCs w:val="36"/>
          <w:rtl/>
          <w:lang w:bidi="ar-KW"/>
        </w:rPr>
      </w:pPr>
      <w:r>
        <w:rPr>
          <w:rFonts w:asciiTheme="minorBidi" w:hAnsiTheme="minorBidi" w:hint="cs"/>
          <w:sz w:val="36"/>
          <w:szCs w:val="36"/>
          <w:rtl/>
          <w:lang w:bidi="ar-KW"/>
        </w:rPr>
        <w:t>ولعل</w:t>
      </w:r>
      <w:r w:rsidR="00F10668">
        <w:rPr>
          <w:rFonts w:asciiTheme="minorBidi" w:hAnsiTheme="minorBidi" w:hint="cs"/>
          <w:sz w:val="36"/>
          <w:szCs w:val="36"/>
          <w:rtl/>
          <w:lang w:bidi="ar-KW"/>
        </w:rPr>
        <w:t>نا نعرج في نظرة</w:t>
      </w:r>
      <w:r>
        <w:rPr>
          <w:rFonts w:asciiTheme="minorBidi" w:hAnsiTheme="minorBidi" w:hint="cs"/>
          <w:sz w:val="36"/>
          <w:szCs w:val="36"/>
          <w:rtl/>
          <w:lang w:bidi="ar-KW"/>
        </w:rPr>
        <w:t xml:space="preserve"> </w:t>
      </w:r>
      <w:r w:rsidR="00772F08">
        <w:rPr>
          <w:rFonts w:asciiTheme="minorBidi" w:hAnsiTheme="minorBidi" w:hint="cs"/>
          <w:sz w:val="36"/>
          <w:szCs w:val="36"/>
          <w:rtl/>
          <w:lang w:bidi="ar-KW"/>
        </w:rPr>
        <w:t xml:space="preserve">تالية </w:t>
      </w:r>
      <w:r>
        <w:rPr>
          <w:rFonts w:asciiTheme="minorBidi" w:hAnsiTheme="minorBidi" w:hint="cs"/>
          <w:sz w:val="36"/>
          <w:szCs w:val="36"/>
          <w:rtl/>
          <w:lang w:bidi="ar-KW"/>
        </w:rPr>
        <w:t xml:space="preserve">على معيار </w:t>
      </w:r>
      <w:r w:rsidR="006D53A1">
        <w:rPr>
          <w:rFonts w:asciiTheme="minorBidi" w:hAnsiTheme="minorBidi" w:hint="cs"/>
          <w:sz w:val="36"/>
          <w:szCs w:val="36"/>
          <w:rtl/>
          <w:lang w:bidi="ar-KW"/>
        </w:rPr>
        <w:t>آخر في مجال "</w:t>
      </w:r>
      <w:r>
        <w:rPr>
          <w:rFonts w:asciiTheme="minorBidi" w:hAnsiTheme="minorBidi" w:hint="cs"/>
          <w:sz w:val="36"/>
          <w:szCs w:val="36"/>
          <w:rtl/>
          <w:lang w:bidi="ar-KW"/>
        </w:rPr>
        <w:t>الأنظمة الصحية</w:t>
      </w:r>
      <w:proofErr w:type="gramStart"/>
      <w:r w:rsidR="006D53A1">
        <w:rPr>
          <w:rFonts w:asciiTheme="minorBidi" w:hAnsiTheme="minorBidi" w:hint="cs"/>
          <w:sz w:val="36"/>
          <w:szCs w:val="36"/>
          <w:rtl/>
          <w:lang w:bidi="ar-KW"/>
        </w:rPr>
        <w:t>"</w:t>
      </w:r>
      <w:r>
        <w:rPr>
          <w:rFonts w:asciiTheme="minorBidi" w:hAnsiTheme="minorBidi" w:hint="cs"/>
          <w:sz w:val="36"/>
          <w:szCs w:val="36"/>
          <w:rtl/>
          <w:lang w:bidi="ar-KW"/>
        </w:rPr>
        <w:t xml:space="preserve"> ،</w:t>
      </w:r>
      <w:proofErr w:type="gramEnd"/>
      <w:r>
        <w:rPr>
          <w:rFonts w:asciiTheme="minorBidi" w:hAnsiTheme="minorBidi" w:hint="cs"/>
          <w:sz w:val="36"/>
          <w:szCs w:val="36"/>
          <w:rtl/>
          <w:lang w:bidi="ar-KW"/>
        </w:rPr>
        <w:t xml:space="preserve"> لنجد إحدى الدول العربية</w:t>
      </w:r>
      <w:r w:rsidR="00F10668">
        <w:rPr>
          <w:rFonts w:asciiTheme="minorBidi" w:hAnsiTheme="minorBidi" w:hint="cs"/>
          <w:sz w:val="36"/>
          <w:szCs w:val="36"/>
          <w:rtl/>
          <w:lang w:bidi="ar-KW"/>
        </w:rPr>
        <w:t>،</w:t>
      </w:r>
      <w:r>
        <w:rPr>
          <w:rFonts w:asciiTheme="minorBidi" w:hAnsiTheme="minorBidi" w:hint="cs"/>
          <w:sz w:val="36"/>
          <w:szCs w:val="36"/>
          <w:rtl/>
          <w:lang w:bidi="ar-KW"/>
        </w:rPr>
        <w:t xml:space="preserve"> وذلك عبر مؤشر من ست عناصر</w:t>
      </w:r>
      <w:r w:rsidR="00F10668">
        <w:rPr>
          <w:rFonts w:asciiTheme="minorBidi" w:hAnsiTheme="minorBidi" w:hint="cs"/>
          <w:sz w:val="36"/>
          <w:szCs w:val="36"/>
          <w:rtl/>
          <w:lang w:bidi="ar-KW"/>
        </w:rPr>
        <w:t>، وقد صار في مؤخرة دول العالم بعد أن كان مستوفي</w:t>
      </w:r>
      <w:r w:rsidR="006D53A1">
        <w:rPr>
          <w:rFonts w:asciiTheme="minorBidi" w:hAnsiTheme="minorBidi" w:hint="cs"/>
          <w:sz w:val="36"/>
          <w:szCs w:val="36"/>
          <w:rtl/>
          <w:lang w:bidi="ar-KW"/>
        </w:rPr>
        <w:t>اً</w:t>
      </w:r>
      <w:r w:rsidR="00F10668">
        <w:rPr>
          <w:rFonts w:asciiTheme="minorBidi" w:hAnsiTheme="minorBidi" w:hint="cs"/>
          <w:sz w:val="36"/>
          <w:szCs w:val="36"/>
          <w:rtl/>
          <w:lang w:bidi="ar-KW"/>
        </w:rPr>
        <w:t xml:space="preserve"> وسابق</w:t>
      </w:r>
      <w:r w:rsidR="006D53A1">
        <w:rPr>
          <w:rFonts w:asciiTheme="minorBidi" w:hAnsiTheme="minorBidi" w:hint="cs"/>
          <w:sz w:val="36"/>
          <w:szCs w:val="36"/>
          <w:rtl/>
          <w:lang w:bidi="ar-KW"/>
        </w:rPr>
        <w:t>اً</w:t>
      </w:r>
      <w:r w:rsidR="00F10668">
        <w:rPr>
          <w:rFonts w:asciiTheme="minorBidi" w:hAnsiTheme="minorBidi" w:hint="cs"/>
          <w:sz w:val="36"/>
          <w:szCs w:val="36"/>
          <w:rtl/>
          <w:lang w:bidi="ar-KW"/>
        </w:rPr>
        <w:t xml:space="preserve"> لدول عظمى.</w:t>
      </w:r>
    </w:p>
    <w:p w14:paraId="70CCDC17" w14:textId="3483F062" w:rsidR="00A76123" w:rsidRDefault="00A76123" w:rsidP="00A76123">
      <w:pPr>
        <w:shd w:val="clear" w:color="auto" w:fill="FFFFFF"/>
        <w:bidi/>
        <w:jc w:val="center"/>
        <w:rPr>
          <w:rFonts w:asciiTheme="minorBidi" w:hAnsiTheme="minorBidi"/>
          <w:sz w:val="36"/>
          <w:szCs w:val="36"/>
          <w:rtl/>
          <w:lang w:bidi="ar-KW"/>
        </w:rPr>
      </w:pPr>
      <w:r>
        <w:rPr>
          <w:rFonts w:asciiTheme="minorBidi" w:hAnsiTheme="minorBidi"/>
          <w:noProof/>
          <w:sz w:val="36"/>
          <w:szCs w:val="36"/>
          <w:rtl/>
          <w:lang w:val="ar-KW" w:bidi="ar-KW"/>
        </w:rPr>
        <w:lastRenderedPageBreak/>
        <w:drawing>
          <wp:inline distT="0" distB="0" distL="0" distR="0" wp14:anchorId="6AE55BCD" wp14:editId="686BCC68">
            <wp:extent cx="2550795" cy="4329954"/>
            <wp:effectExtent l="0" t="0" r="1905" b="0"/>
            <wp:docPr id="300" name="صورة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صورة 30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70662" cy="4363678"/>
                    </a:xfrm>
                    <a:prstGeom prst="rect">
                      <a:avLst/>
                    </a:prstGeom>
                  </pic:spPr>
                </pic:pic>
              </a:graphicData>
            </a:graphic>
          </wp:inline>
        </w:drawing>
      </w:r>
    </w:p>
    <w:p w14:paraId="44A9B638" w14:textId="4648E8E8" w:rsidR="00F10668" w:rsidRDefault="006D53A1" w:rsidP="00F10668">
      <w:pPr>
        <w:shd w:val="clear" w:color="auto" w:fill="FFFFFF"/>
        <w:bidi/>
        <w:jc w:val="center"/>
        <w:rPr>
          <w:rFonts w:asciiTheme="minorBidi" w:hAnsiTheme="minorBidi"/>
          <w:sz w:val="36"/>
          <w:szCs w:val="36"/>
          <w:rtl/>
          <w:lang w:bidi="ar-KW"/>
        </w:rPr>
      </w:pPr>
      <w:r>
        <w:rPr>
          <w:rFonts w:asciiTheme="minorBidi" w:hAnsiTheme="minorBidi" w:hint="cs"/>
          <w:sz w:val="36"/>
          <w:szCs w:val="36"/>
          <w:rtl/>
          <w:lang w:bidi="ar-KW"/>
        </w:rPr>
        <w:t xml:space="preserve">عناصر </w:t>
      </w:r>
      <w:r w:rsidR="00F10668">
        <w:rPr>
          <w:rFonts w:asciiTheme="minorBidi" w:hAnsiTheme="minorBidi" w:hint="cs"/>
          <w:sz w:val="36"/>
          <w:szCs w:val="36"/>
          <w:rtl/>
          <w:lang w:bidi="ar-KW"/>
        </w:rPr>
        <w:t xml:space="preserve">المؤشر الصحي </w:t>
      </w:r>
    </w:p>
    <w:p w14:paraId="7497185C" w14:textId="77777777" w:rsidR="00F10668" w:rsidRDefault="00F10668" w:rsidP="00F10668">
      <w:pPr>
        <w:shd w:val="clear" w:color="auto" w:fill="FFFFFF"/>
        <w:bidi/>
        <w:jc w:val="center"/>
        <w:rPr>
          <w:rFonts w:asciiTheme="minorBidi" w:hAnsiTheme="minorBidi"/>
          <w:sz w:val="36"/>
          <w:szCs w:val="36"/>
          <w:rtl/>
          <w:lang w:bidi="ar-KW"/>
        </w:rPr>
      </w:pPr>
    </w:p>
    <w:p w14:paraId="24311B1C" w14:textId="224AFE83" w:rsidR="008253D9" w:rsidRDefault="00382642" w:rsidP="00F10668">
      <w:pPr>
        <w:shd w:val="clear" w:color="auto" w:fill="FFFFFF"/>
        <w:bidi/>
        <w:jc w:val="lowKashida"/>
        <w:rPr>
          <w:rFonts w:asciiTheme="minorBidi" w:hAnsiTheme="minorBidi"/>
          <w:sz w:val="36"/>
          <w:szCs w:val="36"/>
          <w:rtl/>
          <w:lang w:bidi="ar-KW"/>
        </w:rPr>
      </w:pPr>
      <w:r>
        <w:rPr>
          <w:rFonts w:asciiTheme="minorBidi" w:hAnsiTheme="minorBidi" w:hint="cs"/>
          <w:sz w:val="36"/>
          <w:szCs w:val="36"/>
          <w:rtl/>
          <w:lang w:bidi="ar-KW"/>
        </w:rPr>
        <w:t xml:space="preserve">حيث نلاحظ </w:t>
      </w:r>
      <w:r w:rsidR="00F10668">
        <w:rPr>
          <w:rFonts w:asciiTheme="minorBidi" w:hAnsiTheme="minorBidi" w:hint="cs"/>
          <w:sz w:val="36"/>
          <w:szCs w:val="36"/>
          <w:rtl/>
          <w:lang w:bidi="ar-KW"/>
        </w:rPr>
        <w:t>انعكاس</w:t>
      </w:r>
      <w:r>
        <w:rPr>
          <w:rFonts w:asciiTheme="minorBidi" w:hAnsiTheme="minorBidi" w:hint="cs"/>
          <w:sz w:val="36"/>
          <w:szCs w:val="36"/>
          <w:rtl/>
          <w:lang w:bidi="ar-KW"/>
        </w:rPr>
        <w:t xml:space="preserve"> المؤشر </w:t>
      </w:r>
      <w:r w:rsidR="00F10668">
        <w:rPr>
          <w:rFonts w:asciiTheme="minorBidi" w:hAnsiTheme="minorBidi" w:hint="cs"/>
          <w:sz w:val="36"/>
          <w:szCs w:val="36"/>
          <w:rtl/>
          <w:lang w:bidi="ar-KW"/>
        </w:rPr>
        <w:t xml:space="preserve">الصحي </w:t>
      </w:r>
      <w:r>
        <w:rPr>
          <w:rFonts w:asciiTheme="minorBidi" w:hAnsiTheme="minorBidi" w:hint="cs"/>
          <w:sz w:val="36"/>
          <w:szCs w:val="36"/>
          <w:rtl/>
          <w:lang w:bidi="ar-KW"/>
        </w:rPr>
        <w:t xml:space="preserve">هذا على نطاق دولي ليعزز التفاضل والريادة لدول والتخلف عن ركب </w:t>
      </w:r>
      <w:r w:rsidR="00F10668">
        <w:rPr>
          <w:rFonts w:asciiTheme="minorBidi" w:hAnsiTheme="minorBidi" w:hint="cs"/>
          <w:sz w:val="36"/>
          <w:szCs w:val="36"/>
          <w:rtl/>
          <w:lang w:bidi="ar-KW"/>
        </w:rPr>
        <w:t>استيفا</w:t>
      </w:r>
      <w:r w:rsidR="00F10668">
        <w:rPr>
          <w:rFonts w:asciiTheme="minorBidi" w:hAnsiTheme="minorBidi" w:hint="eastAsia"/>
          <w:sz w:val="36"/>
          <w:szCs w:val="36"/>
          <w:rtl/>
          <w:lang w:bidi="ar-KW"/>
        </w:rPr>
        <w:t>ء</w:t>
      </w:r>
      <w:r>
        <w:rPr>
          <w:rFonts w:asciiTheme="minorBidi" w:hAnsiTheme="minorBidi" w:hint="cs"/>
          <w:sz w:val="36"/>
          <w:szCs w:val="36"/>
          <w:rtl/>
          <w:lang w:bidi="ar-KW"/>
        </w:rPr>
        <w:t xml:space="preserve"> عناصر المؤشر من قبل دول أخرى، ولا يهمنا هنا استعراض كافة الدول سوى لدولتين </w:t>
      </w:r>
      <w:r w:rsidR="0052715C">
        <w:rPr>
          <w:rFonts w:asciiTheme="minorBidi" w:hAnsiTheme="minorBidi" w:hint="cs"/>
          <w:sz w:val="36"/>
          <w:szCs w:val="36"/>
          <w:rtl/>
          <w:lang w:bidi="ar-KW"/>
        </w:rPr>
        <w:t>من أجل المقارنة، و</w:t>
      </w:r>
      <w:r>
        <w:rPr>
          <w:rFonts w:asciiTheme="minorBidi" w:hAnsiTheme="minorBidi" w:hint="cs"/>
          <w:sz w:val="36"/>
          <w:szCs w:val="36"/>
          <w:rtl/>
          <w:lang w:bidi="ar-KW"/>
        </w:rPr>
        <w:t xml:space="preserve">هما أميركا التي </w:t>
      </w:r>
      <w:r w:rsidR="0052715C">
        <w:rPr>
          <w:rFonts w:asciiTheme="minorBidi" w:hAnsiTheme="minorBidi" w:hint="cs"/>
          <w:sz w:val="36"/>
          <w:szCs w:val="36"/>
          <w:rtl/>
          <w:lang w:bidi="ar-KW"/>
        </w:rPr>
        <w:t>يمكن أن نشبهها ب</w:t>
      </w:r>
      <w:r w:rsidR="00F10668">
        <w:rPr>
          <w:rFonts w:asciiTheme="minorBidi" w:hAnsiTheme="minorBidi" w:hint="cs"/>
          <w:sz w:val="36"/>
          <w:szCs w:val="36"/>
          <w:rtl/>
          <w:lang w:bidi="ar-KW"/>
        </w:rPr>
        <w:t xml:space="preserve">حيوان </w:t>
      </w:r>
      <w:r>
        <w:rPr>
          <w:rFonts w:asciiTheme="minorBidi" w:hAnsiTheme="minorBidi" w:hint="cs"/>
          <w:sz w:val="36"/>
          <w:szCs w:val="36"/>
          <w:rtl/>
          <w:lang w:bidi="ar-KW"/>
        </w:rPr>
        <w:t xml:space="preserve">الضبع في اعتمادها للأسباب على حساب القيم </w:t>
      </w:r>
      <w:proofErr w:type="spellStart"/>
      <w:r w:rsidR="00F10668">
        <w:rPr>
          <w:rFonts w:asciiTheme="minorBidi" w:hAnsiTheme="minorBidi" w:hint="cs"/>
          <w:sz w:val="36"/>
          <w:szCs w:val="36"/>
          <w:rtl/>
          <w:lang w:bidi="ar-KW"/>
        </w:rPr>
        <w:t>لت</w:t>
      </w:r>
      <w:r w:rsidR="0052715C">
        <w:rPr>
          <w:rFonts w:asciiTheme="minorBidi" w:hAnsiTheme="minorBidi" w:hint="cs"/>
          <w:sz w:val="36"/>
          <w:szCs w:val="36"/>
          <w:rtl/>
          <w:lang w:bidi="ar-KW"/>
        </w:rPr>
        <w:t>ت</w:t>
      </w:r>
      <w:r w:rsidR="00F10668">
        <w:rPr>
          <w:rFonts w:asciiTheme="minorBidi" w:hAnsiTheme="minorBidi" w:hint="cs"/>
          <w:sz w:val="36"/>
          <w:szCs w:val="36"/>
          <w:rtl/>
          <w:lang w:bidi="ar-KW"/>
        </w:rPr>
        <w:t>بوء</w:t>
      </w:r>
      <w:proofErr w:type="spellEnd"/>
      <w:r>
        <w:rPr>
          <w:rFonts w:asciiTheme="minorBidi" w:hAnsiTheme="minorBidi" w:hint="cs"/>
          <w:sz w:val="36"/>
          <w:szCs w:val="36"/>
          <w:rtl/>
          <w:lang w:bidi="ar-KW"/>
        </w:rPr>
        <w:t xml:space="preserve"> المرتبة الأولى عالميا وتجعل </w:t>
      </w:r>
      <w:r w:rsidR="0052715C">
        <w:rPr>
          <w:rFonts w:asciiTheme="minorBidi" w:hAnsiTheme="minorBidi" w:hint="cs"/>
          <w:sz w:val="36"/>
          <w:szCs w:val="36"/>
          <w:rtl/>
          <w:lang w:bidi="ar-KW"/>
        </w:rPr>
        <w:t>دولة ك</w:t>
      </w:r>
      <w:r>
        <w:rPr>
          <w:rFonts w:asciiTheme="minorBidi" w:hAnsiTheme="minorBidi" w:hint="cs"/>
          <w:sz w:val="36"/>
          <w:szCs w:val="36"/>
          <w:rtl/>
          <w:lang w:bidi="ar-KW"/>
        </w:rPr>
        <w:t>العراق</w:t>
      </w:r>
      <w:r w:rsidR="0052715C">
        <w:rPr>
          <w:rFonts w:asciiTheme="minorBidi" w:hAnsiTheme="minorBidi" w:hint="cs"/>
          <w:sz w:val="36"/>
          <w:szCs w:val="36"/>
          <w:rtl/>
          <w:lang w:bidi="ar-KW"/>
        </w:rPr>
        <w:t xml:space="preserve"> في القاع،</w:t>
      </w:r>
      <w:r>
        <w:rPr>
          <w:rFonts w:asciiTheme="minorBidi" w:hAnsiTheme="minorBidi" w:hint="cs"/>
          <w:sz w:val="36"/>
          <w:szCs w:val="36"/>
          <w:rtl/>
          <w:lang w:bidi="ar-KW"/>
        </w:rPr>
        <w:t xml:space="preserve"> حين جعلتها تعجز كدولة كبرى </w:t>
      </w:r>
      <w:r w:rsidR="00F10668">
        <w:rPr>
          <w:rFonts w:asciiTheme="minorBidi" w:hAnsiTheme="minorBidi" w:hint="cs"/>
          <w:sz w:val="36"/>
          <w:szCs w:val="36"/>
          <w:rtl/>
          <w:lang w:bidi="ar-KW"/>
        </w:rPr>
        <w:t>منتجة ل</w:t>
      </w:r>
      <w:r>
        <w:rPr>
          <w:rFonts w:asciiTheme="minorBidi" w:hAnsiTheme="minorBidi" w:hint="cs"/>
          <w:sz w:val="36"/>
          <w:szCs w:val="36"/>
          <w:rtl/>
          <w:lang w:bidi="ar-KW"/>
        </w:rPr>
        <w:t>لنفط غير قادرة حتى لاستيفاء العناصر الصحية لشعبها، وفيما يلي النتيجتين حيث صارت العراق في المرتبة 167 من أصل 195، وأميركا صارت في المرتبة الأولى من أصل 195 دولة.</w:t>
      </w:r>
    </w:p>
    <w:p w14:paraId="32129B97" w14:textId="0EE7CBF2" w:rsidR="0052715C" w:rsidRDefault="0052715C" w:rsidP="0052715C">
      <w:pPr>
        <w:shd w:val="clear" w:color="auto" w:fill="FFFFFF"/>
        <w:bidi/>
        <w:jc w:val="lowKashida"/>
        <w:rPr>
          <w:rFonts w:asciiTheme="minorBidi" w:hAnsiTheme="minorBidi"/>
          <w:sz w:val="36"/>
          <w:szCs w:val="36"/>
          <w:rtl/>
          <w:lang w:bidi="ar-KW"/>
        </w:rPr>
      </w:pPr>
    </w:p>
    <w:p w14:paraId="6D87BF74" w14:textId="0BC8BC5B" w:rsidR="0052715C" w:rsidRDefault="0052715C" w:rsidP="008944C7">
      <w:pPr>
        <w:shd w:val="clear" w:color="auto" w:fill="FFFFFF"/>
        <w:bidi/>
        <w:jc w:val="center"/>
        <w:rPr>
          <w:rFonts w:asciiTheme="minorBidi" w:hAnsiTheme="minorBidi"/>
          <w:sz w:val="36"/>
          <w:szCs w:val="36"/>
          <w:rtl/>
          <w:lang w:bidi="ar-KW"/>
        </w:rPr>
      </w:pPr>
      <w:r>
        <w:rPr>
          <w:rFonts w:asciiTheme="minorBidi" w:hAnsiTheme="minorBidi" w:hint="cs"/>
          <w:noProof/>
          <w:sz w:val="36"/>
          <w:szCs w:val="36"/>
          <w:rtl/>
          <w:lang w:val="ar-KW" w:bidi="ar-KW"/>
        </w:rPr>
        <w:drawing>
          <wp:inline distT="0" distB="0" distL="0" distR="0" wp14:anchorId="2EEEA23C" wp14:editId="050C3666">
            <wp:extent cx="5543550" cy="2284523"/>
            <wp:effectExtent l="76200" t="76200" r="133350" b="135255"/>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صورة 91"/>
                    <pic:cNvPicPr/>
                  </pic:nvPicPr>
                  <pic:blipFill rotWithShape="1">
                    <a:blip r:embed="rId21">
                      <a:extLst>
                        <a:ext uri="{28A0092B-C50C-407E-A947-70E740481C1C}">
                          <a14:useLocalDpi xmlns:a14="http://schemas.microsoft.com/office/drawing/2010/main" val="0"/>
                        </a:ext>
                      </a:extLst>
                    </a:blip>
                    <a:srcRect b="67056"/>
                    <a:stretch/>
                  </pic:blipFill>
                  <pic:spPr bwMode="auto">
                    <a:xfrm>
                      <a:off x="0" y="0"/>
                      <a:ext cx="5567898" cy="2294557"/>
                    </a:xfrm>
                    <a:prstGeom prst="rect">
                      <a:avLst/>
                    </a:prstGeom>
                    <a:ln w="38100" cap="sq">
                      <a:solidFill>
                        <a:schemeClr val="bg1">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9C2542A" w14:textId="5947E594" w:rsidR="007F4EFF" w:rsidRDefault="008944C7" w:rsidP="007F4EFF">
      <w:pPr>
        <w:shd w:val="clear" w:color="auto" w:fill="FFFFFF"/>
        <w:bidi/>
        <w:jc w:val="center"/>
        <w:rPr>
          <w:rFonts w:asciiTheme="minorBidi" w:hAnsiTheme="minorBidi"/>
          <w:sz w:val="36"/>
          <w:szCs w:val="36"/>
          <w:rtl/>
          <w:lang w:bidi="ar-KW"/>
        </w:rPr>
      </w:pPr>
      <w:r>
        <w:rPr>
          <w:rFonts w:asciiTheme="minorBidi" w:hAnsiTheme="minorBidi"/>
          <w:noProof/>
          <w:sz w:val="36"/>
          <w:szCs w:val="36"/>
          <w:rtl/>
          <w:lang w:val="ar-KW" w:bidi="ar-KW"/>
        </w:rPr>
        <w:drawing>
          <wp:inline distT="0" distB="0" distL="0" distR="0" wp14:anchorId="25A7AE68" wp14:editId="2E6C5B31">
            <wp:extent cx="5607050" cy="3195899"/>
            <wp:effectExtent l="19050" t="19050" r="12700" b="2413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r:embed="rId22">
                      <a:extLst>
                        <a:ext uri="{28A0092B-C50C-407E-A947-70E740481C1C}">
                          <a14:useLocalDpi xmlns:a14="http://schemas.microsoft.com/office/drawing/2010/main" val="0"/>
                        </a:ext>
                      </a:extLst>
                    </a:blip>
                    <a:stretch>
                      <a:fillRect/>
                    </a:stretch>
                  </pic:blipFill>
                  <pic:spPr>
                    <a:xfrm>
                      <a:off x="0" y="0"/>
                      <a:ext cx="5617512" cy="3201862"/>
                    </a:xfrm>
                    <a:prstGeom prst="rect">
                      <a:avLst/>
                    </a:prstGeom>
                    <a:ln w="19050">
                      <a:solidFill>
                        <a:schemeClr val="bg1">
                          <a:lumMod val="75000"/>
                        </a:schemeClr>
                      </a:solidFill>
                    </a:ln>
                  </pic:spPr>
                </pic:pic>
              </a:graphicData>
            </a:graphic>
          </wp:inline>
        </w:drawing>
      </w:r>
    </w:p>
    <w:p w14:paraId="363F3FA7" w14:textId="126BB4B0" w:rsidR="008944C7" w:rsidRPr="008944C7" w:rsidRDefault="008944C7" w:rsidP="008944C7">
      <w:pPr>
        <w:shd w:val="clear" w:color="auto" w:fill="FFFFFF"/>
        <w:bidi/>
        <w:jc w:val="center"/>
        <w:rPr>
          <w:rFonts w:asciiTheme="minorBidi" w:hAnsiTheme="minorBidi"/>
          <w:sz w:val="32"/>
          <w:szCs w:val="32"/>
          <w:rtl/>
          <w:lang w:bidi="ar-KW"/>
        </w:rPr>
      </w:pPr>
      <w:r w:rsidRPr="008944C7">
        <w:rPr>
          <w:rFonts w:asciiTheme="minorBidi" w:hAnsiTheme="minorBidi" w:hint="cs"/>
          <w:sz w:val="32"/>
          <w:szCs w:val="32"/>
          <w:rtl/>
          <w:lang w:bidi="ar-KW"/>
        </w:rPr>
        <w:t>مقارنة المؤشر الصحي للبلدين</w:t>
      </w:r>
    </w:p>
    <w:p w14:paraId="5AC9A2FB" w14:textId="5F908B1E" w:rsidR="00382642" w:rsidRDefault="00382642" w:rsidP="00086FE6">
      <w:pPr>
        <w:shd w:val="clear" w:color="auto" w:fill="FFFFFF"/>
        <w:bidi/>
        <w:rPr>
          <w:rFonts w:asciiTheme="minorBidi" w:hAnsiTheme="minorBidi"/>
          <w:sz w:val="36"/>
          <w:szCs w:val="36"/>
          <w:rtl/>
          <w:lang w:bidi="ar-KW"/>
        </w:rPr>
      </w:pPr>
      <w:r>
        <w:rPr>
          <w:rFonts w:asciiTheme="minorBidi" w:hAnsiTheme="minorBidi" w:hint="cs"/>
          <w:sz w:val="36"/>
          <w:szCs w:val="36"/>
          <w:rtl/>
          <w:lang w:bidi="ar-KW"/>
        </w:rPr>
        <w:t xml:space="preserve">والمؤشرات لا تنتهي </w:t>
      </w:r>
      <w:r w:rsidR="00086FE6">
        <w:rPr>
          <w:rFonts w:asciiTheme="minorBidi" w:hAnsiTheme="minorBidi" w:hint="cs"/>
          <w:sz w:val="36"/>
          <w:szCs w:val="36"/>
          <w:rtl/>
          <w:lang w:bidi="ar-KW"/>
        </w:rPr>
        <w:t xml:space="preserve">غير إننا </w:t>
      </w:r>
      <w:r w:rsidR="00F10668">
        <w:rPr>
          <w:rFonts w:asciiTheme="minorBidi" w:hAnsiTheme="minorBidi" w:hint="cs"/>
          <w:sz w:val="36"/>
          <w:szCs w:val="36"/>
          <w:rtl/>
          <w:lang w:bidi="ar-KW"/>
        </w:rPr>
        <w:t>اخترنا مؤشرا</w:t>
      </w:r>
      <w:r>
        <w:rPr>
          <w:rFonts w:asciiTheme="minorBidi" w:hAnsiTheme="minorBidi" w:hint="cs"/>
          <w:sz w:val="36"/>
          <w:szCs w:val="36"/>
          <w:rtl/>
          <w:lang w:bidi="ar-KW"/>
        </w:rPr>
        <w:t xml:space="preserve"> </w:t>
      </w:r>
      <w:r w:rsidR="00F10668">
        <w:rPr>
          <w:rFonts w:asciiTheme="minorBidi" w:hAnsiTheme="minorBidi" w:hint="cs"/>
          <w:sz w:val="36"/>
          <w:szCs w:val="36"/>
          <w:rtl/>
          <w:lang w:bidi="ar-KW"/>
        </w:rPr>
        <w:t>ثالثا في مجال ا</w:t>
      </w:r>
      <w:r>
        <w:rPr>
          <w:rFonts w:asciiTheme="minorBidi" w:hAnsiTheme="minorBidi" w:hint="cs"/>
          <w:sz w:val="36"/>
          <w:szCs w:val="36"/>
          <w:rtl/>
          <w:lang w:bidi="ar-KW"/>
        </w:rPr>
        <w:t>لاستثمار</w:t>
      </w:r>
      <w:r w:rsidR="0019088B">
        <w:rPr>
          <w:rFonts w:asciiTheme="minorBidi" w:hAnsiTheme="minorBidi" w:hint="cs"/>
          <w:sz w:val="36"/>
          <w:szCs w:val="36"/>
          <w:rtl/>
          <w:lang w:bidi="ar-KW"/>
        </w:rPr>
        <w:t xml:space="preserve"> حي</w:t>
      </w:r>
      <w:r w:rsidR="0052715C">
        <w:rPr>
          <w:rFonts w:asciiTheme="minorBidi" w:hAnsiTheme="minorBidi" w:hint="cs"/>
          <w:sz w:val="36"/>
          <w:szCs w:val="36"/>
          <w:rtl/>
          <w:lang w:bidi="ar-KW"/>
        </w:rPr>
        <w:t>ن</w:t>
      </w:r>
      <w:r>
        <w:rPr>
          <w:rFonts w:asciiTheme="minorBidi" w:hAnsiTheme="minorBidi" w:hint="cs"/>
          <w:sz w:val="36"/>
          <w:szCs w:val="36"/>
          <w:rtl/>
          <w:lang w:bidi="ar-KW"/>
        </w:rPr>
        <w:t xml:space="preserve"> يجعل </w:t>
      </w:r>
      <w:r w:rsidR="0052715C">
        <w:rPr>
          <w:rFonts w:asciiTheme="minorBidi" w:hAnsiTheme="minorBidi" w:hint="cs"/>
          <w:sz w:val="36"/>
          <w:szCs w:val="36"/>
          <w:rtl/>
          <w:lang w:bidi="ar-KW"/>
        </w:rPr>
        <w:t xml:space="preserve">المؤشر </w:t>
      </w:r>
      <w:r w:rsidR="006D53A1">
        <w:rPr>
          <w:rFonts w:asciiTheme="minorBidi" w:hAnsiTheme="minorBidi" w:hint="cs"/>
          <w:sz w:val="36"/>
          <w:szCs w:val="36"/>
          <w:rtl/>
          <w:lang w:bidi="ar-KW"/>
        </w:rPr>
        <w:t xml:space="preserve">لصالح </w:t>
      </w:r>
      <w:r>
        <w:rPr>
          <w:rFonts w:asciiTheme="minorBidi" w:hAnsiTheme="minorBidi" w:hint="cs"/>
          <w:sz w:val="36"/>
          <w:szCs w:val="36"/>
          <w:rtl/>
          <w:lang w:bidi="ar-KW"/>
        </w:rPr>
        <w:t>الدول المستعمرة الغربية الأكثر جدوا في العائد على الاستثمار</w:t>
      </w:r>
      <w:r w:rsidR="006D53A1">
        <w:rPr>
          <w:rFonts w:asciiTheme="minorBidi" w:hAnsiTheme="minorBidi" w:hint="cs"/>
          <w:sz w:val="36"/>
          <w:szCs w:val="36"/>
          <w:rtl/>
          <w:lang w:bidi="ar-KW"/>
        </w:rPr>
        <w:t>،</w:t>
      </w:r>
      <w:r>
        <w:rPr>
          <w:rFonts w:asciiTheme="minorBidi" w:hAnsiTheme="minorBidi" w:hint="cs"/>
          <w:sz w:val="36"/>
          <w:szCs w:val="36"/>
          <w:rtl/>
          <w:lang w:bidi="ar-KW"/>
        </w:rPr>
        <w:t xml:space="preserve"> في حين دولا أفريقية تتمتع بالغلل والموارد المعدنية والذهب غير مستوفية وليست ذات جدوى استثماري</w:t>
      </w:r>
      <w:r w:rsidR="006D53A1">
        <w:rPr>
          <w:rFonts w:asciiTheme="minorBidi" w:hAnsiTheme="minorBidi" w:hint="cs"/>
          <w:sz w:val="36"/>
          <w:szCs w:val="36"/>
          <w:rtl/>
          <w:lang w:bidi="ar-KW"/>
        </w:rPr>
        <w:t>ة</w:t>
      </w:r>
      <w:r>
        <w:rPr>
          <w:rFonts w:asciiTheme="minorBidi" w:hAnsiTheme="minorBidi" w:hint="cs"/>
          <w:sz w:val="36"/>
          <w:szCs w:val="36"/>
          <w:rtl/>
          <w:lang w:bidi="ar-KW"/>
        </w:rPr>
        <w:t>، وما يلي جدولا يبين ذلك.</w:t>
      </w:r>
    </w:p>
    <w:p w14:paraId="252EB05D" w14:textId="2DF8BAAB" w:rsidR="00A550FF" w:rsidRDefault="00086FE6" w:rsidP="00086FE6">
      <w:pPr>
        <w:shd w:val="clear" w:color="auto" w:fill="FFFFFF"/>
        <w:bidi/>
        <w:jc w:val="center"/>
        <w:rPr>
          <w:rFonts w:asciiTheme="minorBidi" w:hAnsiTheme="minorBidi"/>
          <w:noProof/>
          <w:sz w:val="36"/>
          <w:szCs w:val="36"/>
          <w:rtl/>
          <w:lang w:val="ar-KW" w:bidi="ar-KW"/>
        </w:rPr>
      </w:pPr>
      <w:r>
        <w:rPr>
          <w:rFonts w:asciiTheme="minorBidi" w:hAnsiTheme="minorBidi"/>
          <w:noProof/>
          <w:sz w:val="36"/>
          <w:szCs w:val="36"/>
          <w:rtl/>
          <w:lang w:val="ar-KW" w:bidi="ar-KW"/>
        </w:rPr>
        <w:lastRenderedPageBreak/>
        <w:drawing>
          <wp:inline distT="0" distB="0" distL="0" distR="0" wp14:anchorId="3A1E0524" wp14:editId="0F50D35F">
            <wp:extent cx="5296284" cy="6051142"/>
            <wp:effectExtent l="76200" t="76200" r="133350" b="140335"/>
            <wp:docPr id="301" name="صورة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صورة 301"/>
                    <pic:cNvPicPr/>
                  </pic:nvPicPr>
                  <pic:blipFill>
                    <a:blip r:embed="rId23">
                      <a:extLst>
                        <a:ext uri="{28A0092B-C50C-407E-A947-70E740481C1C}">
                          <a14:useLocalDpi xmlns:a14="http://schemas.microsoft.com/office/drawing/2010/main" val="0"/>
                        </a:ext>
                      </a:extLst>
                    </a:blip>
                    <a:stretch>
                      <a:fillRect/>
                    </a:stretch>
                  </pic:blipFill>
                  <pic:spPr>
                    <a:xfrm>
                      <a:off x="0" y="0"/>
                      <a:ext cx="5296284" cy="6051142"/>
                    </a:xfrm>
                    <a:prstGeom prst="rect">
                      <a:avLst/>
                    </a:prstGeom>
                    <a:ln w="38100" cap="sq">
                      <a:solidFill>
                        <a:schemeClr val="bg1">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686C916B" w14:textId="5BAF94DF" w:rsidR="00B718F7" w:rsidRDefault="00B718F7" w:rsidP="00B718F7">
      <w:pPr>
        <w:shd w:val="clear" w:color="auto" w:fill="FFFFFF"/>
        <w:bidi/>
        <w:rPr>
          <w:rFonts w:asciiTheme="minorBidi" w:hAnsiTheme="minorBidi"/>
          <w:b/>
          <w:bCs/>
          <w:color w:val="0070C0"/>
          <w:sz w:val="36"/>
          <w:szCs w:val="36"/>
          <w:rtl/>
          <w:lang w:bidi="ar-KW"/>
        </w:rPr>
      </w:pPr>
    </w:p>
    <w:p w14:paraId="79EF1343" w14:textId="6992ABCB" w:rsidR="00A550FF" w:rsidRDefault="00E9499B" w:rsidP="00A550FF">
      <w:pPr>
        <w:shd w:val="clear" w:color="auto" w:fill="FFFFFF"/>
        <w:bidi/>
        <w:rPr>
          <w:rFonts w:asciiTheme="minorBidi" w:hAnsiTheme="minorBidi"/>
          <w:sz w:val="36"/>
          <w:szCs w:val="36"/>
          <w:rtl/>
          <w:lang w:bidi="ar-KW"/>
        </w:rPr>
      </w:pPr>
      <w:r w:rsidRPr="00E9499B">
        <w:rPr>
          <w:rFonts w:asciiTheme="minorBidi" w:hAnsiTheme="minorBidi" w:hint="cs"/>
          <w:sz w:val="36"/>
          <w:szCs w:val="36"/>
          <w:rtl/>
          <w:lang w:bidi="ar-KW"/>
        </w:rPr>
        <w:t xml:space="preserve">هؤلاء المتبجحون بالأسباب </w:t>
      </w:r>
      <w:proofErr w:type="spellStart"/>
      <w:r w:rsidRPr="00E9499B">
        <w:rPr>
          <w:rFonts w:asciiTheme="minorBidi" w:hAnsiTheme="minorBidi" w:hint="cs"/>
          <w:sz w:val="36"/>
          <w:szCs w:val="36"/>
          <w:rtl/>
          <w:lang w:bidi="ar-KW"/>
        </w:rPr>
        <w:t>والنابذون</w:t>
      </w:r>
      <w:proofErr w:type="spellEnd"/>
      <w:r w:rsidRPr="00E9499B">
        <w:rPr>
          <w:rFonts w:asciiTheme="minorBidi" w:hAnsiTheme="minorBidi" w:hint="cs"/>
          <w:sz w:val="36"/>
          <w:szCs w:val="36"/>
          <w:rtl/>
          <w:lang w:bidi="ar-KW"/>
        </w:rPr>
        <w:t xml:space="preserve"> للقيم الإنسانية مثلهم كمثل </w:t>
      </w:r>
      <w:r w:rsidR="00644C0F">
        <w:rPr>
          <w:rFonts w:asciiTheme="minorBidi" w:hAnsiTheme="minorBidi" w:hint="cs"/>
          <w:sz w:val="36"/>
          <w:szCs w:val="36"/>
          <w:rtl/>
          <w:lang w:bidi="ar-KW"/>
        </w:rPr>
        <w:t>مجموعة من ال</w:t>
      </w:r>
      <w:r w:rsidRPr="00E9499B">
        <w:rPr>
          <w:rFonts w:asciiTheme="minorBidi" w:hAnsiTheme="minorBidi" w:hint="cs"/>
          <w:sz w:val="36"/>
          <w:szCs w:val="36"/>
          <w:rtl/>
          <w:lang w:bidi="ar-KW"/>
        </w:rPr>
        <w:t xml:space="preserve">ضباع استهمت </w:t>
      </w:r>
      <w:r w:rsidRPr="00E07B31">
        <w:rPr>
          <w:rFonts w:asciiTheme="minorBidi" w:hAnsiTheme="minorBidi" w:hint="cs"/>
          <w:sz w:val="36"/>
          <w:szCs w:val="36"/>
          <w:rtl/>
          <w:lang w:bidi="ar-KW"/>
        </w:rPr>
        <w:t xml:space="preserve">على فريسة، والفريسة بالرغم مما كانت تتمتع به من قوة أحالتها </w:t>
      </w:r>
      <w:r w:rsidRPr="00E07B31">
        <w:rPr>
          <w:rFonts w:asciiTheme="minorBidi" w:hAnsiTheme="minorBidi" w:hint="cs"/>
          <w:sz w:val="36"/>
          <w:szCs w:val="36"/>
          <w:rtl/>
          <w:lang w:bidi="ar-KW"/>
        </w:rPr>
        <w:lastRenderedPageBreak/>
        <w:t>إلى أشلاء، فأين كانت العراق في 19</w:t>
      </w:r>
      <w:r w:rsidR="00E07B31" w:rsidRPr="00E07B31">
        <w:rPr>
          <w:rFonts w:asciiTheme="minorBidi" w:hAnsiTheme="minorBidi" w:hint="cs"/>
          <w:sz w:val="36"/>
          <w:szCs w:val="36"/>
          <w:rtl/>
          <w:lang w:bidi="ar-KW"/>
        </w:rPr>
        <w:t>32</w:t>
      </w:r>
      <w:r w:rsidRPr="00E07B31">
        <w:rPr>
          <w:rFonts w:asciiTheme="minorBidi" w:hAnsiTheme="minorBidi" w:hint="cs"/>
          <w:sz w:val="36"/>
          <w:szCs w:val="36"/>
          <w:rtl/>
          <w:lang w:bidi="ar-KW"/>
        </w:rPr>
        <w:t xml:space="preserve"> وكيف صارت في </w:t>
      </w:r>
      <w:r w:rsidR="00E07B31" w:rsidRPr="00E07B31">
        <w:rPr>
          <w:rFonts w:asciiTheme="minorBidi" w:hAnsiTheme="minorBidi" w:hint="cs"/>
          <w:sz w:val="36"/>
          <w:szCs w:val="36"/>
          <w:rtl/>
          <w:lang w:bidi="ar-KW"/>
        </w:rPr>
        <w:t>202</w:t>
      </w:r>
      <w:r w:rsidR="00E07B31">
        <w:rPr>
          <w:rFonts w:asciiTheme="minorBidi" w:hAnsiTheme="minorBidi" w:hint="cs"/>
          <w:sz w:val="36"/>
          <w:szCs w:val="36"/>
          <w:rtl/>
          <w:lang w:bidi="ar-KW"/>
        </w:rPr>
        <w:t>0</w:t>
      </w:r>
      <w:r w:rsidR="00E07B31" w:rsidRPr="00E07B31">
        <w:rPr>
          <w:rFonts w:asciiTheme="minorBidi" w:hAnsiTheme="minorBidi" w:hint="cs"/>
          <w:sz w:val="36"/>
          <w:szCs w:val="36"/>
          <w:rtl/>
          <w:lang w:bidi="ar-KW"/>
        </w:rPr>
        <w:t xml:space="preserve">، </w:t>
      </w:r>
      <w:r w:rsidR="0019088B">
        <w:rPr>
          <w:rFonts w:asciiTheme="minorBidi" w:hAnsiTheme="minorBidi" w:hint="cs"/>
          <w:sz w:val="36"/>
          <w:szCs w:val="36"/>
          <w:rtl/>
          <w:lang w:bidi="ar-KW"/>
        </w:rPr>
        <w:t>ولنا أن ن</w:t>
      </w:r>
      <w:r w:rsidR="00E07B31">
        <w:rPr>
          <w:rFonts w:asciiTheme="minorBidi" w:hAnsiTheme="minorBidi" w:hint="cs"/>
          <w:sz w:val="36"/>
          <w:szCs w:val="36"/>
          <w:rtl/>
          <w:lang w:bidi="ar-KW"/>
        </w:rPr>
        <w:t>لاحظ سعر صرف</w:t>
      </w:r>
      <w:r w:rsidR="00E07B31" w:rsidRPr="00E07B31">
        <w:rPr>
          <w:rFonts w:asciiTheme="minorBidi" w:hAnsiTheme="minorBidi" w:hint="cs"/>
          <w:sz w:val="36"/>
          <w:szCs w:val="36"/>
          <w:rtl/>
          <w:lang w:bidi="ar-KW"/>
        </w:rPr>
        <w:t xml:space="preserve"> الدينار العراقي </w:t>
      </w:r>
      <w:r w:rsidR="0052715C">
        <w:rPr>
          <w:rFonts w:asciiTheme="minorBidi" w:hAnsiTheme="minorBidi" w:hint="cs"/>
          <w:sz w:val="36"/>
          <w:szCs w:val="36"/>
          <w:rtl/>
          <w:lang w:bidi="ar-KW"/>
        </w:rPr>
        <w:t xml:space="preserve">كيف كان </w:t>
      </w:r>
      <w:r w:rsidR="00644C0F">
        <w:rPr>
          <w:rFonts w:asciiTheme="minorBidi" w:hAnsiTheme="minorBidi" w:hint="cs"/>
          <w:sz w:val="36"/>
          <w:szCs w:val="36"/>
          <w:rtl/>
          <w:lang w:bidi="ar-KW"/>
        </w:rPr>
        <w:t>وما</w:t>
      </w:r>
      <w:r w:rsidR="0052715C">
        <w:rPr>
          <w:rFonts w:asciiTheme="minorBidi" w:hAnsiTheme="minorBidi" w:hint="cs"/>
          <w:sz w:val="36"/>
          <w:szCs w:val="36"/>
          <w:rtl/>
          <w:lang w:bidi="ar-KW"/>
        </w:rPr>
        <w:t xml:space="preserve"> آل </w:t>
      </w:r>
      <w:r w:rsidR="00644C0F">
        <w:rPr>
          <w:rFonts w:asciiTheme="minorBidi" w:hAnsiTheme="minorBidi" w:hint="cs"/>
          <w:sz w:val="36"/>
          <w:szCs w:val="36"/>
          <w:rtl/>
          <w:lang w:bidi="ar-KW"/>
        </w:rPr>
        <w:t xml:space="preserve">إليه </w:t>
      </w:r>
      <w:r w:rsidR="00E07B31">
        <w:rPr>
          <w:rFonts w:asciiTheme="minorBidi" w:hAnsiTheme="minorBidi" w:hint="cs"/>
          <w:sz w:val="36"/>
          <w:szCs w:val="36"/>
          <w:rtl/>
          <w:lang w:bidi="ar-KW"/>
        </w:rPr>
        <w:t>في الج</w:t>
      </w:r>
      <w:r w:rsidR="0052715C">
        <w:rPr>
          <w:rFonts w:asciiTheme="minorBidi" w:hAnsiTheme="minorBidi" w:hint="cs"/>
          <w:sz w:val="36"/>
          <w:szCs w:val="36"/>
          <w:rtl/>
          <w:lang w:bidi="ar-KW"/>
        </w:rPr>
        <w:t>د</w:t>
      </w:r>
      <w:r w:rsidR="00E07B31">
        <w:rPr>
          <w:rFonts w:asciiTheme="minorBidi" w:hAnsiTheme="minorBidi" w:hint="cs"/>
          <w:sz w:val="36"/>
          <w:szCs w:val="36"/>
          <w:rtl/>
          <w:lang w:bidi="ar-KW"/>
        </w:rPr>
        <w:t>ول التالي:</w:t>
      </w:r>
      <w:r w:rsidR="00E07B31" w:rsidRPr="00E07B31">
        <w:rPr>
          <w:rFonts w:asciiTheme="minorBidi" w:hAnsiTheme="minorBidi" w:hint="cs"/>
          <w:sz w:val="36"/>
          <w:szCs w:val="36"/>
          <w:rtl/>
          <w:lang w:bidi="ar-KW"/>
        </w:rPr>
        <w:t xml:space="preserve"> </w:t>
      </w:r>
    </w:p>
    <w:p w14:paraId="00903A77" w14:textId="19FE7584" w:rsidR="00E07B31" w:rsidRDefault="00E07B31" w:rsidP="00E07B31">
      <w:pPr>
        <w:shd w:val="clear" w:color="auto" w:fill="FFFFFF"/>
        <w:bidi/>
        <w:jc w:val="center"/>
        <w:rPr>
          <w:rFonts w:asciiTheme="minorBidi" w:hAnsiTheme="minorBidi"/>
          <w:sz w:val="36"/>
          <w:szCs w:val="36"/>
          <w:rtl/>
          <w:lang w:bidi="ar-KW"/>
        </w:rPr>
      </w:pPr>
      <w:r>
        <w:rPr>
          <w:rFonts w:asciiTheme="minorBidi" w:hAnsiTheme="minorBidi" w:hint="cs"/>
          <w:b/>
          <w:bCs/>
          <w:noProof/>
          <w:color w:val="0070C0"/>
          <w:sz w:val="36"/>
          <w:szCs w:val="36"/>
          <w:lang w:bidi="ar-KW"/>
        </w:rPr>
        <w:drawing>
          <wp:inline distT="0" distB="0" distL="0" distR="0" wp14:anchorId="31C806EE" wp14:editId="0172C017">
            <wp:extent cx="3390313" cy="1907051"/>
            <wp:effectExtent l="76200" t="76200" r="133985" b="131445"/>
            <wp:docPr id="292" name="صورة 292" descr="صورة تحتوي على عشب, ضبع, خارجي, حقل&#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صورة 292" descr="صورة تحتوي على عشب, ضبع, خارجي, حقل&#10;&#10;تم إنشاء الوصف تلقائياً"/>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14980" cy="1920926"/>
                    </a:xfrm>
                    <a:prstGeom prst="rect">
                      <a:avLst/>
                    </a:prstGeom>
                    <a:ln w="38100" cap="sq">
                      <a:solidFill>
                        <a:schemeClr val="bg1">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tbl>
      <w:tblPr>
        <w:tblStyle w:val="a8"/>
        <w:bidiVisual/>
        <w:tblW w:w="0" w:type="auto"/>
        <w:tblInd w:w="1327" w:type="dxa"/>
        <w:tblLook w:val="04A0" w:firstRow="1" w:lastRow="0" w:firstColumn="1" w:lastColumn="0" w:noHBand="0" w:noVBand="1"/>
      </w:tblPr>
      <w:tblGrid>
        <w:gridCol w:w="2461"/>
        <w:gridCol w:w="3954"/>
      </w:tblGrid>
      <w:tr w:rsidR="00E07B31" w:rsidRPr="0019088B" w14:paraId="434581B6" w14:textId="77777777" w:rsidTr="00644C0F">
        <w:tc>
          <w:tcPr>
            <w:tcW w:w="2461" w:type="dxa"/>
            <w:shd w:val="clear" w:color="auto" w:fill="E2EFD9" w:themeFill="accent6" w:themeFillTint="33"/>
          </w:tcPr>
          <w:p w14:paraId="41378A91" w14:textId="77777777" w:rsidR="00E07B31" w:rsidRPr="0019088B" w:rsidRDefault="00E07B31" w:rsidP="00CC0419">
            <w:pPr>
              <w:bidi/>
              <w:jc w:val="center"/>
              <w:rPr>
                <w:rFonts w:asciiTheme="minorBidi" w:hAnsiTheme="minorBidi"/>
                <w:color w:val="0070C0"/>
                <w:sz w:val="32"/>
                <w:szCs w:val="32"/>
                <w:rtl/>
                <w:lang w:bidi="ar-KW"/>
              </w:rPr>
            </w:pPr>
            <w:r w:rsidRPr="0019088B">
              <w:rPr>
                <w:rFonts w:asciiTheme="minorBidi" w:hAnsiTheme="minorBidi" w:hint="cs"/>
                <w:color w:val="0070C0"/>
                <w:sz w:val="32"/>
                <w:szCs w:val="32"/>
                <w:rtl/>
                <w:lang w:bidi="ar-KW"/>
              </w:rPr>
              <w:t>العام</w:t>
            </w:r>
          </w:p>
        </w:tc>
        <w:tc>
          <w:tcPr>
            <w:tcW w:w="3954" w:type="dxa"/>
            <w:shd w:val="clear" w:color="auto" w:fill="E2EFD9" w:themeFill="accent6" w:themeFillTint="33"/>
          </w:tcPr>
          <w:p w14:paraId="0ACBB0AD" w14:textId="77777777" w:rsidR="00E07B31" w:rsidRPr="0019088B" w:rsidRDefault="00E07B31" w:rsidP="00CC0419">
            <w:pPr>
              <w:bidi/>
              <w:jc w:val="center"/>
              <w:rPr>
                <w:rFonts w:asciiTheme="minorBidi" w:hAnsiTheme="minorBidi"/>
                <w:color w:val="0070C0"/>
                <w:sz w:val="32"/>
                <w:szCs w:val="32"/>
                <w:rtl/>
                <w:lang w:bidi="ar-KW"/>
              </w:rPr>
            </w:pPr>
            <w:r w:rsidRPr="0019088B">
              <w:rPr>
                <w:rFonts w:asciiTheme="minorBidi" w:hAnsiTheme="minorBidi" w:hint="cs"/>
                <w:color w:val="0070C0"/>
                <w:sz w:val="32"/>
                <w:szCs w:val="32"/>
                <w:rtl/>
                <w:lang w:bidi="ar-KW"/>
              </w:rPr>
              <w:t>قيمة الدينار مقابل الدولار الامريكي</w:t>
            </w:r>
          </w:p>
        </w:tc>
      </w:tr>
      <w:tr w:rsidR="00E07B31" w:rsidRPr="0019088B" w14:paraId="5491CDAE" w14:textId="77777777" w:rsidTr="00644C0F">
        <w:tc>
          <w:tcPr>
            <w:tcW w:w="2461" w:type="dxa"/>
          </w:tcPr>
          <w:p w14:paraId="5C8E0B0B" w14:textId="77777777" w:rsidR="00E07B31" w:rsidRPr="0019088B" w:rsidRDefault="00E07B31" w:rsidP="00CC0419">
            <w:pPr>
              <w:bidi/>
              <w:jc w:val="center"/>
              <w:rPr>
                <w:rFonts w:asciiTheme="minorBidi" w:hAnsiTheme="minorBidi"/>
                <w:color w:val="0070C0"/>
                <w:sz w:val="32"/>
                <w:szCs w:val="32"/>
                <w:rtl/>
                <w:lang w:bidi="ar-KW"/>
              </w:rPr>
            </w:pPr>
            <w:r w:rsidRPr="0019088B">
              <w:rPr>
                <w:rFonts w:asciiTheme="minorBidi" w:hAnsiTheme="minorBidi" w:hint="cs"/>
                <w:color w:val="0070C0"/>
                <w:sz w:val="32"/>
                <w:szCs w:val="32"/>
                <w:rtl/>
                <w:lang w:bidi="ar-KW"/>
              </w:rPr>
              <w:t>1932</w:t>
            </w:r>
          </w:p>
        </w:tc>
        <w:tc>
          <w:tcPr>
            <w:tcW w:w="3954" w:type="dxa"/>
          </w:tcPr>
          <w:p w14:paraId="504A7C5D" w14:textId="77777777" w:rsidR="00E07B31" w:rsidRPr="0019088B" w:rsidRDefault="00E07B31" w:rsidP="00CC0419">
            <w:pPr>
              <w:bidi/>
              <w:jc w:val="center"/>
              <w:rPr>
                <w:rFonts w:asciiTheme="minorBidi" w:hAnsiTheme="minorBidi"/>
                <w:color w:val="0070C0"/>
                <w:sz w:val="32"/>
                <w:szCs w:val="32"/>
                <w:rtl/>
                <w:lang w:bidi="ar-KW"/>
              </w:rPr>
            </w:pPr>
            <w:r w:rsidRPr="0019088B">
              <w:rPr>
                <w:rFonts w:asciiTheme="minorBidi" w:hAnsiTheme="minorBidi" w:hint="cs"/>
                <w:color w:val="0070C0"/>
                <w:sz w:val="32"/>
                <w:szCs w:val="32"/>
                <w:rtl/>
                <w:lang w:bidi="ar-KW"/>
              </w:rPr>
              <w:t>4,86</w:t>
            </w:r>
          </w:p>
        </w:tc>
      </w:tr>
      <w:tr w:rsidR="00E07B31" w:rsidRPr="0019088B" w14:paraId="2132324F" w14:textId="77777777" w:rsidTr="00644C0F">
        <w:tc>
          <w:tcPr>
            <w:tcW w:w="2461" w:type="dxa"/>
            <w:shd w:val="clear" w:color="auto" w:fill="FBE4D5" w:themeFill="accent2" w:themeFillTint="33"/>
          </w:tcPr>
          <w:p w14:paraId="788C7A81" w14:textId="77777777" w:rsidR="00E07B31" w:rsidRPr="0019088B" w:rsidRDefault="00E07B31" w:rsidP="00CC0419">
            <w:pPr>
              <w:bidi/>
              <w:jc w:val="center"/>
              <w:rPr>
                <w:rFonts w:asciiTheme="minorBidi" w:hAnsiTheme="minorBidi"/>
                <w:color w:val="0070C0"/>
                <w:sz w:val="32"/>
                <w:szCs w:val="32"/>
                <w:rtl/>
                <w:lang w:bidi="ar-KW"/>
              </w:rPr>
            </w:pPr>
            <w:r w:rsidRPr="0019088B">
              <w:rPr>
                <w:rFonts w:asciiTheme="minorBidi" w:hAnsiTheme="minorBidi" w:hint="cs"/>
                <w:color w:val="0070C0"/>
                <w:sz w:val="32"/>
                <w:szCs w:val="32"/>
                <w:rtl/>
                <w:lang w:bidi="ar-KW"/>
              </w:rPr>
              <w:t>العام</w:t>
            </w:r>
          </w:p>
        </w:tc>
        <w:tc>
          <w:tcPr>
            <w:tcW w:w="3954" w:type="dxa"/>
            <w:shd w:val="clear" w:color="auto" w:fill="FBE4D5" w:themeFill="accent2" w:themeFillTint="33"/>
          </w:tcPr>
          <w:p w14:paraId="40448F17" w14:textId="77777777" w:rsidR="00E07B31" w:rsidRPr="0019088B" w:rsidRDefault="00E07B31" w:rsidP="00CC0419">
            <w:pPr>
              <w:bidi/>
              <w:jc w:val="center"/>
              <w:rPr>
                <w:rFonts w:asciiTheme="minorBidi" w:hAnsiTheme="minorBidi"/>
                <w:color w:val="0070C0"/>
                <w:sz w:val="32"/>
                <w:szCs w:val="32"/>
                <w:rtl/>
                <w:lang w:bidi="ar-KW"/>
              </w:rPr>
            </w:pPr>
            <w:r w:rsidRPr="0019088B">
              <w:rPr>
                <w:rFonts w:asciiTheme="minorBidi" w:hAnsiTheme="minorBidi" w:hint="cs"/>
                <w:color w:val="0070C0"/>
                <w:sz w:val="32"/>
                <w:szCs w:val="32"/>
                <w:rtl/>
                <w:lang w:bidi="ar-KW"/>
              </w:rPr>
              <w:t xml:space="preserve">قيمة الدولار مقابل الدينار العراقي </w:t>
            </w:r>
          </w:p>
        </w:tc>
      </w:tr>
      <w:tr w:rsidR="00E07B31" w:rsidRPr="0019088B" w14:paraId="7477A4B3" w14:textId="77777777" w:rsidTr="00644C0F">
        <w:tc>
          <w:tcPr>
            <w:tcW w:w="2461" w:type="dxa"/>
          </w:tcPr>
          <w:p w14:paraId="1DC0C915" w14:textId="77777777" w:rsidR="00E07B31" w:rsidRPr="0019088B" w:rsidRDefault="00E07B31" w:rsidP="00CC0419">
            <w:pPr>
              <w:bidi/>
              <w:jc w:val="center"/>
              <w:rPr>
                <w:rFonts w:asciiTheme="minorBidi" w:hAnsiTheme="minorBidi"/>
                <w:color w:val="0070C0"/>
                <w:sz w:val="32"/>
                <w:szCs w:val="32"/>
                <w:rtl/>
                <w:lang w:bidi="ar-KW"/>
              </w:rPr>
            </w:pPr>
            <w:r w:rsidRPr="0019088B">
              <w:rPr>
                <w:rFonts w:asciiTheme="minorBidi" w:hAnsiTheme="minorBidi" w:hint="cs"/>
                <w:color w:val="0070C0"/>
                <w:sz w:val="32"/>
                <w:szCs w:val="32"/>
                <w:rtl/>
                <w:lang w:bidi="ar-KW"/>
              </w:rPr>
              <w:t>2020</w:t>
            </w:r>
          </w:p>
        </w:tc>
        <w:tc>
          <w:tcPr>
            <w:tcW w:w="3954" w:type="dxa"/>
          </w:tcPr>
          <w:p w14:paraId="07EEEFF1" w14:textId="77777777" w:rsidR="00E07B31" w:rsidRPr="0019088B" w:rsidRDefault="00E07B31" w:rsidP="00CC0419">
            <w:pPr>
              <w:bidi/>
              <w:jc w:val="center"/>
              <w:rPr>
                <w:rFonts w:asciiTheme="minorBidi" w:hAnsiTheme="minorBidi"/>
                <w:color w:val="0070C0"/>
                <w:sz w:val="32"/>
                <w:szCs w:val="32"/>
                <w:rtl/>
                <w:lang w:bidi="ar-KW"/>
              </w:rPr>
            </w:pPr>
            <w:r w:rsidRPr="0019088B">
              <w:rPr>
                <w:rFonts w:asciiTheme="minorBidi" w:hAnsiTheme="minorBidi" w:hint="cs"/>
                <w:color w:val="0070C0"/>
                <w:sz w:val="32"/>
                <w:szCs w:val="32"/>
                <w:rtl/>
                <w:lang w:bidi="ar-KW"/>
              </w:rPr>
              <w:t>1,470</w:t>
            </w:r>
          </w:p>
        </w:tc>
      </w:tr>
    </w:tbl>
    <w:p w14:paraId="1507FC0B" w14:textId="6E5CDCDA" w:rsidR="00E07B31" w:rsidRDefault="00E07B31" w:rsidP="00E07B31">
      <w:pPr>
        <w:shd w:val="clear" w:color="auto" w:fill="FFFFFF"/>
        <w:bidi/>
        <w:rPr>
          <w:rFonts w:ascii="Arial" w:hAnsi="Arial" w:cs="Arial"/>
          <w:color w:val="202122"/>
          <w:sz w:val="21"/>
          <w:szCs w:val="21"/>
          <w:shd w:val="clear" w:color="auto" w:fill="FFFFFF"/>
          <w:rtl/>
        </w:rPr>
      </w:pPr>
    </w:p>
    <w:p w14:paraId="54AC2928" w14:textId="16CFE743" w:rsidR="00E86F3C" w:rsidRPr="00086FE6" w:rsidRDefault="00E07B31" w:rsidP="00644C0F">
      <w:pPr>
        <w:shd w:val="clear" w:color="auto" w:fill="FFFFFF"/>
        <w:bidi/>
        <w:jc w:val="center"/>
        <w:rPr>
          <w:rFonts w:ascii="Arial" w:hAnsi="Arial" w:cs="Arial"/>
          <w:color w:val="202122"/>
          <w:sz w:val="21"/>
          <w:szCs w:val="21"/>
          <w:shd w:val="clear" w:color="auto" w:fill="FFFFFF"/>
          <w:rtl/>
        </w:rPr>
      </w:pPr>
      <w:r>
        <w:rPr>
          <w:rFonts w:asciiTheme="minorBidi" w:hAnsiTheme="minorBidi"/>
          <w:b/>
          <w:bCs/>
          <w:noProof/>
          <w:color w:val="0070C0"/>
          <w:sz w:val="36"/>
          <w:szCs w:val="36"/>
          <w:lang w:bidi="ar-KW"/>
        </w:rPr>
        <w:drawing>
          <wp:inline distT="0" distB="0" distL="0" distR="0" wp14:anchorId="0F7ED744" wp14:editId="61D69DDB">
            <wp:extent cx="3371850" cy="2030730"/>
            <wp:effectExtent l="76200" t="76200" r="133350" b="140970"/>
            <wp:docPr id="297" name="صورة 297" descr="صورة تحتوي على الثدييات, خارجي, عشب, الكلب البري&#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صورة 297" descr="صورة تحتوي على الثدييات, خارجي, عشب, الكلب البري&#10;&#10;تم إنشاء الوصف تلقائياً"/>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93160" cy="2043564"/>
                    </a:xfrm>
                    <a:prstGeom prst="rect">
                      <a:avLst/>
                    </a:prstGeom>
                    <a:ln w="38100" cap="sq">
                      <a:solidFill>
                        <a:schemeClr val="bg1">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16859A96" w14:textId="77777777" w:rsidR="00086FE6" w:rsidRDefault="00086FE6" w:rsidP="00814171">
      <w:pPr>
        <w:shd w:val="clear" w:color="auto" w:fill="FFFFFF"/>
        <w:bidi/>
        <w:jc w:val="lowKashida"/>
        <w:rPr>
          <w:rFonts w:asciiTheme="minorBidi" w:hAnsiTheme="minorBidi"/>
          <w:sz w:val="36"/>
          <w:szCs w:val="36"/>
          <w:rtl/>
          <w:lang w:bidi="ar-KW"/>
        </w:rPr>
      </w:pPr>
    </w:p>
    <w:p w14:paraId="77A87581" w14:textId="19303285" w:rsidR="00193CF2" w:rsidRPr="00814171" w:rsidRDefault="007034E9" w:rsidP="00086FE6">
      <w:pPr>
        <w:shd w:val="clear" w:color="auto" w:fill="FFFFFF"/>
        <w:bidi/>
        <w:jc w:val="lowKashida"/>
        <w:rPr>
          <w:rFonts w:asciiTheme="minorBidi" w:hAnsiTheme="minorBidi"/>
          <w:sz w:val="36"/>
          <w:szCs w:val="36"/>
          <w:rtl/>
          <w:lang w:bidi="ar-KW"/>
        </w:rPr>
      </w:pPr>
      <w:r w:rsidRPr="00814171">
        <w:rPr>
          <w:rFonts w:asciiTheme="minorBidi" w:hAnsiTheme="minorBidi" w:hint="cs"/>
          <w:sz w:val="36"/>
          <w:szCs w:val="36"/>
          <w:rtl/>
          <w:lang w:bidi="ar-KW"/>
        </w:rPr>
        <w:t xml:space="preserve">ولعل ما كشفه تقرير </w:t>
      </w:r>
      <w:r w:rsidR="00814171" w:rsidRPr="00814171">
        <w:rPr>
          <w:rFonts w:asciiTheme="minorBidi" w:hAnsiTheme="minorBidi" w:hint="cs"/>
          <w:sz w:val="36"/>
          <w:szCs w:val="36"/>
          <w:rtl/>
          <w:lang w:bidi="ar-KW"/>
        </w:rPr>
        <w:t xml:space="preserve">سابق (5) </w:t>
      </w:r>
      <w:r w:rsidRPr="00814171">
        <w:rPr>
          <w:rFonts w:asciiTheme="minorBidi" w:hAnsiTheme="minorBidi" w:hint="cs"/>
          <w:sz w:val="36"/>
          <w:szCs w:val="36"/>
          <w:rtl/>
          <w:lang w:bidi="ar-KW"/>
        </w:rPr>
        <w:t xml:space="preserve">يبين لنا جانبا من هذا الخلل </w:t>
      </w:r>
      <w:r w:rsidR="00193CF2" w:rsidRPr="00814171">
        <w:rPr>
          <w:rFonts w:asciiTheme="minorBidi" w:hAnsiTheme="minorBidi" w:hint="cs"/>
          <w:sz w:val="36"/>
          <w:szCs w:val="36"/>
          <w:rtl/>
          <w:lang w:bidi="ar-KW"/>
        </w:rPr>
        <w:t>إذ يذكر</w:t>
      </w:r>
      <w:r w:rsidR="00814171" w:rsidRPr="00814171">
        <w:rPr>
          <w:rFonts w:asciiTheme="minorBidi" w:hAnsiTheme="minorBidi" w:hint="cs"/>
          <w:sz w:val="36"/>
          <w:szCs w:val="36"/>
          <w:rtl/>
          <w:lang w:bidi="ar-KW"/>
        </w:rPr>
        <w:t xml:space="preserve"> </w:t>
      </w:r>
      <w:r w:rsidR="00193CF2" w:rsidRPr="00814171">
        <w:rPr>
          <w:rFonts w:asciiTheme="minorBidi" w:eastAsia="Times New Roman" w:hAnsiTheme="minorBidi"/>
          <w:sz w:val="36"/>
          <w:szCs w:val="36"/>
          <w:rtl/>
        </w:rPr>
        <w:t xml:space="preserve">" ستيفن بنكر"، </w:t>
      </w:r>
      <w:r w:rsidR="00814171" w:rsidRPr="00814171">
        <w:rPr>
          <w:rFonts w:asciiTheme="minorBidi" w:eastAsia="Times New Roman" w:hAnsiTheme="minorBidi" w:hint="cs"/>
          <w:sz w:val="36"/>
          <w:szCs w:val="36"/>
          <w:rtl/>
        </w:rPr>
        <w:t xml:space="preserve">عبر </w:t>
      </w:r>
      <w:r w:rsidR="00193CF2" w:rsidRPr="00814171">
        <w:rPr>
          <w:rFonts w:asciiTheme="minorBidi" w:eastAsia="Times New Roman" w:hAnsiTheme="minorBidi"/>
          <w:sz w:val="36"/>
          <w:szCs w:val="36"/>
          <w:rtl/>
        </w:rPr>
        <w:t xml:space="preserve">الأرقام والإحصائيات والرسوم </w:t>
      </w:r>
      <w:r w:rsidR="0019088B" w:rsidRPr="00814171">
        <w:rPr>
          <w:rFonts w:asciiTheme="minorBidi" w:eastAsia="Times New Roman" w:hAnsiTheme="minorBidi" w:hint="cs"/>
          <w:sz w:val="36"/>
          <w:szCs w:val="36"/>
          <w:rtl/>
        </w:rPr>
        <w:t>البيانية</w:t>
      </w:r>
      <w:r w:rsidR="0019088B">
        <w:rPr>
          <w:rFonts w:asciiTheme="minorBidi" w:eastAsia="Times New Roman" w:hAnsiTheme="minorBidi" w:hint="cs"/>
          <w:sz w:val="36"/>
          <w:szCs w:val="36"/>
          <w:rtl/>
        </w:rPr>
        <w:t xml:space="preserve"> في</w:t>
      </w:r>
      <w:r w:rsidR="00193CF2" w:rsidRPr="00814171">
        <w:rPr>
          <w:rFonts w:asciiTheme="minorBidi" w:eastAsia="Times New Roman" w:hAnsiTheme="minorBidi"/>
          <w:sz w:val="36"/>
          <w:szCs w:val="36"/>
          <w:rtl/>
        </w:rPr>
        <w:t xml:space="preserve"> كتابه "التنوير الآن</w:t>
      </w:r>
      <w:r w:rsidR="0019088B">
        <w:rPr>
          <w:rFonts w:asciiTheme="minorBidi" w:eastAsia="Times New Roman" w:hAnsiTheme="minorBidi" w:hint="cs"/>
          <w:sz w:val="36"/>
          <w:szCs w:val="36"/>
          <w:rtl/>
        </w:rPr>
        <w:t>"</w:t>
      </w:r>
      <w:r w:rsidR="00193CF2" w:rsidRPr="00814171">
        <w:rPr>
          <w:rFonts w:asciiTheme="minorBidi" w:eastAsia="Times New Roman" w:hAnsiTheme="minorBidi"/>
          <w:sz w:val="36"/>
          <w:szCs w:val="36"/>
          <w:rtl/>
        </w:rPr>
        <w:t xml:space="preserve"> </w:t>
      </w:r>
    </w:p>
    <w:tbl>
      <w:tblPr>
        <w:tblW w:w="11220" w:type="dxa"/>
        <w:tblCellSpacing w:w="15" w:type="dxa"/>
        <w:tblCellMar>
          <w:top w:w="15" w:type="dxa"/>
          <w:left w:w="15" w:type="dxa"/>
          <w:bottom w:w="15" w:type="dxa"/>
          <w:right w:w="15" w:type="dxa"/>
        </w:tblCellMar>
        <w:tblLook w:val="04A0" w:firstRow="1" w:lastRow="0" w:firstColumn="1" w:lastColumn="0" w:noHBand="0" w:noVBand="1"/>
      </w:tblPr>
      <w:tblGrid>
        <w:gridCol w:w="11220"/>
      </w:tblGrid>
      <w:tr w:rsidR="00814171" w:rsidRPr="00814171" w14:paraId="60644CA9" w14:textId="77777777" w:rsidTr="00CC0419">
        <w:trPr>
          <w:tblCellSpacing w:w="15" w:type="dxa"/>
        </w:trPr>
        <w:tc>
          <w:tcPr>
            <w:tcW w:w="0" w:type="auto"/>
            <w:vAlign w:val="center"/>
            <w:hideMark/>
          </w:tcPr>
          <w:p w14:paraId="14B0DEE9" w14:textId="77777777" w:rsidR="00193CF2" w:rsidRPr="00814171" w:rsidRDefault="00193CF2" w:rsidP="00FB3670">
            <w:pPr>
              <w:bidi/>
              <w:spacing w:after="0" w:line="240" w:lineRule="auto"/>
              <w:jc w:val="lowKashida"/>
              <w:rPr>
                <w:rFonts w:asciiTheme="minorBidi" w:eastAsia="Times New Roman" w:hAnsiTheme="minorBidi"/>
                <w:sz w:val="36"/>
                <w:szCs w:val="36"/>
                <w:rtl/>
              </w:rPr>
            </w:pPr>
          </w:p>
        </w:tc>
      </w:tr>
    </w:tbl>
    <w:p w14:paraId="32C06D51" w14:textId="20EAFBD0" w:rsidR="00193CF2" w:rsidRPr="00616AC4" w:rsidRDefault="00644C0F" w:rsidP="00644C0F">
      <w:pPr>
        <w:shd w:val="clear" w:color="auto" w:fill="FFFFFF"/>
        <w:bidi/>
        <w:spacing w:before="100" w:beforeAutospacing="1" w:after="100" w:afterAutospacing="1" w:line="240" w:lineRule="auto"/>
        <w:jc w:val="lowKashida"/>
        <w:rPr>
          <w:rFonts w:asciiTheme="minorBidi" w:eastAsia="Times New Roman" w:hAnsiTheme="minorBidi"/>
          <w:sz w:val="36"/>
          <w:szCs w:val="36"/>
        </w:rPr>
      </w:pPr>
      <w:r>
        <w:rPr>
          <w:rFonts w:asciiTheme="minorBidi" w:eastAsia="Times New Roman" w:hAnsiTheme="minorBidi" w:hint="cs"/>
          <w:sz w:val="36"/>
          <w:szCs w:val="36"/>
          <w:rtl/>
        </w:rPr>
        <w:lastRenderedPageBreak/>
        <w:t>و</w:t>
      </w:r>
      <w:r w:rsidR="00193CF2" w:rsidRPr="00814171">
        <w:rPr>
          <w:rFonts w:asciiTheme="minorBidi" w:eastAsia="Times New Roman" w:hAnsiTheme="minorBidi"/>
          <w:sz w:val="36"/>
          <w:szCs w:val="36"/>
          <w:rtl/>
        </w:rPr>
        <w:t>المحشو بخمسة و</w:t>
      </w:r>
      <w:r w:rsidR="00193CF2" w:rsidRPr="005F2BB6">
        <w:rPr>
          <w:rFonts w:asciiTheme="minorBidi" w:eastAsia="Times New Roman" w:hAnsiTheme="minorBidi"/>
          <w:sz w:val="36"/>
          <w:szCs w:val="36"/>
          <w:rtl/>
        </w:rPr>
        <w:t xml:space="preserve">سبعين رسما بيانيا </w:t>
      </w:r>
      <w:r>
        <w:rPr>
          <w:rFonts w:asciiTheme="minorBidi" w:eastAsia="Times New Roman" w:hAnsiTheme="minorBidi" w:hint="cs"/>
          <w:sz w:val="36"/>
          <w:szCs w:val="36"/>
          <w:rtl/>
        </w:rPr>
        <w:t xml:space="preserve">إذ </w:t>
      </w:r>
      <w:r w:rsidR="00193CF2" w:rsidRPr="005F2BB6">
        <w:rPr>
          <w:rFonts w:asciiTheme="minorBidi" w:eastAsia="Times New Roman" w:hAnsiTheme="minorBidi"/>
          <w:sz w:val="36"/>
          <w:szCs w:val="36"/>
          <w:rtl/>
        </w:rPr>
        <w:t xml:space="preserve">يقدم أدلة دامغة على قرون من التقدم في العديد من </w:t>
      </w:r>
      <w:proofErr w:type="spellStart"/>
      <w:r w:rsidR="00193CF2" w:rsidRPr="005F2BB6">
        <w:rPr>
          <w:rFonts w:asciiTheme="minorBidi" w:eastAsia="Times New Roman" w:hAnsiTheme="minorBidi"/>
          <w:sz w:val="36"/>
          <w:szCs w:val="36"/>
          <w:rtl/>
        </w:rPr>
        <w:t>المناحي</w:t>
      </w:r>
      <w:proofErr w:type="spellEnd"/>
      <w:r w:rsidR="00193CF2" w:rsidRPr="005F2BB6">
        <w:rPr>
          <w:rFonts w:asciiTheme="minorBidi" w:eastAsia="Times New Roman" w:hAnsiTheme="minorBidi"/>
          <w:sz w:val="36"/>
          <w:szCs w:val="36"/>
          <w:rtl/>
        </w:rPr>
        <w:t xml:space="preserve"> التي ينبغي أن تهمنا جميعا </w:t>
      </w:r>
      <w:r>
        <w:rPr>
          <w:rFonts w:asciiTheme="minorBidi" w:eastAsia="Times New Roman" w:hAnsiTheme="minorBidi" w:hint="cs"/>
          <w:sz w:val="36"/>
          <w:szCs w:val="36"/>
          <w:rtl/>
        </w:rPr>
        <w:t>في ال</w:t>
      </w:r>
      <w:r w:rsidR="00193CF2" w:rsidRPr="005F2BB6">
        <w:rPr>
          <w:rFonts w:asciiTheme="minorBidi" w:eastAsia="Times New Roman" w:hAnsiTheme="minorBidi"/>
          <w:sz w:val="36"/>
          <w:szCs w:val="36"/>
          <w:rtl/>
        </w:rPr>
        <w:t xml:space="preserve">تراجع حاد في العنف من كل الأنواع، تقابله زيادات مذهلة في الصحة وطول العمر </w:t>
      </w:r>
      <w:r w:rsidR="00193CF2" w:rsidRPr="00616AC4">
        <w:rPr>
          <w:rFonts w:asciiTheme="minorBidi" w:eastAsia="Times New Roman" w:hAnsiTheme="minorBidi"/>
          <w:sz w:val="36"/>
          <w:szCs w:val="36"/>
          <w:rtl/>
        </w:rPr>
        <w:t xml:space="preserve">والتعليم وحقوق الإنسان. إنها وجاهة سردية بنكر بالتحديد، التي تجعل العيوب في جداله شديدة الخطورة. هذه العيوب تستتر تحت مثل هذه الطبقة الواهنة من البيانات والبلاغة التي تحتاج إلى كشفها بعناية. </w:t>
      </w:r>
      <w:r>
        <w:rPr>
          <w:rFonts w:asciiTheme="minorBidi" w:eastAsia="Times New Roman" w:hAnsiTheme="minorBidi" w:hint="cs"/>
          <w:sz w:val="36"/>
          <w:szCs w:val="36"/>
          <w:rtl/>
        </w:rPr>
        <w:t>ف</w:t>
      </w:r>
      <w:r w:rsidR="00193CF2" w:rsidRPr="00616AC4">
        <w:rPr>
          <w:rFonts w:asciiTheme="minorBidi" w:eastAsia="Times New Roman" w:hAnsiTheme="minorBidi"/>
          <w:sz w:val="36"/>
          <w:szCs w:val="36"/>
          <w:rtl/>
        </w:rPr>
        <w:t>في الوقت الذي كان بنكر على وشك أن يضع اللمسات الأخيرة على مسودته، كان هناك 15 ألف عالم من 184 دولة يوجهون تحذيرا شديد اللهجة للإنسانية. نظرا لاستهلاكنا المفرط لموارد العالم، أعلن العلماء أننا نواجه "خسارة كارثية واسعة النطاق للتنوع البيولوجي"، وحذروا من أن الوقت ينفد و"قريبا سيكون الوقت قد فات على تدارك هذا المسار المخيب".</w:t>
      </w:r>
    </w:p>
    <w:p w14:paraId="1AC70842" w14:textId="111E083D" w:rsidR="00086FE6" w:rsidRDefault="00193CF2" w:rsidP="00644C0F">
      <w:pPr>
        <w:shd w:val="clear" w:color="auto" w:fill="FFFFFF"/>
        <w:bidi/>
        <w:spacing w:before="100" w:beforeAutospacing="1" w:after="100" w:afterAutospacing="1" w:line="240" w:lineRule="auto"/>
        <w:jc w:val="center"/>
        <w:rPr>
          <w:rFonts w:asciiTheme="minorBidi" w:eastAsia="Times New Roman" w:hAnsiTheme="minorBidi"/>
          <w:sz w:val="36"/>
          <w:szCs w:val="36"/>
          <w:rtl/>
        </w:rPr>
      </w:pPr>
      <w:r w:rsidRPr="005F2BB6">
        <w:rPr>
          <w:rFonts w:asciiTheme="minorBidi" w:eastAsia="Times New Roman" w:hAnsiTheme="minorBidi"/>
          <w:noProof/>
          <w:sz w:val="36"/>
          <w:szCs w:val="36"/>
        </w:rPr>
        <w:drawing>
          <wp:inline distT="0" distB="0" distL="0" distR="0" wp14:anchorId="181CD24E" wp14:editId="3E6A5A7B">
            <wp:extent cx="5886273" cy="3575050"/>
            <wp:effectExtent l="0" t="0" r="635" b="635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325" t="15263" r="3663" b="6393"/>
                    <a:stretch/>
                  </pic:blipFill>
                  <pic:spPr bwMode="auto">
                    <a:xfrm>
                      <a:off x="0" y="0"/>
                      <a:ext cx="5941985" cy="3608887"/>
                    </a:xfrm>
                    <a:prstGeom prst="rect">
                      <a:avLst/>
                    </a:prstGeom>
                    <a:noFill/>
                    <a:ln>
                      <a:noFill/>
                    </a:ln>
                    <a:extLst>
                      <a:ext uri="{53640926-AAD7-44D8-BBD7-CCE9431645EC}">
                        <a14:shadowObscured xmlns:a14="http://schemas.microsoft.com/office/drawing/2010/main"/>
                      </a:ext>
                    </a:extLst>
                  </pic:spPr>
                </pic:pic>
              </a:graphicData>
            </a:graphic>
          </wp:inline>
        </w:drawing>
      </w:r>
    </w:p>
    <w:p w14:paraId="629B5F27" w14:textId="482EC0AF" w:rsidR="00193CF2" w:rsidRPr="00616AC4" w:rsidRDefault="00193CF2" w:rsidP="00086FE6">
      <w:pPr>
        <w:shd w:val="clear" w:color="auto" w:fill="FFFFFF"/>
        <w:bidi/>
        <w:spacing w:before="100" w:beforeAutospacing="1" w:after="100" w:afterAutospacing="1" w:line="240" w:lineRule="auto"/>
        <w:jc w:val="lowKashida"/>
        <w:rPr>
          <w:rFonts w:asciiTheme="minorBidi" w:eastAsia="Times New Roman" w:hAnsiTheme="minorBidi"/>
          <w:sz w:val="36"/>
          <w:szCs w:val="36"/>
        </w:rPr>
      </w:pPr>
      <w:r w:rsidRPr="00616AC4">
        <w:rPr>
          <w:rFonts w:asciiTheme="minorBidi" w:eastAsia="Times New Roman" w:hAnsiTheme="minorBidi"/>
          <w:sz w:val="36"/>
          <w:szCs w:val="36"/>
          <w:rtl/>
        </w:rPr>
        <w:t xml:space="preserve">وقد تضمن التحذير تسعة رسوم بيانية متقنة وتحليلا جرى بحثه وصياغته بعناية يُظهِر أن التأثير البشري على النظم البيولوجية بدأ يتزايد، على العديد من الأصعدة، بوتيرة غير مسؤولة. تظهر ثلاثة من هذه الرسوم البيانية المقلقة هنا ارتفاع انبعاثات ثاني أكسيد الكربون، الانخفاض في المياه العذبة المتاحة، والزيادة في عدد المناطق </w:t>
      </w:r>
      <w:r w:rsidRPr="00616AC4">
        <w:rPr>
          <w:rFonts w:asciiTheme="minorBidi" w:eastAsia="Times New Roman" w:hAnsiTheme="minorBidi"/>
          <w:sz w:val="36"/>
          <w:szCs w:val="36"/>
          <w:rtl/>
        </w:rPr>
        <w:lastRenderedPageBreak/>
        <w:t>غير الصالحة للحياة (نطاقات الموت) للمحيطات، نتيجة الجريان السطحي للأسمدة الصناعية.</w:t>
      </w:r>
    </w:p>
    <w:p w14:paraId="7D9E4A48" w14:textId="0A53B4A0" w:rsidR="00193CF2" w:rsidRPr="00616AC4" w:rsidRDefault="00193CF2" w:rsidP="00FB3670">
      <w:pPr>
        <w:shd w:val="clear" w:color="auto" w:fill="FFFFFF"/>
        <w:bidi/>
        <w:spacing w:before="100" w:beforeAutospacing="1" w:after="100" w:afterAutospacing="1" w:line="240" w:lineRule="auto"/>
        <w:jc w:val="lowKashida"/>
        <w:rPr>
          <w:rFonts w:asciiTheme="minorBidi" w:eastAsia="Times New Roman" w:hAnsiTheme="minorBidi"/>
          <w:sz w:val="36"/>
          <w:szCs w:val="36"/>
          <w:rtl/>
        </w:rPr>
      </w:pPr>
      <w:r w:rsidRPr="00616AC4">
        <w:rPr>
          <w:rFonts w:asciiTheme="minorBidi" w:eastAsia="Times New Roman" w:hAnsiTheme="minorBidi"/>
          <w:sz w:val="36"/>
          <w:szCs w:val="36"/>
          <w:rtl/>
        </w:rPr>
        <w:t>لم يكن هذا الإنذار هو الأول من نوعه</w:t>
      </w:r>
      <w:r w:rsidR="00644C0F">
        <w:rPr>
          <w:rFonts w:asciiTheme="minorBidi" w:eastAsia="Times New Roman" w:hAnsiTheme="minorBidi" w:hint="cs"/>
          <w:sz w:val="36"/>
          <w:szCs w:val="36"/>
          <w:rtl/>
        </w:rPr>
        <w:t>،</w:t>
      </w:r>
      <w:r w:rsidRPr="00616AC4">
        <w:rPr>
          <w:rFonts w:asciiTheme="minorBidi" w:eastAsia="Times New Roman" w:hAnsiTheme="minorBidi"/>
          <w:sz w:val="36"/>
          <w:szCs w:val="36"/>
          <w:rtl/>
        </w:rPr>
        <w:t xml:space="preserve"> </w:t>
      </w:r>
      <w:r w:rsidR="00644C0F">
        <w:rPr>
          <w:rFonts w:asciiTheme="minorBidi" w:eastAsia="Times New Roman" w:hAnsiTheme="minorBidi" w:hint="cs"/>
          <w:sz w:val="36"/>
          <w:szCs w:val="36"/>
          <w:rtl/>
        </w:rPr>
        <w:t>ف</w:t>
      </w:r>
      <w:r w:rsidRPr="00616AC4">
        <w:rPr>
          <w:rFonts w:asciiTheme="minorBidi" w:eastAsia="Times New Roman" w:hAnsiTheme="minorBidi"/>
          <w:sz w:val="36"/>
          <w:szCs w:val="36"/>
          <w:rtl/>
        </w:rPr>
        <w:t>قبل ذلك بخمسة وعشرين عاما، في عام 1992، قام 1700 عالم (بمن فيهم أغلبية الحائزين على جائزة نوبل) بتوجيه تحذير مماثل إلى القادة الحاكمين في أنحاء العالم كافة، داعين إلى الاعتراف بالحالة الهشة للأرض، وإلى انبثاق أخلاقيات جديدة من إدراكنا لمبدأ "كلنا على المركب نفسه". توضح الرسوم البيانية الحالية بشكل صارخ مدى قلة اهتمام العالم بهذا الإنذار منذ عام 1992.</w:t>
      </w:r>
    </w:p>
    <w:p w14:paraId="30CA1E8B" w14:textId="1EC0BB99" w:rsidR="00193CF2" w:rsidRPr="00616AC4" w:rsidRDefault="00193CF2" w:rsidP="00644C0F">
      <w:pPr>
        <w:shd w:val="clear" w:color="auto" w:fill="FFFFFF"/>
        <w:bidi/>
        <w:spacing w:before="100" w:beforeAutospacing="1" w:after="100" w:afterAutospacing="1" w:line="240" w:lineRule="auto"/>
        <w:jc w:val="lowKashida"/>
        <w:rPr>
          <w:rFonts w:asciiTheme="minorBidi" w:eastAsia="Times New Roman" w:hAnsiTheme="minorBidi"/>
          <w:sz w:val="36"/>
          <w:szCs w:val="36"/>
          <w:rtl/>
        </w:rPr>
      </w:pPr>
      <w:r w:rsidRPr="00616AC4">
        <w:rPr>
          <w:rFonts w:asciiTheme="minorBidi" w:eastAsia="Times New Roman" w:hAnsiTheme="minorBidi"/>
          <w:sz w:val="36"/>
          <w:szCs w:val="36"/>
          <w:rtl/>
        </w:rPr>
        <w:t>بالمجمل، يبدو الأمر كما لو أن حضارتنا تواصل أخذ القروض البنكية لكي تزود الحساب بالأموال، ثم تدّعي بأن مصدر هذه الأموال دخل شهري ونحتفل نحن بـ "التقدم" المستمر. لكي تنفد الأموال في النهاية، وتنتهي اللعبة.</w:t>
      </w:r>
      <w:r w:rsidR="00644C0F">
        <w:rPr>
          <w:rFonts w:asciiTheme="minorBidi" w:eastAsia="Times New Roman" w:hAnsiTheme="minorBidi" w:hint="cs"/>
          <w:sz w:val="36"/>
          <w:szCs w:val="36"/>
          <w:rtl/>
        </w:rPr>
        <w:t xml:space="preserve"> </w:t>
      </w:r>
      <w:r w:rsidRPr="00616AC4">
        <w:rPr>
          <w:rFonts w:asciiTheme="minorBidi" w:eastAsia="Times New Roman" w:hAnsiTheme="minorBidi"/>
          <w:sz w:val="36"/>
          <w:szCs w:val="36"/>
          <w:rtl/>
        </w:rPr>
        <w:t xml:space="preserve">ديدنهم معاداة الإنسانية والكراهية، واللامبالاة بالمجاعات، واسترسالهم </w:t>
      </w:r>
      <w:r w:rsidR="00A00F32">
        <w:rPr>
          <w:rFonts w:asciiTheme="minorBidi" w:eastAsia="Times New Roman" w:hAnsiTheme="minorBidi" w:hint="cs"/>
          <w:sz w:val="36"/>
          <w:szCs w:val="36"/>
          <w:rtl/>
        </w:rPr>
        <w:t>في ذلك.</w:t>
      </w:r>
    </w:p>
    <w:p w14:paraId="0BDB4806" w14:textId="2A7CBA84" w:rsidR="00193CF2" w:rsidRPr="005F2BB6" w:rsidRDefault="00A00F32" w:rsidP="009C64A7">
      <w:pPr>
        <w:shd w:val="clear" w:color="auto" w:fill="FFFFFF"/>
        <w:bidi/>
        <w:spacing w:before="100" w:beforeAutospacing="1" w:after="100" w:afterAutospacing="1" w:line="240" w:lineRule="auto"/>
        <w:jc w:val="lowKashida"/>
        <w:rPr>
          <w:rFonts w:asciiTheme="minorBidi" w:eastAsia="Times New Roman" w:hAnsiTheme="minorBidi"/>
          <w:sz w:val="36"/>
          <w:szCs w:val="36"/>
          <w:rtl/>
        </w:rPr>
      </w:pPr>
      <w:r>
        <w:rPr>
          <w:rFonts w:asciiTheme="minorBidi" w:eastAsia="Times New Roman" w:hAnsiTheme="minorBidi" w:hint="cs"/>
          <w:sz w:val="36"/>
          <w:szCs w:val="36"/>
          <w:rtl/>
        </w:rPr>
        <w:t>و</w:t>
      </w:r>
      <w:r w:rsidR="00193CF2" w:rsidRPr="00616AC4">
        <w:rPr>
          <w:rFonts w:asciiTheme="minorBidi" w:eastAsia="Times New Roman" w:hAnsiTheme="minorBidi"/>
          <w:sz w:val="36"/>
          <w:szCs w:val="36"/>
          <w:rtl/>
        </w:rPr>
        <w:t>الشركات متعددة الجنسيات، التي يقوم عليها في الوقت الحاضر تسعة وستون اقتصادا من بين أكبر مئة اقتصاد في العالم، مدفوعة بزيادة القيمة المالية لمساهميها على المدى القصير، بغض النظر عن الأثر طويل المدى لذلك على البشرية. ومع انخفاض موارد المياه العذبة، على سبيل المثال، يريدون شراء ما تبقى منها وبيعه في زجاجات بلاستيكية للاستهلاك السريع أو معالجتها في مشروبات سكرية، ودفع المليارات في البلدان النامية نحو السمنة عبر التسويق المتقدم. في الواقع، وإلى أن تتداعى الحضارة ذاتها، فمن المرجح أن تؤدي زيادة الكوارث البيئية إلى تعزيز الناتج المحلي الإجمالي للبلدان المتقدمة حتى في الوقت الذي تعاني فيه المناطق الأقل تقدما من عواقب وخيمة.</w:t>
      </w:r>
    </w:p>
    <w:p w14:paraId="58DCC7ED" w14:textId="5234CAC3" w:rsidR="002613E1" w:rsidRPr="002613E1" w:rsidRDefault="002613E1" w:rsidP="00FB3670">
      <w:pPr>
        <w:shd w:val="clear" w:color="auto" w:fill="FFFFFF"/>
        <w:bidi/>
        <w:spacing w:before="100" w:beforeAutospacing="1" w:after="100" w:afterAutospacing="1" w:line="240" w:lineRule="auto"/>
        <w:jc w:val="lowKashida"/>
        <w:rPr>
          <w:rFonts w:asciiTheme="minorBidi" w:eastAsia="Times New Roman" w:hAnsiTheme="minorBidi"/>
          <w:b/>
          <w:bCs/>
          <w:color w:val="0070C0"/>
          <w:sz w:val="36"/>
          <w:szCs w:val="36"/>
          <w:rtl/>
        </w:rPr>
      </w:pPr>
      <w:r w:rsidRPr="002613E1">
        <w:rPr>
          <w:rFonts w:asciiTheme="minorBidi" w:eastAsia="Times New Roman" w:hAnsiTheme="minorBidi" w:hint="cs"/>
          <w:b/>
          <w:bCs/>
          <w:color w:val="0070C0"/>
          <w:sz w:val="36"/>
          <w:szCs w:val="36"/>
          <w:rtl/>
        </w:rPr>
        <w:t xml:space="preserve">معادلات كاذبة </w:t>
      </w:r>
      <w:r w:rsidR="00C62545">
        <w:rPr>
          <w:rFonts w:asciiTheme="minorBidi" w:eastAsia="Times New Roman" w:hAnsiTheme="minorBidi" w:hint="cs"/>
          <w:b/>
          <w:bCs/>
          <w:color w:val="0070C0"/>
          <w:sz w:val="36"/>
          <w:szCs w:val="36"/>
          <w:rtl/>
        </w:rPr>
        <w:t>في جعل الأسباب مقدمة على القيم</w:t>
      </w:r>
    </w:p>
    <w:p w14:paraId="72D9A710" w14:textId="283D897F" w:rsidR="00193CF2" w:rsidRPr="005F2BB6" w:rsidRDefault="00193CF2" w:rsidP="00FB3670">
      <w:pPr>
        <w:shd w:val="clear" w:color="auto" w:fill="FFFFFF"/>
        <w:bidi/>
        <w:spacing w:before="100" w:beforeAutospacing="1" w:after="100" w:afterAutospacing="1" w:line="240" w:lineRule="auto"/>
        <w:jc w:val="lowKashida"/>
        <w:rPr>
          <w:rFonts w:asciiTheme="minorBidi" w:eastAsia="Times New Roman" w:hAnsiTheme="minorBidi"/>
          <w:sz w:val="36"/>
          <w:szCs w:val="36"/>
        </w:rPr>
      </w:pPr>
      <w:r w:rsidRPr="005F2BB6">
        <w:rPr>
          <w:rFonts w:asciiTheme="minorBidi" w:eastAsia="Times New Roman" w:hAnsiTheme="minorBidi"/>
          <w:sz w:val="36"/>
          <w:szCs w:val="36"/>
          <w:rtl/>
        </w:rPr>
        <w:t xml:space="preserve">وكما نرى بشكل متزايد، فإن العديد من أخطاء "بنكر" تنشأ من حقيقة أنه يخلط بين قوتين محركتين مختلفتين خلال القرون القليلة الماضية: </w:t>
      </w:r>
      <w:proofErr w:type="spellStart"/>
      <w:r w:rsidRPr="005F2BB6">
        <w:rPr>
          <w:rFonts w:asciiTheme="minorBidi" w:eastAsia="Times New Roman" w:hAnsiTheme="minorBidi"/>
          <w:sz w:val="36"/>
          <w:szCs w:val="36"/>
          <w:rtl/>
        </w:rPr>
        <w:t>تحسنات</w:t>
      </w:r>
      <w:proofErr w:type="spellEnd"/>
      <w:r w:rsidRPr="005F2BB6">
        <w:rPr>
          <w:rFonts w:asciiTheme="minorBidi" w:eastAsia="Times New Roman" w:hAnsiTheme="minorBidi"/>
          <w:sz w:val="36"/>
          <w:szCs w:val="36"/>
          <w:rtl/>
        </w:rPr>
        <w:t xml:space="preserve"> في العديد من جوانب </w:t>
      </w:r>
      <w:r w:rsidR="00C62545">
        <w:rPr>
          <w:rFonts w:asciiTheme="minorBidi" w:eastAsia="Times New Roman" w:hAnsiTheme="minorBidi" w:hint="cs"/>
          <w:sz w:val="36"/>
          <w:szCs w:val="36"/>
          <w:rtl/>
        </w:rPr>
        <w:t>تفعيل الاسباب</w:t>
      </w:r>
      <w:r w:rsidRPr="005F2BB6">
        <w:rPr>
          <w:rFonts w:asciiTheme="minorBidi" w:eastAsia="Times New Roman" w:hAnsiTheme="minorBidi"/>
          <w:sz w:val="36"/>
          <w:szCs w:val="36"/>
          <w:rtl/>
        </w:rPr>
        <w:t xml:space="preserve"> </w:t>
      </w:r>
      <w:r w:rsidR="00C62545">
        <w:rPr>
          <w:rFonts w:asciiTheme="minorBidi" w:eastAsia="Times New Roman" w:hAnsiTheme="minorBidi" w:hint="cs"/>
          <w:sz w:val="36"/>
          <w:szCs w:val="36"/>
          <w:rtl/>
        </w:rPr>
        <w:t xml:space="preserve">على حساب القيم </w:t>
      </w:r>
      <w:r w:rsidR="009D2074">
        <w:rPr>
          <w:rFonts w:asciiTheme="minorBidi" w:eastAsia="Times New Roman" w:hAnsiTheme="minorBidi" w:hint="cs"/>
          <w:sz w:val="36"/>
          <w:szCs w:val="36"/>
          <w:rtl/>
        </w:rPr>
        <w:t>الإنسانية،</w:t>
      </w:r>
      <w:r w:rsidR="00644C0F" w:rsidRPr="00644C0F">
        <w:rPr>
          <w:rFonts w:asciiTheme="minorBidi" w:eastAsia="Times New Roman" w:hAnsiTheme="minorBidi"/>
          <w:sz w:val="36"/>
          <w:szCs w:val="36"/>
          <w:rtl/>
        </w:rPr>
        <w:t xml:space="preserve"> </w:t>
      </w:r>
      <w:r w:rsidR="00644C0F" w:rsidRPr="005F2BB6">
        <w:rPr>
          <w:rFonts w:asciiTheme="minorBidi" w:eastAsia="Times New Roman" w:hAnsiTheme="minorBidi"/>
          <w:sz w:val="36"/>
          <w:szCs w:val="36"/>
          <w:rtl/>
        </w:rPr>
        <w:t xml:space="preserve">هذا يقودنا إلى الرسم البياني </w:t>
      </w:r>
    </w:p>
    <w:p w14:paraId="719FD9B3" w14:textId="0E0C1C58" w:rsidR="00193CF2" w:rsidRPr="005F2BB6" w:rsidRDefault="00193CF2" w:rsidP="00294543">
      <w:pPr>
        <w:shd w:val="clear" w:color="auto" w:fill="FFFFFF"/>
        <w:bidi/>
        <w:spacing w:before="100" w:beforeAutospacing="1" w:after="100" w:afterAutospacing="1" w:line="240" w:lineRule="auto"/>
        <w:jc w:val="center"/>
        <w:rPr>
          <w:rFonts w:asciiTheme="minorBidi" w:eastAsia="Times New Roman" w:hAnsiTheme="minorBidi"/>
          <w:sz w:val="36"/>
          <w:szCs w:val="36"/>
          <w:rtl/>
        </w:rPr>
      </w:pPr>
      <w:r w:rsidRPr="002613E1">
        <w:rPr>
          <w:rFonts w:asciiTheme="minorBidi" w:eastAsia="Times New Roman" w:hAnsiTheme="minorBidi"/>
          <w:noProof/>
          <w:sz w:val="36"/>
          <w:szCs w:val="36"/>
        </w:rPr>
        <w:lastRenderedPageBreak/>
        <w:drawing>
          <wp:inline distT="0" distB="0" distL="0" distR="0" wp14:anchorId="0FAE6887" wp14:editId="039CB64A">
            <wp:extent cx="5149850" cy="4212264"/>
            <wp:effectExtent l="152400" t="171450" r="355600" b="360045"/>
            <wp:docPr id="3151" name="صورة 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0344" b="7730"/>
                    <a:stretch/>
                  </pic:blipFill>
                  <pic:spPr bwMode="auto">
                    <a:xfrm>
                      <a:off x="0" y="0"/>
                      <a:ext cx="5209948" cy="426142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7039E7C" w14:textId="7C59041B" w:rsidR="009C64A7" w:rsidRPr="009C64A7" w:rsidRDefault="009C64A7" w:rsidP="009C64A7">
      <w:pPr>
        <w:shd w:val="clear" w:color="auto" w:fill="FFFFFF"/>
        <w:bidi/>
        <w:spacing w:before="100" w:beforeAutospacing="1" w:after="100" w:afterAutospacing="1" w:line="240" w:lineRule="auto"/>
        <w:jc w:val="center"/>
        <w:rPr>
          <w:rFonts w:asciiTheme="minorBidi" w:eastAsia="Times New Roman" w:hAnsiTheme="minorBidi"/>
          <w:sz w:val="32"/>
          <w:szCs w:val="32"/>
          <w:rtl/>
        </w:rPr>
      </w:pPr>
      <w:r w:rsidRPr="009C64A7">
        <w:rPr>
          <w:rFonts w:asciiTheme="minorBidi" w:eastAsia="Times New Roman" w:hAnsiTheme="minorBidi" w:hint="cs"/>
          <w:sz w:val="32"/>
          <w:szCs w:val="32"/>
          <w:rtl/>
        </w:rPr>
        <w:t xml:space="preserve">أثر تفعيل الأسباب كمحور للتقدم فحسب على الأساس الاجتماعي </w:t>
      </w:r>
    </w:p>
    <w:p w14:paraId="1C6F9BF2" w14:textId="3CA2DB76" w:rsidR="00193CF2" w:rsidRPr="005F2BB6" w:rsidRDefault="00644C0F" w:rsidP="009C64A7">
      <w:pPr>
        <w:shd w:val="clear" w:color="auto" w:fill="FFFFFF"/>
        <w:bidi/>
        <w:spacing w:before="100" w:beforeAutospacing="1" w:after="100" w:afterAutospacing="1" w:line="240" w:lineRule="auto"/>
        <w:jc w:val="lowKashida"/>
        <w:rPr>
          <w:rFonts w:asciiTheme="minorBidi" w:eastAsia="Times New Roman" w:hAnsiTheme="minorBidi"/>
          <w:sz w:val="36"/>
          <w:szCs w:val="36"/>
        </w:rPr>
      </w:pPr>
      <w:proofErr w:type="gramStart"/>
      <w:r w:rsidRPr="005F2BB6">
        <w:rPr>
          <w:rFonts w:asciiTheme="minorBidi" w:eastAsia="Times New Roman" w:hAnsiTheme="minorBidi"/>
          <w:sz w:val="36"/>
          <w:szCs w:val="36"/>
          <w:rtl/>
        </w:rPr>
        <w:t xml:space="preserve">النهائي </w:t>
      </w:r>
      <w:r w:rsidR="00193CF2" w:rsidRPr="005F2BB6">
        <w:rPr>
          <w:rFonts w:asciiTheme="minorBidi" w:eastAsia="Times New Roman" w:hAnsiTheme="minorBidi"/>
          <w:sz w:val="36"/>
          <w:szCs w:val="36"/>
          <w:rtl/>
        </w:rPr>
        <w:t>،</w:t>
      </w:r>
      <w:proofErr w:type="gramEnd"/>
      <w:r w:rsidR="00193CF2" w:rsidRPr="005F2BB6">
        <w:rPr>
          <w:rFonts w:asciiTheme="minorBidi" w:eastAsia="Times New Roman" w:hAnsiTheme="minorBidi"/>
          <w:sz w:val="36"/>
          <w:szCs w:val="36"/>
          <w:rtl/>
        </w:rPr>
        <w:t xml:space="preserve"> وهو في الواقع واحد من رسوم بنكر الخاصة</w:t>
      </w:r>
      <w:r>
        <w:rPr>
          <w:rFonts w:asciiTheme="minorBidi" w:eastAsia="Times New Roman" w:hAnsiTheme="minorBidi" w:hint="cs"/>
          <w:sz w:val="36"/>
          <w:szCs w:val="36"/>
          <w:rtl/>
        </w:rPr>
        <w:t>،</w:t>
      </w:r>
      <w:r w:rsidR="00193CF2" w:rsidRPr="005F2BB6">
        <w:rPr>
          <w:rFonts w:asciiTheme="minorBidi" w:eastAsia="Times New Roman" w:hAnsiTheme="minorBidi"/>
          <w:sz w:val="36"/>
          <w:szCs w:val="36"/>
          <w:rtl/>
        </w:rPr>
        <w:t xml:space="preserve"> ويبيّن الانخفاض في السنوات الأخيرة من عمليات البحث على شبكة الإنترنت عن النكات الجنسية والعنصرية. بالإضافة إلى الإحصائيات الأخرى، يستخدم هذا الدليل كإثبات في حجته بأنه خلافا لما قرأناه في العناوين اليومية، فإن الأفكار السابقة الرجعية القائمة على نوع الجنس والعِرق والتوجه الجنسي هي في الواقع في تناقص. </w:t>
      </w:r>
    </w:p>
    <w:p w14:paraId="00BE4665" w14:textId="77777777" w:rsidR="00193CF2" w:rsidRPr="005F2BB6" w:rsidRDefault="00193CF2" w:rsidP="00FB3670">
      <w:pPr>
        <w:shd w:val="clear" w:color="auto" w:fill="FFFFFF"/>
        <w:bidi/>
        <w:spacing w:before="100" w:beforeAutospacing="1" w:after="100" w:afterAutospacing="1" w:line="240" w:lineRule="auto"/>
        <w:jc w:val="lowKashida"/>
        <w:rPr>
          <w:rFonts w:asciiTheme="minorBidi" w:eastAsia="Times New Roman" w:hAnsiTheme="minorBidi"/>
          <w:sz w:val="36"/>
          <w:szCs w:val="36"/>
          <w:rtl/>
        </w:rPr>
      </w:pPr>
      <w:r w:rsidRPr="005F2BB6">
        <w:rPr>
          <w:rFonts w:asciiTheme="minorBidi" w:eastAsia="Times New Roman" w:hAnsiTheme="minorBidi"/>
          <w:noProof/>
          <w:sz w:val="36"/>
          <w:szCs w:val="36"/>
        </w:rPr>
        <w:lastRenderedPageBreak/>
        <w:drawing>
          <wp:inline distT="0" distB="0" distL="0" distR="0" wp14:anchorId="16F1667D" wp14:editId="3D701C3F">
            <wp:extent cx="5010443" cy="3040154"/>
            <wp:effectExtent l="152400" t="171450" r="361950" b="370205"/>
            <wp:docPr id="3154" name="صورة 3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6321"/>
                    <a:stretch/>
                  </pic:blipFill>
                  <pic:spPr bwMode="auto">
                    <a:xfrm>
                      <a:off x="0" y="0"/>
                      <a:ext cx="5019141" cy="304543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4639DDE" w14:textId="1B39F006" w:rsidR="00193CF2" w:rsidRDefault="004B044A" w:rsidP="004B044A">
      <w:pPr>
        <w:shd w:val="clear" w:color="auto" w:fill="FFFFFF"/>
        <w:bidi/>
        <w:spacing w:before="100" w:beforeAutospacing="1" w:after="100" w:afterAutospacing="1" w:line="240" w:lineRule="auto"/>
        <w:jc w:val="lowKashida"/>
        <w:rPr>
          <w:rFonts w:asciiTheme="minorBidi" w:eastAsia="Times New Roman" w:hAnsiTheme="minorBidi"/>
          <w:sz w:val="36"/>
          <w:szCs w:val="36"/>
          <w:rtl/>
        </w:rPr>
      </w:pPr>
      <w:r>
        <w:rPr>
          <w:rFonts w:asciiTheme="minorBidi" w:eastAsia="Times New Roman" w:hAnsiTheme="minorBidi" w:hint="cs"/>
          <w:sz w:val="36"/>
          <w:szCs w:val="36"/>
          <w:rtl/>
        </w:rPr>
        <w:t>"</w:t>
      </w:r>
      <w:r w:rsidR="00193CF2" w:rsidRPr="005F2BB6">
        <w:rPr>
          <w:rFonts w:asciiTheme="minorBidi" w:eastAsia="Times New Roman" w:hAnsiTheme="minorBidi"/>
          <w:sz w:val="36"/>
          <w:szCs w:val="36"/>
          <w:rtl/>
        </w:rPr>
        <w:t xml:space="preserve">يبدو أن بنكر ينظر إلى كل التطور الأخلاقي من عصور ما قبل التاريخ إلى يومنا هذا على أنه "تقدم". عندما أكد توماس باين على "حقوق الإنسان" في عام 1792، حُوكم وأُدين غيابيا من قِبل البريطانيين بتهمة التشهير. وستمر </w:t>
      </w:r>
      <w:r w:rsidR="009D2074">
        <w:rPr>
          <w:rFonts w:asciiTheme="minorBidi" w:eastAsia="Times New Roman" w:hAnsiTheme="minorBidi" w:hint="cs"/>
          <w:sz w:val="36"/>
          <w:szCs w:val="36"/>
          <w:rtl/>
        </w:rPr>
        <w:t>150</w:t>
      </w:r>
      <w:r w:rsidR="00193CF2" w:rsidRPr="005F2BB6">
        <w:rPr>
          <w:rFonts w:asciiTheme="minorBidi" w:eastAsia="Times New Roman" w:hAnsiTheme="minorBidi"/>
          <w:sz w:val="36"/>
          <w:szCs w:val="36"/>
          <w:rtl/>
        </w:rPr>
        <w:t xml:space="preserve"> سنة أخرى قبل أن تعترف بفكرته العظيمة عالميا في </w:t>
      </w:r>
      <w:proofErr w:type="spellStart"/>
      <w:r w:rsidR="00193CF2" w:rsidRPr="005F2BB6">
        <w:rPr>
          <w:rFonts w:asciiTheme="minorBidi" w:eastAsia="Times New Roman" w:hAnsiTheme="minorBidi"/>
          <w:sz w:val="36"/>
          <w:szCs w:val="36"/>
          <w:rtl/>
        </w:rPr>
        <w:t>اﻷمم</w:t>
      </w:r>
      <w:proofErr w:type="spellEnd"/>
      <w:r w:rsidR="00193CF2" w:rsidRPr="005F2BB6">
        <w:rPr>
          <w:rFonts w:asciiTheme="minorBidi" w:eastAsia="Times New Roman" w:hAnsiTheme="minorBidi"/>
          <w:sz w:val="36"/>
          <w:szCs w:val="36"/>
          <w:rtl/>
        </w:rPr>
        <w:t xml:space="preserve"> المتحدة. أُلقي القبض على </w:t>
      </w:r>
      <w:proofErr w:type="spellStart"/>
      <w:r w:rsidR="00193CF2" w:rsidRPr="005F2BB6">
        <w:rPr>
          <w:rFonts w:asciiTheme="minorBidi" w:eastAsia="Times New Roman" w:hAnsiTheme="minorBidi"/>
          <w:sz w:val="36"/>
          <w:szCs w:val="36"/>
          <w:rtl/>
        </w:rPr>
        <w:t>إميلي</w:t>
      </w:r>
      <w:proofErr w:type="spellEnd"/>
      <w:r w:rsidR="00193CF2" w:rsidRPr="005F2BB6">
        <w:rPr>
          <w:rFonts w:asciiTheme="minorBidi" w:eastAsia="Times New Roman" w:hAnsiTheme="minorBidi"/>
          <w:sz w:val="36"/>
          <w:szCs w:val="36"/>
          <w:rtl/>
        </w:rPr>
        <w:t xml:space="preserve"> </w:t>
      </w:r>
      <w:proofErr w:type="spellStart"/>
      <w:r w:rsidR="00193CF2" w:rsidRPr="005F2BB6">
        <w:rPr>
          <w:rFonts w:asciiTheme="minorBidi" w:eastAsia="Times New Roman" w:hAnsiTheme="minorBidi"/>
          <w:sz w:val="36"/>
          <w:szCs w:val="36"/>
          <w:rtl/>
        </w:rPr>
        <w:t>بانكهورست</w:t>
      </w:r>
      <w:proofErr w:type="spellEnd"/>
      <w:r w:rsidR="00193CF2" w:rsidRPr="005F2BB6">
        <w:rPr>
          <w:rFonts w:asciiTheme="minorBidi" w:eastAsia="Times New Roman" w:hAnsiTheme="minorBidi"/>
          <w:sz w:val="36"/>
          <w:szCs w:val="36"/>
          <w:rtl/>
        </w:rPr>
        <w:t xml:space="preserve"> سبع مرات في كفاحها للحصول على حق المرأة في الانتخاب، وكان يكرهها باستمرار "المعتدلون" في ذلك الوقت لنهجها الراديكالي في السعي إلى شيء أصبح الآن قاعدة لا نزاع فيها. عندما نشرت راشيل كارسون كتاب "الربيع الصامت" في عام 1962، مع أول عرض فاضح للاستخدام العشوائي لمبيدات الآفات، تم التنديد بموقفها الانفرادي على أنه هستيري وغير علمي. بعد ثماني سنوات فقط، سار 20 مليون أميركي لحماية البيئة في يوم الأرض الأول</w:t>
      </w:r>
      <w:r>
        <w:rPr>
          <w:rFonts w:asciiTheme="minorBidi" w:eastAsia="Times New Roman" w:hAnsiTheme="minorBidi" w:hint="cs"/>
          <w:sz w:val="36"/>
          <w:szCs w:val="36"/>
          <w:rtl/>
        </w:rPr>
        <w:t>"</w:t>
      </w:r>
      <w:r w:rsidR="00193CF2" w:rsidRPr="005F2BB6">
        <w:rPr>
          <w:rFonts w:asciiTheme="minorBidi" w:eastAsia="Times New Roman" w:hAnsiTheme="minorBidi"/>
          <w:sz w:val="36"/>
          <w:szCs w:val="36"/>
          <w:rtl/>
        </w:rPr>
        <w:t>.</w:t>
      </w:r>
    </w:p>
    <w:p w14:paraId="7EA32FBE" w14:textId="4ECA15AF" w:rsidR="004B044A" w:rsidRDefault="004B044A" w:rsidP="004B044A">
      <w:pPr>
        <w:shd w:val="clear" w:color="auto" w:fill="FFFFFF"/>
        <w:bidi/>
        <w:spacing w:before="100" w:beforeAutospacing="1" w:after="100" w:afterAutospacing="1" w:line="240" w:lineRule="auto"/>
        <w:jc w:val="lowKashida"/>
        <w:rPr>
          <w:rFonts w:asciiTheme="minorBidi" w:eastAsia="Times New Roman" w:hAnsiTheme="minorBidi"/>
          <w:sz w:val="36"/>
          <w:szCs w:val="36"/>
          <w:rtl/>
        </w:rPr>
      </w:pPr>
    </w:p>
    <w:p w14:paraId="39AEAFEB" w14:textId="7D9F9FF0" w:rsidR="00644C0F" w:rsidRDefault="00644C0F" w:rsidP="00644C0F">
      <w:pPr>
        <w:shd w:val="clear" w:color="auto" w:fill="FFFFFF"/>
        <w:bidi/>
        <w:spacing w:before="100" w:beforeAutospacing="1" w:after="100" w:afterAutospacing="1" w:line="240" w:lineRule="auto"/>
        <w:jc w:val="lowKashida"/>
        <w:rPr>
          <w:rFonts w:asciiTheme="minorBidi" w:eastAsia="Times New Roman" w:hAnsiTheme="minorBidi"/>
          <w:sz w:val="36"/>
          <w:szCs w:val="36"/>
          <w:rtl/>
        </w:rPr>
      </w:pPr>
    </w:p>
    <w:p w14:paraId="6FC7A4A8" w14:textId="77777777" w:rsidR="00644C0F" w:rsidRPr="005F2BB6" w:rsidRDefault="00644C0F" w:rsidP="00644C0F">
      <w:pPr>
        <w:shd w:val="clear" w:color="auto" w:fill="FFFFFF"/>
        <w:bidi/>
        <w:spacing w:before="100" w:beforeAutospacing="1" w:after="100" w:afterAutospacing="1" w:line="240" w:lineRule="auto"/>
        <w:jc w:val="lowKashida"/>
        <w:rPr>
          <w:rFonts w:asciiTheme="minorBidi" w:eastAsia="Times New Roman" w:hAnsiTheme="minorBidi"/>
          <w:sz w:val="36"/>
          <w:szCs w:val="36"/>
          <w:rtl/>
        </w:rPr>
      </w:pPr>
    </w:p>
    <w:p w14:paraId="33B22F89" w14:textId="77777777" w:rsidR="00644C0F" w:rsidRPr="00294543" w:rsidRDefault="00644C0F" w:rsidP="00644C0F">
      <w:pPr>
        <w:shd w:val="clear" w:color="auto" w:fill="FFFFFF"/>
        <w:bidi/>
        <w:jc w:val="center"/>
        <w:rPr>
          <w:rFonts w:asciiTheme="minorBidi" w:hAnsiTheme="minorBidi"/>
          <w:b/>
          <w:bCs/>
          <w:color w:val="0070C0"/>
          <w:sz w:val="48"/>
          <w:szCs w:val="48"/>
          <w:rtl/>
          <w:lang w:bidi="ar-KW"/>
        </w:rPr>
      </w:pPr>
      <w:r w:rsidRPr="00294543">
        <w:rPr>
          <w:rFonts w:asciiTheme="minorBidi" w:hAnsiTheme="minorBidi"/>
          <w:b/>
          <w:bCs/>
          <w:color w:val="0070C0"/>
          <w:sz w:val="48"/>
          <w:szCs w:val="48"/>
          <w:rtl/>
        </w:rPr>
        <w:lastRenderedPageBreak/>
        <w:t xml:space="preserve">مؤشرات القرآن الكريم </w:t>
      </w:r>
      <w:r w:rsidRPr="00294543">
        <w:rPr>
          <w:rFonts w:asciiTheme="minorBidi" w:hAnsiTheme="minorBidi" w:hint="cs"/>
          <w:b/>
          <w:bCs/>
          <w:color w:val="0070C0"/>
          <w:sz w:val="48"/>
          <w:szCs w:val="48"/>
          <w:rtl/>
          <w:lang w:bidi="ar-KW"/>
        </w:rPr>
        <w:t>المنطلقة عن مزيج من القيم والأسباب</w:t>
      </w:r>
    </w:p>
    <w:p w14:paraId="7DB0B3C5" w14:textId="77777777" w:rsidR="00644C0F" w:rsidRPr="00644C0F" w:rsidRDefault="00644C0F" w:rsidP="00644C0F">
      <w:pPr>
        <w:shd w:val="clear" w:color="auto" w:fill="FFFFFF"/>
        <w:bidi/>
        <w:jc w:val="center"/>
        <w:rPr>
          <w:rFonts w:asciiTheme="minorBidi" w:hAnsiTheme="minorBidi"/>
          <w:b/>
          <w:bCs/>
          <w:color w:val="0070C0"/>
          <w:sz w:val="48"/>
          <w:szCs w:val="48"/>
          <w:rtl/>
          <w:lang w:bidi="ar-KW"/>
        </w:rPr>
      </w:pPr>
    </w:p>
    <w:p w14:paraId="5C0CD258" w14:textId="7EED86D9" w:rsidR="00402F24" w:rsidRPr="00260F11" w:rsidRDefault="00402F24" w:rsidP="009C64A7">
      <w:pPr>
        <w:shd w:val="clear" w:color="auto" w:fill="FFFFFF"/>
        <w:bidi/>
        <w:jc w:val="lowKashida"/>
        <w:rPr>
          <w:rFonts w:asciiTheme="minorBidi" w:hAnsiTheme="minorBidi"/>
          <w:sz w:val="36"/>
          <w:szCs w:val="36"/>
          <w:rtl/>
          <w:lang w:bidi="ar-KW"/>
        </w:rPr>
      </w:pPr>
      <w:r w:rsidRPr="00260F11">
        <w:rPr>
          <w:rFonts w:asciiTheme="minorBidi" w:hAnsiTheme="minorBidi"/>
          <w:sz w:val="36"/>
          <w:szCs w:val="36"/>
          <w:rtl/>
          <w:lang w:bidi="ar-KW"/>
        </w:rPr>
        <w:t xml:space="preserve">يستعرض لنا القرآن مؤشرات عديدة، وقد وجدناها منثورة </w:t>
      </w:r>
      <w:r w:rsidR="009C64A7" w:rsidRPr="00260F11">
        <w:rPr>
          <w:rFonts w:asciiTheme="minorBidi" w:hAnsiTheme="minorBidi" w:hint="cs"/>
          <w:sz w:val="36"/>
          <w:szCs w:val="36"/>
          <w:rtl/>
          <w:lang w:bidi="ar-KW"/>
        </w:rPr>
        <w:t xml:space="preserve">عبر مزيج </w:t>
      </w:r>
      <w:r w:rsidRPr="00260F11">
        <w:rPr>
          <w:rFonts w:asciiTheme="minorBidi" w:hAnsiTheme="minorBidi"/>
          <w:sz w:val="36"/>
          <w:szCs w:val="36"/>
          <w:rtl/>
          <w:lang w:bidi="ar-KW"/>
        </w:rPr>
        <w:t>فيما بين القصص</w:t>
      </w:r>
      <w:r w:rsidR="009C64A7" w:rsidRPr="00260F11">
        <w:rPr>
          <w:rFonts w:asciiTheme="minorBidi" w:hAnsiTheme="minorBidi" w:hint="cs"/>
          <w:sz w:val="36"/>
          <w:szCs w:val="36"/>
          <w:rtl/>
          <w:lang w:bidi="ar-KW"/>
        </w:rPr>
        <w:t>،</w:t>
      </w:r>
      <w:r w:rsidRPr="00260F11">
        <w:rPr>
          <w:rFonts w:asciiTheme="minorBidi" w:hAnsiTheme="minorBidi"/>
          <w:sz w:val="36"/>
          <w:szCs w:val="36"/>
          <w:rtl/>
          <w:lang w:bidi="ar-KW"/>
        </w:rPr>
        <w:t xml:space="preserve"> والتشريعات</w:t>
      </w:r>
      <w:r w:rsidR="009C64A7" w:rsidRPr="00260F11">
        <w:rPr>
          <w:rFonts w:asciiTheme="minorBidi" w:hAnsiTheme="minorBidi" w:hint="cs"/>
          <w:sz w:val="36"/>
          <w:szCs w:val="36"/>
          <w:rtl/>
          <w:lang w:bidi="ar-KW"/>
        </w:rPr>
        <w:t>،</w:t>
      </w:r>
      <w:r w:rsidRPr="00260F11">
        <w:rPr>
          <w:rFonts w:asciiTheme="minorBidi" w:hAnsiTheme="minorBidi"/>
          <w:sz w:val="36"/>
          <w:szCs w:val="36"/>
          <w:rtl/>
          <w:lang w:bidi="ar-KW"/>
        </w:rPr>
        <w:t xml:space="preserve"> والقيم السلوكية</w:t>
      </w:r>
      <w:r w:rsidR="009C64A7" w:rsidRPr="00260F11">
        <w:rPr>
          <w:rFonts w:asciiTheme="minorBidi" w:hAnsiTheme="minorBidi" w:hint="cs"/>
          <w:sz w:val="36"/>
          <w:szCs w:val="36"/>
          <w:rtl/>
          <w:lang w:bidi="ar-KW"/>
        </w:rPr>
        <w:t>، والأسباب الارضية</w:t>
      </w:r>
      <w:r w:rsidRPr="00260F11">
        <w:rPr>
          <w:rFonts w:asciiTheme="minorBidi" w:hAnsiTheme="minorBidi"/>
          <w:sz w:val="36"/>
          <w:szCs w:val="36"/>
          <w:rtl/>
          <w:lang w:bidi="ar-KW"/>
        </w:rPr>
        <w:t>، وفيما يلي مما وقعنا عليه:</w:t>
      </w:r>
    </w:p>
    <w:p w14:paraId="2237B904" w14:textId="4EC19556" w:rsidR="00294543" w:rsidRDefault="00294543" w:rsidP="00294543">
      <w:pPr>
        <w:shd w:val="clear" w:color="auto" w:fill="FFFFFF"/>
        <w:bidi/>
        <w:jc w:val="lowKashida"/>
        <w:rPr>
          <w:rFonts w:asciiTheme="minorBidi" w:hAnsiTheme="minorBidi"/>
          <w:sz w:val="36"/>
          <w:szCs w:val="36"/>
          <w:rtl/>
          <w:lang w:bidi="ar-KW"/>
        </w:rPr>
      </w:pPr>
    </w:p>
    <w:p w14:paraId="738AD7A2" w14:textId="77777777" w:rsidR="00294543" w:rsidRPr="009C64A7" w:rsidRDefault="00294543" w:rsidP="00294543">
      <w:pPr>
        <w:shd w:val="clear" w:color="auto" w:fill="FFFFFF"/>
        <w:bidi/>
        <w:jc w:val="lowKashida"/>
        <w:rPr>
          <w:rFonts w:asciiTheme="minorBidi" w:hAnsiTheme="minorBidi"/>
          <w:sz w:val="36"/>
          <w:szCs w:val="36"/>
          <w:rtl/>
          <w:lang w:bidi="ar-KW"/>
        </w:rPr>
      </w:pPr>
    </w:p>
    <w:p w14:paraId="72EE71A0" w14:textId="77777777" w:rsidR="00402F24" w:rsidRPr="005F2BB6" w:rsidRDefault="00402F24" w:rsidP="00402F24">
      <w:pPr>
        <w:shd w:val="clear" w:color="auto" w:fill="FFFFFF"/>
        <w:bidi/>
        <w:jc w:val="center"/>
        <w:rPr>
          <w:rFonts w:asciiTheme="minorBidi" w:hAnsiTheme="minorBidi"/>
          <w:b/>
          <w:bCs/>
          <w:color w:val="0070C0"/>
          <w:sz w:val="36"/>
          <w:szCs w:val="36"/>
          <w:rtl/>
        </w:rPr>
      </w:pPr>
      <w:r w:rsidRPr="005F2BB6">
        <w:rPr>
          <w:rFonts w:asciiTheme="minorBidi" w:hAnsiTheme="minorBidi"/>
          <w:b/>
          <w:bCs/>
          <w:noProof/>
          <w:color w:val="0070C0"/>
          <w:sz w:val="36"/>
          <w:szCs w:val="36"/>
          <w:rtl/>
          <w:lang w:val="ar-SA"/>
        </w:rPr>
        <w:drawing>
          <wp:inline distT="0" distB="0" distL="0" distR="0" wp14:anchorId="3CD3AD06" wp14:editId="2A6B3ABE">
            <wp:extent cx="3270360" cy="3073780"/>
            <wp:effectExtent l="0" t="0" r="6350" b="0"/>
            <wp:docPr id="3277" name="صورة 3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29">
                      <a:extLst>
                        <a:ext uri="{28A0092B-C50C-407E-A947-70E740481C1C}">
                          <a14:useLocalDpi xmlns:a14="http://schemas.microsoft.com/office/drawing/2010/main" val="0"/>
                        </a:ext>
                      </a:extLst>
                    </a:blip>
                    <a:stretch>
                      <a:fillRect/>
                    </a:stretch>
                  </pic:blipFill>
                  <pic:spPr>
                    <a:xfrm>
                      <a:off x="0" y="0"/>
                      <a:ext cx="3296200" cy="3098067"/>
                    </a:xfrm>
                    <a:prstGeom prst="rect">
                      <a:avLst/>
                    </a:prstGeom>
                  </pic:spPr>
                </pic:pic>
              </a:graphicData>
            </a:graphic>
          </wp:inline>
        </w:drawing>
      </w:r>
    </w:p>
    <w:p w14:paraId="35A81C47" w14:textId="77777777" w:rsidR="00644C0F" w:rsidRPr="00260F11" w:rsidRDefault="00644C0F" w:rsidP="005240B2">
      <w:pPr>
        <w:shd w:val="clear" w:color="auto" w:fill="FFFFFF"/>
        <w:bidi/>
        <w:jc w:val="center"/>
        <w:rPr>
          <w:rFonts w:asciiTheme="minorBidi" w:hAnsiTheme="minorBidi"/>
          <w:sz w:val="32"/>
          <w:szCs w:val="32"/>
          <w:rtl/>
        </w:rPr>
      </w:pPr>
      <w:r w:rsidRPr="00260F11">
        <w:rPr>
          <w:rFonts w:asciiTheme="minorBidi" w:hAnsiTheme="minorBidi" w:hint="cs"/>
          <w:sz w:val="32"/>
          <w:szCs w:val="32"/>
          <w:rtl/>
        </w:rPr>
        <w:t>رسم توضيحي ل</w:t>
      </w:r>
      <w:r w:rsidR="00402F24" w:rsidRPr="00260F11">
        <w:rPr>
          <w:rFonts w:asciiTheme="minorBidi" w:hAnsiTheme="minorBidi"/>
          <w:sz w:val="32"/>
          <w:szCs w:val="32"/>
          <w:rtl/>
        </w:rPr>
        <w:t>نطاق</w:t>
      </w:r>
      <w:r w:rsidR="004D10AF" w:rsidRPr="00260F11">
        <w:rPr>
          <w:rFonts w:asciiTheme="minorBidi" w:hAnsiTheme="minorBidi" w:hint="cs"/>
          <w:sz w:val="32"/>
          <w:szCs w:val="32"/>
          <w:rtl/>
        </w:rPr>
        <w:t xml:space="preserve"> المؤشرات القرآنية في الأداء</w:t>
      </w:r>
      <w:r w:rsidR="00402F24" w:rsidRPr="00260F11">
        <w:rPr>
          <w:rFonts w:asciiTheme="minorBidi" w:hAnsiTheme="minorBidi"/>
          <w:sz w:val="32"/>
          <w:szCs w:val="32"/>
          <w:rtl/>
        </w:rPr>
        <w:t xml:space="preserve"> بأنواعها</w:t>
      </w:r>
    </w:p>
    <w:p w14:paraId="52538A22" w14:textId="038F9086" w:rsidR="004D10AF" w:rsidRPr="00260F11" w:rsidRDefault="00402F24" w:rsidP="00644C0F">
      <w:pPr>
        <w:shd w:val="clear" w:color="auto" w:fill="FFFFFF"/>
        <w:bidi/>
        <w:jc w:val="center"/>
        <w:rPr>
          <w:rFonts w:asciiTheme="minorBidi" w:hAnsiTheme="minorBidi"/>
          <w:sz w:val="32"/>
          <w:szCs w:val="32"/>
          <w:rtl/>
        </w:rPr>
      </w:pPr>
      <w:r w:rsidRPr="00260F11">
        <w:rPr>
          <w:rFonts w:asciiTheme="minorBidi" w:hAnsiTheme="minorBidi"/>
          <w:sz w:val="32"/>
          <w:szCs w:val="32"/>
          <w:rtl/>
        </w:rPr>
        <w:t xml:space="preserve"> بدء من الذات نحو العالمية</w:t>
      </w:r>
    </w:p>
    <w:p w14:paraId="77F0A739" w14:textId="77777777" w:rsidR="000F37DF" w:rsidRPr="005F2BB6" w:rsidRDefault="000F37DF" w:rsidP="000F37DF">
      <w:pPr>
        <w:bidi/>
        <w:rPr>
          <w:rFonts w:asciiTheme="minorBidi" w:hAnsiTheme="minorBidi"/>
          <w:sz w:val="36"/>
          <w:szCs w:val="36"/>
          <w:lang w:bidi="ar-KW"/>
        </w:rPr>
      </w:pPr>
    </w:p>
    <w:p w14:paraId="79EFB0C1" w14:textId="77777777" w:rsidR="00294543" w:rsidRDefault="00294543" w:rsidP="005240B2">
      <w:pPr>
        <w:shd w:val="clear" w:color="auto" w:fill="FFFFFF"/>
        <w:bidi/>
        <w:rPr>
          <w:rFonts w:asciiTheme="minorBidi" w:hAnsiTheme="minorBidi"/>
          <w:b/>
          <w:bCs/>
          <w:color w:val="0070C0"/>
          <w:sz w:val="36"/>
          <w:szCs w:val="36"/>
          <w:rtl/>
        </w:rPr>
      </w:pPr>
    </w:p>
    <w:p w14:paraId="2C5C72D7" w14:textId="77777777" w:rsidR="00294543" w:rsidRPr="00F25A17" w:rsidRDefault="00294543" w:rsidP="00644C0F">
      <w:pPr>
        <w:shd w:val="clear" w:color="auto" w:fill="FFFFFF"/>
        <w:bidi/>
        <w:rPr>
          <w:rFonts w:asciiTheme="minorBidi" w:hAnsiTheme="minorBidi"/>
          <w:b/>
          <w:bCs/>
          <w:color w:val="0070C0"/>
          <w:sz w:val="36"/>
          <w:szCs w:val="36"/>
          <w:rtl/>
        </w:rPr>
      </w:pPr>
    </w:p>
    <w:p w14:paraId="75864281" w14:textId="5E82A245" w:rsidR="005240B2" w:rsidRDefault="00644C0F" w:rsidP="005240B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inorBidi" w:hAnsiTheme="minorBidi"/>
          <w:sz w:val="36"/>
          <w:szCs w:val="36"/>
          <w:rtl/>
          <w:lang w:bidi="ar-KW"/>
        </w:rPr>
      </w:pPr>
      <w:r>
        <w:rPr>
          <w:rFonts w:asciiTheme="minorBidi" w:hAnsiTheme="minorBidi" w:hint="cs"/>
          <w:sz w:val="36"/>
          <w:szCs w:val="36"/>
          <w:rtl/>
          <w:lang w:bidi="ar-KW"/>
        </w:rPr>
        <w:t>ما يلي بعض</w:t>
      </w:r>
      <w:r w:rsidR="004B78E9">
        <w:rPr>
          <w:rFonts w:asciiTheme="minorBidi" w:hAnsiTheme="minorBidi" w:hint="cs"/>
          <w:sz w:val="36"/>
          <w:szCs w:val="36"/>
          <w:rtl/>
          <w:lang w:bidi="ar-KW"/>
        </w:rPr>
        <w:t xml:space="preserve"> </w:t>
      </w:r>
      <w:r>
        <w:rPr>
          <w:rFonts w:asciiTheme="minorBidi" w:hAnsiTheme="minorBidi" w:hint="cs"/>
          <w:sz w:val="36"/>
          <w:szCs w:val="36"/>
          <w:rtl/>
          <w:lang w:bidi="ar-KW"/>
        </w:rPr>
        <w:t>ال</w:t>
      </w:r>
      <w:r w:rsidR="004B78E9">
        <w:rPr>
          <w:rFonts w:asciiTheme="minorBidi" w:hAnsiTheme="minorBidi" w:hint="cs"/>
          <w:sz w:val="36"/>
          <w:szCs w:val="36"/>
          <w:rtl/>
          <w:lang w:bidi="ar-KW"/>
        </w:rPr>
        <w:t>مؤشرات</w:t>
      </w:r>
      <w:r>
        <w:rPr>
          <w:rFonts w:asciiTheme="minorBidi" w:hAnsiTheme="minorBidi" w:hint="cs"/>
          <w:sz w:val="36"/>
          <w:szCs w:val="36"/>
          <w:rtl/>
          <w:lang w:bidi="ar-KW"/>
        </w:rPr>
        <w:t xml:space="preserve"> التي</w:t>
      </w:r>
      <w:r w:rsidR="004B78E9">
        <w:rPr>
          <w:rFonts w:asciiTheme="minorBidi" w:hAnsiTheme="minorBidi" w:hint="cs"/>
          <w:sz w:val="36"/>
          <w:szCs w:val="36"/>
          <w:rtl/>
          <w:lang w:bidi="ar-KW"/>
        </w:rPr>
        <w:t xml:space="preserve"> تجمع فيما بين الأسباب والقيم والامتثال السلوكي للقيم</w:t>
      </w:r>
    </w:p>
    <w:p w14:paraId="34F5F1AA" w14:textId="77777777" w:rsidR="004B78E9" w:rsidRPr="005F2BB6" w:rsidRDefault="004B78E9" w:rsidP="004B78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inorBidi" w:hAnsiTheme="minorBidi"/>
          <w:sz w:val="36"/>
          <w:szCs w:val="36"/>
          <w:rtl/>
          <w:lang w:bidi="ar-KW"/>
        </w:rPr>
      </w:pPr>
    </w:p>
    <w:tbl>
      <w:tblPr>
        <w:tblStyle w:val="a8"/>
        <w:bidiVisual/>
        <w:tblW w:w="0" w:type="auto"/>
        <w:tblLook w:val="04A0" w:firstRow="1" w:lastRow="0" w:firstColumn="1" w:lastColumn="0" w:noHBand="0" w:noVBand="1"/>
      </w:tblPr>
      <w:tblGrid>
        <w:gridCol w:w="943"/>
        <w:gridCol w:w="1662"/>
        <w:gridCol w:w="6745"/>
      </w:tblGrid>
      <w:tr w:rsidR="005240B2" w:rsidRPr="005F2BB6" w14:paraId="6BA792E4" w14:textId="77777777" w:rsidTr="005D3E99">
        <w:tc>
          <w:tcPr>
            <w:tcW w:w="943" w:type="dxa"/>
            <w:shd w:val="clear" w:color="auto" w:fill="E2EFD9" w:themeFill="accent6" w:themeFillTint="33"/>
          </w:tcPr>
          <w:p w14:paraId="3AB232F8"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t>تسلسل</w:t>
            </w:r>
          </w:p>
        </w:tc>
        <w:tc>
          <w:tcPr>
            <w:tcW w:w="1662" w:type="dxa"/>
            <w:shd w:val="clear" w:color="auto" w:fill="BDD6EE" w:themeFill="accent5" w:themeFillTint="66"/>
          </w:tcPr>
          <w:p w14:paraId="615A2158" w14:textId="77777777" w:rsidR="005240B2" w:rsidRPr="00934E3A" w:rsidRDefault="005240B2" w:rsidP="00CA5658">
            <w:pPr>
              <w:bidi/>
              <w:jc w:val="center"/>
              <w:rPr>
                <w:rFonts w:asciiTheme="minorBidi" w:hAnsiTheme="minorBidi"/>
                <w:sz w:val="32"/>
                <w:szCs w:val="32"/>
                <w:rtl/>
                <w:lang w:bidi="ar-KW"/>
              </w:rPr>
            </w:pPr>
            <w:r w:rsidRPr="00934E3A">
              <w:rPr>
                <w:rFonts w:asciiTheme="minorBidi" w:hAnsiTheme="minorBidi"/>
                <w:sz w:val="32"/>
                <w:szCs w:val="32"/>
                <w:rtl/>
                <w:lang w:bidi="ar-KW"/>
              </w:rPr>
              <w:t>المعيار</w:t>
            </w:r>
          </w:p>
        </w:tc>
        <w:tc>
          <w:tcPr>
            <w:tcW w:w="6745" w:type="dxa"/>
            <w:shd w:val="clear" w:color="auto" w:fill="BDD6EE" w:themeFill="accent5" w:themeFillTint="66"/>
          </w:tcPr>
          <w:p w14:paraId="59BE1139" w14:textId="77777777" w:rsidR="005240B2" w:rsidRPr="00934E3A" w:rsidRDefault="005240B2" w:rsidP="005240B2">
            <w:pPr>
              <w:bidi/>
              <w:jc w:val="center"/>
              <w:rPr>
                <w:rFonts w:asciiTheme="minorBidi" w:hAnsiTheme="minorBidi"/>
                <w:sz w:val="32"/>
                <w:szCs w:val="32"/>
                <w:rtl/>
                <w:lang w:bidi="ar-KW"/>
              </w:rPr>
            </w:pPr>
            <w:r w:rsidRPr="00934E3A">
              <w:rPr>
                <w:rFonts w:asciiTheme="minorBidi" w:hAnsiTheme="minorBidi"/>
                <w:sz w:val="32"/>
                <w:szCs w:val="32"/>
                <w:rtl/>
                <w:lang w:bidi="ar-KW"/>
              </w:rPr>
              <w:t>مثال</w:t>
            </w:r>
          </w:p>
        </w:tc>
      </w:tr>
      <w:tr w:rsidR="005240B2" w:rsidRPr="005F2BB6" w14:paraId="26B937EF" w14:textId="77777777" w:rsidTr="005D3E99">
        <w:tc>
          <w:tcPr>
            <w:tcW w:w="943" w:type="dxa"/>
            <w:shd w:val="clear" w:color="auto" w:fill="E2EFD9" w:themeFill="accent6" w:themeFillTint="33"/>
          </w:tcPr>
          <w:p w14:paraId="12278FDA" w14:textId="77777777" w:rsidR="00D41D27" w:rsidRDefault="00D41D27" w:rsidP="00D41D27">
            <w:pPr>
              <w:bidi/>
              <w:jc w:val="center"/>
              <w:rPr>
                <w:rFonts w:asciiTheme="minorBidi" w:hAnsiTheme="minorBidi"/>
                <w:sz w:val="36"/>
                <w:szCs w:val="36"/>
                <w:rtl/>
                <w:lang w:bidi="ar-KW"/>
              </w:rPr>
            </w:pPr>
          </w:p>
          <w:p w14:paraId="16BB3735" w14:textId="12C6624F" w:rsidR="00D41D27" w:rsidRPr="005F2BB6" w:rsidRDefault="00D41D27" w:rsidP="00D41D27">
            <w:pPr>
              <w:bidi/>
              <w:jc w:val="center"/>
              <w:rPr>
                <w:rFonts w:asciiTheme="minorBidi" w:hAnsiTheme="minorBidi"/>
                <w:sz w:val="36"/>
                <w:szCs w:val="36"/>
                <w:rtl/>
                <w:lang w:bidi="ar-KW"/>
              </w:rPr>
            </w:pPr>
            <w:r>
              <w:rPr>
                <w:rFonts w:asciiTheme="minorBidi" w:hAnsiTheme="minorBidi" w:hint="cs"/>
                <w:sz w:val="36"/>
                <w:szCs w:val="36"/>
                <w:rtl/>
                <w:lang w:bidi="ar-KW"/>
              </w:rPr>
              <w:t>1</w:t>
            </w:r>
          </w:p>
        </w:tc>
        <w:tc>
          <w:tcPr>
            <w:tcW w:w="1662" w:type="dxa"/>
          </w:tcPr>
          <w:p w14:paraId="273A0929" w14:textId="77777777" w:rsidR="00D41D27" w:rsidRPr="00934E3A" w:rsidRDefault="00D41D27" w:rsidP="00CA5658">
            <w:pPr>
              <w:bidi/>
              <w:jc w:val="center"/>
              <w:rPr>
                <w:rFonts w:asciiTheme="minorBidi" w:hAnsiTheme="minorBidi"/>
                <w:sz w:val="32"/>
                <w:szCs w:val="32"/>
                <w:rtl/>
                <w:lang w:bidi="ar-KW"/>
              </w:rPr>
            </w:pPr>
          </w:p>
          <w:p w14:paraId="2741A1D4" w14:textId="1C2DE1BE" w:rsidR="005240B2" w:rsidRPr="00934E3A" w:rsidRDefault="005240B2" w:rsidP="00D41D27">
            <w:pPr>
              <w:bidi/>
              <w:jc w:val="center"/>
              <w:rPr>
                <w:rFonts w:asciiTheme="minorBidi" w:hAnsiTheme="minorBidi"/>
                <w:sz w:val="32"/>
                <w:szCs w:val="32"/>
                <w:rtl/>
                <w:lang w:bidi="ar-KW"/>
              </w:rPr>
            </w:pPr>
            <w:r w:rsidRPr="00934E3A">
              <w:rPr>
                <w:rFonts w:asciiTheme="minorBidi" w:hAnsiTheme="minorBidi"/>
                <w:sz w:val="32"/>
                <w:szCs w:val="32"/>
                <w:rtl/>
                <w:lang w:bidi="ar-KW"/>
              </w:rPr>
              <w:t>الايمان</w:t>
            </w:r>
          </w:p>
        </w:tc>
        <w:tc>
          <w:tcPr>
            <w:tcW w:w="6745" w:type="dxa"/>
          </w:tcPr>
          <w:p w14:paraId="4D98CA9A" w14:textId="6FA9B915" w:rsidR="009C64A7" w:rsidRPr="009C64A7" w:rsidRDefault="00CA5658" w:rsidP="00605C17">
            <w:pPr>
              <w:pStyle w:val="a6"/>
              <w:numPr>
                <w:ilvl w:val="0"/>
                <w:numId w:val="14"/>
              </w:numPr>
              <w:bidi/>
              <w:spacing w:after="200" w:line="276" w:lineRule="auto"/>
              <w:rPr>
                <w:rFonts w:asciiTheme="minorBidi" w:hAnsiTheme="minorBidi"/>
                <w:sz w:val="32"/>
                <w:szCs w:val="32"/>
                <w:lang w:bidi="ar-KW"/>
              </w:rPr>
            </w:pPr>
            <w:r w:rsidRPr="00670A8F">
              <w:rPr>
                <w:rFonts w:ascii="Kitab" w:hAnsi="Kitab" w:hint="cs"/>
                <w:b/>
                <w:bCs/>
                <w:color w:val="538135" w:themeColor="accent6" w:themeShade="BF"/>
                <w:sz w:val="32"/>
                <w:szCs w:val="32"/>
                <w:rtl/>
              </w:rPr>
              <w:t>المحافظة على التشريع</w:t>
            </w:r>
            <w:r w:rsidR="009C64A7">
              <w:rPr>
                <w:rFonts w:ascii="Kitab" w:hAnsi="Kitab" w:hint="cs"/>
                <w:b/>
                <w:bCs/>
                <w:color w:val="333333"/>
                <w:sz w:val="32"/>
                <w:szCs w:val="32"/>
                <w:rtl/>
              </w:rPr>
              <w:t>:</w:t>
            </w:r>
          </w:p>
          <w:p w14:paraId="1BEA16FD" w14:textId="3D6679D9" w:rsidR="005240B2" w:rsidRPr="009C64A7" w:rsidRDefault="00CA5658" w:rsidP="00670A8F">
            <w:pPr>
              <w:pStyle w:val="a6"/>
              <w:bidi/>
              <w:spacing w:after="200" w:line="276" w:lineRule="auto"/>
              <w:rPr>
                <w:rFonts w:asciiTheme="minorBidi" w:hAnsiTheme="minorBidi"/>
                <w:sz w:val="32"/>
                <w:szCs w:val="32"/>
                <w:lang w:bidi="ar-KW"/>
              </w:rPr>
            </w:pPr>
            <w:r w:rsidRPr="009C64A7">
              <w:rPr>
                <w:rFonts w:ascii="Kitab" w:hAnsi="Kitab"/>
                <w:color w:val="333333"/>
                <w:sz w:val="32"/>
                <w:szCs w:val="32"/>
                <w:rtl/>
              </w:rPr>
              <w:t xml:space="preserve">﴿قَالَ </w:t>
            </w:r>
            <w:proofErr w:type="spellStart"/>
            <w:r w:rsidRPr="009C64A7">
              <w:rPr>
                <w:rFonts w:ascii="Kitab" w:hAnsi="Kitab"/>
                <w:color w:val="333333"/>
                <w:sz w:val="32"/>
                <w:szCs w:val="32"/>
                <w:rtl/>
              </w:rPr>
              <w:t>یَـٰهَـٰرُونُ</w:t>
            </w:r>
            <w:proofErr w:type="spellEnd"/>
            <w:r w:rsidRPr="009C64A7">
              <w:rPr>
                <w:rFonts w:ascii="Kitab" w:hAnsi="Kitab"/>
                <w:color w:val="333333"/>
                <w:sz w:val="32"/>
                <w:szCs w:val="32"/>
                <w:rtl/>
              </w:rPr>
              <w:t xml:space="preserve"> مَا مَنَعَكَ </w:t>
            </w:r>
            <w:proofErr w:type="spellStart"/>
            <w:r w:rsidRPr="009C64A7">
              <w:rPr>
                <w:rFonts w:ascii="Kitab" w:hAnsi="Kitab"/>
                <w:color w:val="333333"/>
                <w:sz w:val="32"/>
                <w:szCs w:val="32"/>
                <w:rtl/>
              </w:rPr>
              <w:t>إِذۡ</w:t>
            </w:r>
            <w:proofErr w:type="spellEnd"/>
            <w:r w:rsidRPr="009C64A7">
              <w:rPr>
                <w:rFonts w:ascii="Kitab" w:hAnsi="Kitab"/>
                <w:color w:val="333333"/>
                <w:sz w:val="32"/>
                <w:szCs w:val="32"/>
                <w:rtl/>
              </w:rPr>
              <w:t xml:space="preserve"> </w:t>
            </w:r>
            <w:proofErr w:type="spellStart"/>
            <w:r w:rsidRPr="009C64A7">
              <w:rPr>
                <w:rFonts w:ascii="Kitab" w:hAnsi="Kitab"/>
                <w:color w:val="333333"/>
                <w:sz w:val="32"/>
                <w:szCs w:val="32"/>
                <w:rtl/>
              </w:rPr>
              <w:t>رَأَیۡتَهُمۡ</w:t>
            </w:r>
            <w:proofErr w:type="spellEnd"/>
            <w:r w:rsidRPr="009C64A7">
              <w:rPr>
                <w:rFonts w:ascii="Kitab" w:hAnsi="Kitab"/>
                <w:color w:val="333333"/>
                <w:sz w:val="32"/>
                <w:szCs w:val="32"/>
                <w:rtl/>
              </w:rPr>
              <w:t xml:space="preserve"> </w:t>
            </w:r>
            <w:proofErr w:type="spellStart"/>
            <w:r w:rsidRPr="009C64A7">
              <w:rPr>
                <w:rFonts w:ascii="Kitab" w:hAnsi="Kitab"/>
                <w:color w:val="333333"/>
                <w:sz w:val="32"/>
                <w:szCs w:val="32"/>
                <w:rtl/>
              </w:rPr>
              <w:t>ضَلُّوۤا</w:t>
            </w:r>
            <w:proofErr w:type="spellEnd"/>
            <w:r w:rsidRPr="009C64A7">
              <w:rPr>
                <w:rFonts w:ascii="Kitab" w:hAnsi="Kitab"/>
                <w:color w:val="333333"/>
                <w:sz w:val="32"/>
                <w:szCs w:val="32"/>
                <w:rtl/>
              </w:rPr>
              <w:t xml:space="preserve">۟ ۝٩٢ أَلَّا </w:t>
            </w:r>
            <w:proofErr w:type="spellStart"/>
            <w:r w:rsidRPr="009C64A7">
              <w:rPr>
                <w:rFonts w:ascii="Kitab" w:hAnsi="Kitab"/>
                <w:color w:val="333333"/>
                <w:sz w:val="32"/>
                <w:szCs w:val="32"/>
                <w:rtl/>
              </w:rPr>
              <w:t>تَتَّبِعَنِۖ</w:t>
            </w:r>
            <w:proofErr w:type="spellEnd"/>
            <w:r w:rsidRPr="009C64A7">
              <w:rPr>
                <w:rFonts w:ascii="Kitab" w:hAnsi="Kitab"/>
                <w:color w:val="333333"/>
                <w:sz w:val="32"/>
                <w:szCs w:val="32"/>
                <w:rtl/>
              </w:rPr>
              <w:t xml:space="preserve"> </w:t>
            </w:r>
            <w:proofErr w:type="spellStart"/>
            <w:r w:rsidRPr="009C64A7">
              <w:rPr>
                <w:rFonts w:ascii="Kitab" w:hAnsi="Kitab"/>
                <w:color w:val="333333"/>
                <w:sz w:val="32"/>
                <w:szCs w:val="32"/>
                <w:rtl/>
              </w:rPr>
              <w:t>أَفَعَصَیۡتَ</w:t>
            </w:r>
            <w:proofErr w:type="spellEnd"/>
            <w:r w:rsidRPr="009C64A7">
              <w:rPr>
                <w:rFonts w:ascii="Kitab" w:hAnsi="Kitab"/>
                <w:color w:val="333333"/>
                <w:sz w:val="32"/>
                <w:szCs w:val="32"/>
                <w:rtl/>
              </w:rPr>
              <w:t xml:space="preserve"> </w:t>
            </w:r>
            <w:proofErr w:type="spellStart"/>
            <w:r w:rsidRPr="009C64A7">
              <w:rPr>
                <w:rFonts w:ascii="Kitab" w:hAnsi="Kitab"/>
                <w:color w:val="333333"/>
                <w:sz w:val="32"/>
                <w:szCs w:val="32"/>
                <w:rtl/>
              </w:rPr>
              <w:t>أَمۡرِی</w:t>
            </w:r>
            <w:proofErr w:type="spellEnd"/>
            <w:r w:rsidRPr="009C64A7">
              <w:rPr>
                <w:rFonts w:ascii="Kitab" w:hAnsi="Kitab"/>
                <w:color w:val="333333"/>
                <w:sz w:val="32"/>
                <w:szCs w:val="32"/>
                <w:rtl/>
              </w:rPr>
              <w:t xml:space="preserve"> ۝٩٣ قَالَ </w:t>
            </w:r>
            <w:proofErr w:type="spellStart"/>
            <w:r w:rsidRPr="009C64A7">
              <w:rPr>
                <w:rFonts w:ascii="Kitab" w:hAnsi="Kitab"/>
                <w:color w:val="333333"/>
                <w:sz w:val="32"/>
                <w:szCs w:val="32"/>
                <w:rtl/>
              </w:rPr>
              <w:t>یَبۡنَؤُمَّ</w:t>
            </w:r>
            <w:proofErr w:type="spellEnd"/>
            <w:r w:rsidRPr="009C64A7">
              <w:rPr>
                <w:rFonts w:ascii="Kitab" w:hAnsi="Kitab"/>
                <w:color w:val="333333"/>
                <w:sz w:val="32"/>
                <w:szCs w:val="32"/>
                <w:rtl/>
              </w:rPr>
              <w:t xml:space="preserve"> لَا </w:t>
            </w:r>
            <w:proofErr w:type="spellStart"/>
            <w:r w:rsidRPr="009C64A7">
              <w:rPr>
                <w:rFonts w:ascii="Kitab" w:hAnsi="Kitab"/>
                <w:color w:val="333333"/>
                <w:sz w:val="32"/>
                <w:szCs w:val="32"/>
                <w:rtl/>
              </w:rPr>
              <w:t>تَأۡخُذۡ</w:t>
            </w:r>
            <w:proofErr w:type="spellEnd"/>
            <w:r w:rsidRPr="009C64A7">
              <w:rPr>
                <w:rFonts w:ascii="Kitab" w:hAnsi="Kitab"/>
                <w:color w:val="333333"/>
                <w:sz w:val="32"/>
                <w:szCs w:val="32"/>
                <w:rtl/>
              </w:rPr>
              <w:t xml:space="preserve"> </w:t>
            </w:r>
            <w:proofErr w:type="spellStart"/>
            <w:r w:rsidRPr="009C64A7">
              <w:rPr>
                <w:rFonts w:ascii="Kitab" w:hAnsi="Kitab"/>
                <w:color w:val="333333"/>
                <w:sz w:val="32"/>
                <w:szCs w:val="32"/>
                <w:rtl/>
              </w:rPr>
              <w:t>بِلِحۡیَتِی</w:t>
            </w:r>
            <w:proofErr w:type="spellEnd"/>
            <w:r w:rsidRPr="009C64A7">
              <w:rPr>
                <w:rFonts w:ascii="Kitab" w:hAnsi="Kitab"/>
                <w:color w:val="333333"/>
                <w:sz w:val="32"/>
                <w:szCs w:val="32"/>
                <w:rtl/>
              </w:rPr>
              <w:t xml:space="preserve"> وَلَا </w:t>
            </w:r>
            <w:proofErr w:type="spellStart"/>
            <w:r w:rsidRPr="009C64A7">
              <w:rPr>
                <w:rFonts w:ascii="Kitab" w:hAnsi="Kitab"/>
                <w:color w:val="333333"/>
                <w:sz w:val="32"/>
                <w:szCs w:val="32"/>
                <w:rtl/>
              </w:rPr>
              <w:t>بِرَأۡسِیۤ</w:t>
            </w:r>
            <w:proofErr w:type="spellEnd"/>
            <w:r w:rsidRPr="009C64A7">
              <w:rPr>
                <w:rFonts w:ascii="Kitab" w:hAnsi="Kitab"/>
                <w:color w:val="333333"/>
                <w:sz w:val="32"/>
                <w:szCs w:val="32"/>
                <w:rtl/>
              </w:rPr>
              <w:t xml:space="preserve"> </w:t>
            </w:r>
            <w:proofErr w:type="spellStart"/>
            <w:r w:rsidRPr="009C64A7">
              <w:rPr>
                <w:rFonts w:ascii="Kitab" w:hAnsi="Kitab"/>
                <w:color w:val="333333"/>
                <w:sz w:val="32"/>
                <w:szCs w:val="32"/>
                <w:rtl/>
              </w:rPr>
              <w:t>إِنِّی</w:t>
            </w:r>
            <w:proofErr w:type="spellEnd"/>
            <w:r w:rsidRPr="009C64A7">
              <w:rPr>
                <w:rFonts w:ascii="Kitab" w:hAnsi="Kitab"/>
                <w:color w:val="333333"/>
                <w:sz w:val="32"/>
                <w:szCs w:val="32"/>
                <w:rtl/>
              </w:rPr>
              <w:t xml:space="preserve"> </w:t>
            </w:r>
            <w:proofErr w:type="spellStart"/>
            <w:r w:rsidRPr="009C64A7">
              <w:rPr>
                <w:rFonts w:ascii="Kitab" w:hAnsi="Kitab"/>
                <w:color w:val="333333"/>
                <w:sz w:val="32"/>
                <w:szCs w:val="32"/>
                <w:rtl/>
              </w:rPr>
              <w:t>خَشِیتُ</w:t>
            </w:r>
            <w:proofErr w:type="spellEnd"/>
            <w:r w:rsidRPr="009C64A7">
              <w:rPr>
                <w:rFonts w:ascii="Kitab" w:hAnsi="Kitab"/>
                <w:color w:val="333333"/>
                <w:sz w:val="32"/>
                <w:szCs w:val="32"/>
                <w:rtl/>
              </w:rPr>
              <w:t xml:space="preserve"> أَن تَقُولَ </w:t>
            </w:r>
            <w:proofErr w:type="spellStart"/>
            <w:r w:rsidRPr="009C64A7">
              <w:rPr>
                <w:rFonts w:ascii="Kitab" w:hAnsi="Kitab"/>
                <w:color w:val="333333"/>
                <w:sz w:val="32"/>
                <w:szCs w:val="32"/>
                <w:rtl/>
              </w:rPr>
              <w:t>فَرَّقۡتَ</w:t>
            </w:r>
            <w:proofErr w:type="spellEnd"/>
            <w:r w:rsidRPr="009C64A7">
              <w:rPr>
                <w:rFonts w:ascii="Kitab" w:hAnsi="Kitab"/>
                <w:color w:val="333333"/>
                <w:sz w:val="32"/>
                <w:szCs w:val="32"/>
                <w:rtl/>
              </w:rPr>
              <w:t xml:space="preserve"> </w:t>
            </w:r>
            <w:proofErr w:type="spellStart"/>
            <w:r w:rsidRPr="009C64A7">
              <w:rPr>
                <w:rFonts w:ascii="Kitab" w:hAnsi="Kitab"/>
                <w:color w:val="333333"/>
                <w:sz w:val="32"/>
                <w:szCs w:val="32"/>
                <w:rtl/>
              </w:rPr>
              <w:t>بَیۡنَ</w:t>
            </w:r>
            <w:proofErr w:type="spellEnd"/>
            <w:r w:rsidRPr="009C64A7">
              <w:rPr>
                <w:rFonts w:ascii="Kitab" w:hAnsi="Kitab"/>
                <w:color w:val="333333"/>
                <w:sz w:val="32"/>
                <w:szCs w:val="32"/>
                <w:rtl/>
              </w:rPr>
              <w:t xml:space="preserve"> </w:t>
            </w:r>
            <w:proofErr w:type="spellStart"/>
            <w:r w:rsidRPr="009C64A7">
              <w:rPr>
                <w:rFonts w:ascii="Kitab" w:hAnsi="Kitab"/>
                <w:color w:val="333333"/>
                <w:sz w:val="32"/>
                <w:szCs w:val="32"/>
                <w:rtl/>
              </w:rPr>
              <w:t>بَنِیۤ</w:t>
            </w:r>
            <w:proofErr w:type="spellEnd"/>
            <w:r w:rsidRPr="009C64A7">
              <w:rPr>
                <w:rFonts w:ascii="Kitab" w:hAnsi="Kitab"/>
                <w:color w:val="333333"/>
                <w:sz w:val="32"/>
                <w:szCs w:val="32"/>
                <w:rtl/>
              </w:rPr>
              <w:t xml:space="preserve"> </w:t>
            </w:r>
            <w:proofErr w:type="spellStart"/>
            <w:r w:rsidRPr="009C64A7">
              <w:rPr>
                <w:rFonts w:ascii="Kitab" w:hAnsi="Kitab"/>
                <w:color w:val="333333"/>
                <w:sz w:val="32"/>
                <w:szCs w:val="32"/>
                <w:rtl/>
              </w:rPr>
              <w:t>إِسۡرَ</w:t>
            </w:r>
            <w:proofErr w:type="spellEnd"/>
            <w:r w:rsidRPr="009C64A7">
              <w:rPr>
                <w:rFonts w:ascii="Kitab" w:hAnsi="Kitab"/>
                <w:color w:val="333333"/>
                <w:sz w:val="32"/>
                <w:szCs w:val="32"/>
                <w:rtl/>
              </w:rPr>
              <w:t> ٰ</w:t>
            </w:r>
            <w:r w:rsidRPr="009C64A7">
              <w:rPr>
                <w:rFonts w:ascii="Tahoma" w:hAnsi="Tahoma" w:cs="Tahoma" w:hint="cs"/>
                <w:color w:val="333333"/>
                <w:sz w:val="32"/>
                <w:szCs w:val="32"/>
                <w:rtl/>
              </w:rPr>
              <w:t>⁠</w:t>
            </w:r>
            <w:proofErr w:type="spellStart"/>
            <w:r w:rsidRPr="009C64A7">
              <w:rPr>
                <w:rFonts w:ascii="Arial" w:hAnsi="Arial" w:cs="Arial" w:hint="cs"/>
                <w:color w:val="333333"/>
                <w:sz w:val="32"/>
                <w:szCs w:val="32"/>
                <w:rtl/>
              </w:rPr>
              <w:t>ۤءِیلَ</w:t>
            </w:r>
            <w:proofErr w:type="spellEnd"/>
            <w:r w:rsidRPr="009C64A7">
              <w:rPr>
                <w:rFonts w:ascii="Kitab" w:hAnsi="Kitab"/>
                <w:color w:val="333333"/>
                <w:sz w:val="32"/>
                <w:szCs w:val="32"/>
                <w:rtl/>
              </w:rPr>
              <w:t xml:space="preserve"> </w:t>
            </w:r>
            <w:proofErr w:type="spellStart"/>
            <w:r w:rsidRPr="009C64A7">
              <w:rPr>
                <w:rFonts w:ascii="Arial" w:hAnsi="Arial" w:cs="Arial" w:hint="cs"/>
                <w:color w:val="333333"/>
                <w:sz w:val="32"/>
                <w:szCs w:val="32"/>
                <w:rtl/>
              </w:rPr>
              <w:t>وَلَمۡ</w:t>
            </w:r>
            <w:proofErr w:type="spellEnd"/>
            <w:r w:rsidRPr="009C64A7">
              <w:rPr>
                <w:rFonts w:ascii="Kitab" w:hAnsi="Kitab"/>
                <w:color w:val="333333"/>
                <w:sz w:val="32"/>
                <w:szCs w:val="32"/>
                <w:rtl/>
              </w:rPr>
              <w:t xml:space="preserve"> </w:t>
            </w:r>
            <w:proofErr w:type="spellStart"/>
            <w:r w:rsidRPr="009C64A7">
              <w:rPr>
                <w:rFonts w:ascii="Kitab" w:hAnsi="Kitab"/>
                <w:color w:val="333333"/>
                <w:sz w:val="32"/>
                <w:szCs w:val="32"/>
                <w:rtl/>
              </w:rPr>
              <w:t>تَرۡقُبۡ</w:t>
            </w:r>
            <w:proofErr w:type="spellEnd"/>
            <w:r w:rsidRPr="009C64A7">
              <w:rPr>
                <w:rFonts w:ascii="Kitab" w:hAnsi="Kitab"/>
                <w:color w:val="333333"/>
                <w:sz w:val="32"/>
                <w:szCs w:val="32"/>
                <w:rtl/>
              </w:rPr>
              <w:t xml:space="preserve"> </w:t>
            </w:r>
            <w:proofErr w:type="spellStart"/>
            <w:r w:rsidRPr="009C64A7">
              <w:rPr>
                <w:rFonts w:ascii="Kitab" w:hAnsi="Kitab"/>
                <w:color w:val="333333"/>
                <w:sz w:val="32"/>
                <w:szCs w:val="32"/>
                <w:rtl/>
              </w:rPr>
              <w:t>قَوۡلِی</w:t>
            </w:r>
            <w:proofErr w:type="spellEnd"/>
            <w:r w:rsidRPr="009C64A7">
              <w:rPr>
                <w:rFonts w:ascii="Kitab" w:hAnsi="Kitab"/>
                <w:color w:val="333333"/>
                <w:sz w:val="32"/>
                <w:szCs w:val="32"/>
                <w:rtl/>
              </w:rPr>
              <w:t xml:space="preserve"> ۝٩٤﴾ </w:t>
            </w:r>
            <w:r w:rsidRPr="009C64A7">
              <w:rPr>
                <w:rStyle w:val="ayah-tag"/>
                <w:rFonts w:ascii="Kitab" w:hAnsi="Kitab"/>
                <w:color w:val="333333"/>
                <w:sz w:val="32"/>
                <w:szCs w:val="32"/>
                <w:rtl/>
              </w:rPr>
              <w:t>طه ٩٢-٩٤</w:t>
            </w:r>
          </w:p>
          <w:p w14:paraId="30D45923" w14:textId="77777777" w:rsidR="00670A8F" w:rsidRPr="00670A8F" w:rsidRDefault="00CA5658" w:rsidP="00605C17">
            <w:pPr>
              <w:pStyle w:val="a6"/>
              <w:numPr>
                <w:ilvl w:val="0"/>
                <w:numId w:val="14"/>
              </w:numPr>
              <w:bidi/>
              <w:spacing w:after="200" w:line="276" w:lineRule="auto"/>
              <w:rPr>
                <w:rFonts w:asciiTheme="minorBidi" w:hAnsiTheme="minorBidi"/>
                <w:sz w:val="32"/>
                <w:szCs w:val="32"/>
                <w:lang w:bidi="ar-KW"/>
              </w:rPr>
            </w:pPr>
            <w:r w:rsidRPr="00670A8F">
              <w:rPr>
                <w:rFonts w:asciiTheme="minorBidi" w:hAnsiTheme="minorBidi" w:hint="cs"/>
                <w:b/>
                <w:bCs/>
                <w:color w:val="538135" w:themeColor="accent6" w:themeShade="BF"/>
                <w:sz w:val="32"/>
                <w:szCs w:val="32"/>
                <w:rtl/>
                <w:lang w:bidi="ar-KW"/>
              </w:rPr>
              <w:t>المعية</w:t>
            </w:r>
            <w:r w:rsidR="00670A8F">
              <w:rPr>
                <w:rFonts w:asciiTheme="minorBidi" w:hAnsiTheme="minorBidi" w:hint="cs"/>
                <w:b/>
                <w:bCs/>
                <w:color w:val="538135" w:themeColor="accent6" w:themeShade="BF"/>
                <w:sz w:val="32"/>
                <w:szCs w:val="32"/>
                <w:rtl/>
                <w:lang w:bidi="ar-KW"/>
              </w:rPr>
              <w:t>:</w:t>
            </w:r>
          </w:p>
          <w:p w14:paraId="6EFB1170" w14:textId="51D34394" w:rsidR="005240B2" w:rsidRPr="00934E3A" w:rsidRDefault="00CA5658" w:rsidP="00670A8F">
            <w:pPr>
              <w:pStyle w:val="a6"/>
              <w:bidi/>
              <w:spacing w:after="200" w:line="276" w:lineRule="auto"/>
              <w:rPr>
                <w:rFonts w:asciiTheme="minorBidi" w:hAnsiTheme="minorBidi"/>
                <w:sz w:val="32"/>
                <w:szCs w:val="32"/>
                <w:lang w:bidi="ar-KW"/>
              </w:rPr>
            </w:pPr>
            <w:r w:rsidRPr="00934E3A">
              <w:rPr>
                <w:rFonts w:asciiTheme="minorBidi" w:hAnsiTheme="minorBidi" w:hint="cs"/>
                <w:sz w:val="32"/>
                <w:szCs w:val="32"/>
                <w:rtl/>
                <w:lang w:bidi="ar-KW"/>
              </w:rPr>
              <w:t xml:space="preserve"> </w:t>
            </w:r>
            <w:r w:rsidRPr="00934E3A">
              <w:rPr>
                <w:rFonts w:ascii="Kitab" w:hAnsi="Kitab"/>
                <w:color w:val="333333"/>
                <w:sz w:val="32"/>
                <w:szCs w:val="32"/>
                <w:rtl/>
              </w:rPr>
              <w:t>﴿فَلَمَّا تَرَ ٰ</w:t>
            </w:r>
            <w:r w:rsidRPr="00934E3A">
              <w:rPr>
                <w:rFonts w:ascii="Tahoma" w:hAnsi="Tahoma" w:cs="Tahoma" w:hint="cs"/>
                <w:color w:val="333333"/>
                <w:sz w:val="32"/>
                <w:szCs w:val="32"/>
                <w:rtl/>
              </w:rPr>
              <w:t>⁠</w:t>
            </w:r>
            <w:proofErr w:type="spellStart"/>
            <w:r w:rsidRPr="00934E3A">
              <w:rPr>
                <w:rFonts w:ascii="Arial" w:hAnsi="Arial" w:cs="Arial" w:hint="cs"/>
                <w:color w:val="333333"/>
                <w:sz w:val="32"/>
                <w:szCs w:val="32"/>
                <w:rtl/>
              </w:rPr>
              <w:t>ءَا</w:t>
            </w:r>
            <w:proofErr w:type="spellEnd"/>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ٱلۡجَمۡعَانِ</w:t>
            </w:r>
            <w:proofErr w:type="spellEnd"/>
            <w:r w:rsidRPr="00934E3A">
              <w:rPr>
                <w:rFonts w:ascii="Kitab" w:hAnsi="Kitab"/>
                <w:color w:val="333333"/>
                <w:sz w:val="32"/>
                <w:szCs w:val="32"/>
                <w:rtl/>
              </w:rPr>
              <w:t xml:space="preserve"> </w:t>
            </w:r>
            <w:r w:rsidRPr="00934E3A">
              <w:rPr>
                <w:rFonts w:ascii="Arial" w:hAnsi="Arial" w:cs="Arial" w:hint="cs"/>
                <w:color w:val="333333"/>
                <w:sz w:val="32"/>
                <w:szCs w:val="32"/>
                <w:rtl/>
              </w:rPr>
              <w:t>قَالَ</w:t>
            </w:r>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أَصۡحَـٰبُ</w:t>
            </w:r>
            <w:proofErr w:type="spellEnd"/>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مُوسَىٰۤ</w:t>
            </w:r>
            <w:proofErr w:type="spellEnd"/>
            <w:r w:rsidRPr="00934E3A">
              <w:rPr>
                <w:rFonts w:ascii="Kitab" w:hAnsi="Kitab"/>
                <w:color w:val="333333"/>
                <w:sz w:val="32"/>
                <w:szCs w:val="32"/>
                <w:rtl/>
              </w:rPr>
              <w:t xml:space="preserve"> </w:t>
            </w:r>
            <w:r w:rsidRPr="00934E3A">
              <w:rPr>
                <w:rFonts w:ascii="Arial" w:hAnsi="Arial" w:cs="Arial" w:hint="cs"/>
                <w:color w:val="333333"/>
                <w:sz w:val="32"/>
                <w:szCs w:val="32"/>
                <w:rtl/>
              </w:rPr>
              <w:t>إِنَّا</w:t>
            </w:r>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لَمُدۡرَكُونَ</w:t>
            </w:r>
            <w:proofErr w:type="spellEnd"/>
            <w:r w:rsidRPr="00934E3A">
              <w:rPr>
                <w:rFonts w:ascii="Kitab" w:hAnsi="Kitab"/>
                <w:color w:val="333333"/>
                <w:sz w:val="32"/>
                <w:szCs w:val="32"/>
                <w:rtl/>
              </w:rPr>
              <w:t xml:space="preserve"> </w:t>
            </w:r>
            <w:r w:rsidRPr="00934E3A">
              <w:rPr>
                <w:rFonts w:ascii="Arial" w:hAnsi="Arial" w:cs="Arial" w:hint="cs"/>
                <w:color w:val="333333"/>
                <w:sz w:val="32"/>
                <w:szCs w:val="32"/>
                <w:rtl/>
              </w:rPr>
              <w:t>۝٦١</w:t>
            </w:r>
            <w:r w:rsidRPr="00934E3A">
              <w:rPr>
                <w:rFonts w:ascii="Kitab" w:hAnsi="Kitab"/>
                <w:color w:val="333333"/>
                <w:sz w:val="32"/>
                <w:szCs w:val="32"/>
                <w:rtl/>
              </w:rPr>
              <w:t xml:space="preserve"> </w:t>
            </w:r>
            <w:r w:rsidRPr="00934E3A">
              <w:rPr>
                <w:rFonts w:ascii="Arial" w:hAnsi="Arial" w:cs="Arial" w:hint="cs"/>
                <w:color w:val="333333"/>
                <w:sz w:val="32"/>
                <w:szCs w:val="32"/>
                <w:rtl/>
              </w:rPr>
              <w:t>قَالَ</w:t>
            </w:r>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كَلَّاۤ</w:t>
            </w:r>
            <w:proofErr w:type="spellEnd"/>
            <w:r w:rsidRPr="00934E3A">
              <w:rPr>
                <w:rFonts w:ascii="Kitab" w:hAnsi="Kitab"/>
                <w:color w:val="333333"/>
                <w:sz w:val="32"/>
                <w:szCs w:val="32"/>
                <w:rtl/>
              </w:rPr>
              <w:t xml:space="preserve"> </w:t>
            </w:r>
            <w:r w:rsidRPr="00934E3A">
              <w:rPr>
                <w:rFonts w:ascii="Arial" w:hAnsi="Arial" w:cs="Arial" w:hint="cs"/>
                <w:color w:val="333333"/>
                <w:sz w:val="32"/>
                <w:szCs w:val="32"/>
                <w:rtl/>
              </w:rPr>
              <w:t>إِنَّ</w:t>
            </w:r>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مَعِیَ</w:t>
            </w:r>
            <w:proofErr w:type="spellEnd"/>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رَبِّی</w:t>
            </w:r>
            <w:proofErr w:type="spellEnd"/>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سَیَهۡدِینِ</w:t>
            </w:r>
            <w:proofErr w:type="spellEnd"/>
            <w:r w:rsidRPr="00934E3A">
              <w:rPr>
                <w:rFonts w:ascii="Kitab" w:hAnsi="Kitab"/>
                <w:color w:val="333333"/>
                <w:sz w:val="32"/>
                <w:szCs w:val="32"/>
                <w:rtl/>
              </w:rPr>
              <w:t xml:space="preserve"> </w:t>
            </w:r>
            <w:r w:rsidRPr="00934E3A">
              <w:rPr>
                <w:rFonts w:ascii="Arial" w:hAnsi="Arial" w:cs="Arial" w:hint="cs"/>
                <w:color w:val="333333"/>
                <w:sz w:val="32"/>
                <w:szCs w:val="32"/>
                <w:rtl/>
              </w:rPr>
              <w:t>۝٦٢</w:t>
            </w:r>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فَأَوۡحَیۡنَاۤ</w:t>
            </w:r>
            <w:proofErr w:type="spellEnd"/>
            <w:r w:rsidRPr="00934E3A">
              <w:rPr>
                <w:rFonts w:ascii="Kitab" w:hAnsi="Kitab"/>
                <w:color w:val="333333"/>
                <w:sz w:val="32"/>
                <w:szCs w:val="32"/>
                <w:rtl/>
              </w:rPr>
              <w:t xml:space="preserve"> </w:t>
            </w:r>
            <w:r w:rsidRPr="00934E3A">
              <w:rPr>
                <w:rFonts w:ascii="Arial" w:hAnsi="Arial" w:cs="Arial" w:hint="cs"/>
                <w:color w:val="333333"/>
                <w:sz w:val="32"/>
                <w:szCs w:val="32"/>
                <w:rtl/>
              </w:rPr>
              <w:t>إِلَىٰ</w:t>
            </w:r>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مُوسَىٰۤ</w:t>
            </w:r>
            <w:proofErr w:type="spellEnd"/>
            <w:r w:rsidRPr="00934E3A">
              <w:rPr>
                <w:rFonts w:ascii="Kitab" w:hAnsi="Kitab"/>
                <w:color w:val="333333"/>
                <w:sz w:val="32"/>
                <w:szCs w:val="32"/>
                <w:rtl/>
              </w:rPr>
              <w:t xml:space="preserve"> </w:t>
            </w:r>
            <w:r w:rsidRPr="00934E3A">
              <w:rPr>
                <w:rFonts w:ascii="Arial" w:hAnsi="Arial" w:cs="Arial" w:hint="cs"/>
                <w:color w:val="333333"/>
                <w:sz w:val="32"/>
                <w:szCs w:val="32"/>
                <w:rtl/>
              </w:rPr>
              <w:t>أَنِ</w:t>
            </w:r>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ٱضۡرِب</w:t>
            </w:r>
            <w:proofErr w:type="spellEnd"/>
            <w:r w:rsidRPr="00934E3A">
              <w:rPr>
                <w:rFonts w:ascii="Kitab" w:hAnsi="Kitab"/>
                <w:color w:val="333333"/>
                <w:sz w:val="32"/>
                <w:szCs w:val="32"/>
                <w:rtl/>
              </w:rPr>
              <w:t xml:space="preserve"> </w:t>
            </w:r>
            <w:r w:rsidRPr="00934E3A">
              <w:rPr>
                <w:rFonts w:ascii="Arial" w:hAnsi="Arial" w:cs="Arial" w:hint="cs"/>
                <w:color w:val="333333"/>
                <w:sz w:val="32"/>
                <w:szCs w:val="32"/>
                <w:rtl/>
              </w:rPr>
              <w:t>بِّعَصَاكَ</w:t>
            </w:r>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ٱلۡبَحۡرَۖ</w:t>
            </w:r>
            <w:proofErr w:type="spellEnd"/>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فَٱنفَلَقَ</w:t>
            </w:r>
            <w:proofErr w:type="spellEnd"/>
            <w:r w:rsidRPr="00934E3A">
              <w:rPr>
                <w:rFonts w:ascii="Kitab" w:hAnsi="Kitab"/>
                <w:color w:val="333333"/>
                <w:sz w:val="32"/>
                <w:szCs w:val="32"/>
                <w:rtl/>
              </w:rPr>
              <w:t xml:space="preserve"> </w:t>
            </w:r>
            <w:r w:rsidRPr="00934E3A">
              <w:rPr>
                <w:rFonts w:ascii="Arial" w:hAnsi="Arial" w:cs="Arial" w:hint="cs"/>
                <w:color w:val="333333"/>
                <w:sz w:val="32"/>
                <w:szCs w:val="32"/>
                <w:rtl/>
              </w:rPr>
              <w:t>فَكَانَ</w:t>
            </w:r>
            <w:r w:rsidRPr="00934E3A">
              <w:rPr>
                <w:rFonts w:ascii="Kitab" w:hAnsi="Kitab"/>
                <w:color w:val="333333"/>
                <w:sz w:val="32"/>
                <w:szCs w:val="32"/>
                <w:rtl/>
              </w:rPr>
              <w:t xml:space="preserve"> </w:t>
            </w:r>
            <w:r w:rsidRPr="00934E3A">
              <w:rPr>
                <w:rFonts w:ascii="Arial" w:hAnsi="Arial" w:cs="Arial" w:hint="cs"/>
                <w:color w:val="333333"/>
                <w:sz w:val="32"/>
                <w:szCs w:val="32"/>
                <w:rtl/>
              </w:rPr>
              <w:t>كُلُّ</w:t>
            </w:r>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فِرۡق</w:t>
            </w:r>
            <w:proofErr w:type="spellEnd"/>
            <w:r w:rsidRPr="00934E3A">
              <w:rPr>
                <w:rFonts w:ascii="Arial" w:hAnsi="Arial" w:cs="Arial" w:hint="cs"/>
                <w:color w:val="333333"/>
                <w:sz w:val="32"/>
                <w:szCs w:val="32"/>
                <w:rtl/>
              </w:rPr>
              <w:t>ࣲ</w:t>
            </w:r>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كَٱلطَّوۡدِ</w:t>
            </w:r>
            <w:proofErr w:type="spellEnd"/>
            <w:r w:rsidRPr="00934E3A">
              <w:rPr>
                <w:rFonts w:ascii="Kitab" w:hAnsi="Kitab"/>
                <w:color w:val="333333"/>
                <w:sz w:val="32"/>
                <w:szCs w:val="32"/>
                <w:rtl/>
              </w:rPr>
              <w:t xml:space="preserve"> </w:t>
            </w:r>
            <w:proofErr w:type="spellStart"/>
            <w:r w:rsidRPr="00934E3A">
              <w:rPr>
                <w:rFonts w:ascii="Arial" w:hAnsi="Arial" w:cs="Arial" w:hint="cs"/>
                <w:color w:val="333333"/>
                <w:sz w:val="32"/>
                <w:szCs w:val="32"/>
                <w:rtl/>
              </w:rPr>
              <w:t>ٱلۡعَظِیمِ</w:t>
            </w:r>
            <w:proofErr w:type="spellEnd"/>
            <w:r w:rsidRPr="00934E3A">
              <w:rPr>
                <w:rFonts w:ascii="Kitab" w:hAnsi="Kitab"/>
                <w:color w:val="333333"/>
                <w:sz w:val="32"/>
                <w:szCs w:val="32"/>
                <w:rtl/>
              </w:rPr>
              <w:t xml:space="preserve"> </w:t>
            </w:r>
            <w:r w:rsidRPr="00934E3A">
              <w:rPr>
                <w:rFonts w:ascii="Arial" w:hAnsi="Arial" w:cs="Arial" w:hint="cs"/>
                <w:color w:val="333333"/>
                <w:sz w:val="32"/>
                <w:szCs w:val="32"/>
                <w:rtl/>
              </w:rPr>
              <w:t>۝٦٣</w:t>
            </w:r>
            <w:r w:rsidRPr="00934E3A">
              <w:rPr>
                <w:rFonts w:ascii="Kitab" w:hAnsi="Kitab"/>
                <w:color w:val="333333"/>
                <w:sz w:val="32"/>
                <w:szCs w:val="32"/>
                <w:rtl/>
              </w:rPr>
              <w:t xml:space="preserve">﴾ </w:t>
            </w:r>
            <w:r w:rsidRPr="00934E3A">
              <w:rPr>
                <w:rStyle w:val="ayah-tag"/>
                <w:rFonts w:ascii="Kitab" w:hAnsi="Kitab"/>
                <w:color w:val="333333"/>
                <w:sz w:val="32"/>
                <w:szCs w:val="32"/>
                <w:rtl/>
              </w:rPr>
              <w:t>الشعراء ٦١-٦٣</w:t>
            </w:r>
          </w:p>
          <w:p w14:paraId="013A4DD4" w14:textId="77777777" w:rsidR="00670A8F" w:rsidRPr="00670A8F" w:rsidRDefault="00CA5658" w:rsidP="00605C17">
            <w:pPr>
              <w:pStyle w:val="a6"/>
              <w:numPr>
                <w:ilvl w:val="0"/>
                <w:numId w:val="14"/>
              </w:numPr>
              <w:bidi/>
              <w:spacing w:after="200" w:line="276" w:lineRule="auto"/>
              <w:rPr>
                <w:rFonts w:asciiTheme="minorBidi" w:hAnsiTheme="minorBidi"/>
                <w:sz w:val="32"/>
                <w:szCs w:val="32"/>
                <w:lang w:bidi="ar-KW"/>
              </w:rPr>
            </w:pPr>
            <w:r w:rsidRPr="00670A8F">
              <w:rPr>
                <w:rFonts w:asciiTheme="minorBidi" w:hAnsiTheme="minorBidi" w:hint="cs"/>
                <w:b/>
                <w:bCs/>
                <w:color w:val="538135" w:themeColor="accent6" w:themeShade="BF"/>
                <w:sz w:val="32"/>
                <w:szCs w:val="32"/>
                <w:rtl/>
                <w:lang w:bidi="ar-KW"/>
              </w:rPr>
              <w:t>ذبح الابن</w:t>
            </w:r>
            <w:r w:rsidR="00670A8F">
              <w:rPr>
                <w:rFonts w:asciiTheme="minorBidi" w:hAnsiTheme="minorBidi" w:hint="cs"/>
                <w:b/>
                <w:bCs/>
                <w:color w:val="538135" w:themeColor="accent6" w:themeShade="BF"/>
                <w:sz w:val="32"/>
                <w:szCs w:val="32"/>
                <w:rtl/>
                <w:lang w:bidi="ar-KW"/>
              </w:rPr>
              <w:t>:</w:t>
            </w:r>
          </w:p>
          <w:p w14:paraId="7E809AA2" w14:textId="20FC118F" w:rsidR="00CA5658" w:rsidRPr="00934E3A" w:rsidRDefault="00CA5658" w:rsidP="00670A8F">
            <w:pPr>
              <w:pStyle w:val="a6"/>
              <w:bidi/>
              <w:spacing w:after="200" w:line="276" w:lineRule="auto"/>
              <w:rPr>
                <w:rFonts w:asciiTheme="minorBidi" w:hAnsiTheme="minorBidi"/>
                <w:sz w:val="32"/>
                <w:szCs w:val="32"/>
                <w:rtl/>
                <w:lang w:bidi="ar-KW"/>
              </w:rPr>
            </w:pPr>
            <w:r w:rsidRPr="00934E3A">
              <w:rPr>
                <w:rFonts w:asciiTheme="minorBidi" w:hAnsiTheme="minorBidi" w:hint="cs"/>
                <w:sz w:val="32"/>
                <w:szCs w:val="32"/>
                <w:rtl/>
                <w:lang w:bidi="ar-KW"/>
              </w:rPr>
              <w:t xml:space="preserve"> (</w:t>
            </w:r>
            <w:r w:rsidRPr="00934E3A">
              <w:rPr>
                <w:rFonts w:ascii="Kitab" w:hAnsi="Kitab"/>
                <w:color w:val="333333"/>
                <w:sz w:val="32"/>
                <w:szCs w:val="32"/>
                <w:rtl/>
              </w:rPr>
              <w:t xml:space="preserve">فَلَمَّا بَلَغَ مَعَهُ </w:t>
            </w:r>
            <w:proofErr w:type="spellStart"/>
            <w:r w:rsidRPr="00934E3A">
              <w:rPr>
                <w:rFonts w:ascii="Kitab" w:hAnsi="Kitab"/>
                <w:color w:val="333333"/>
                <w:sz w:val="32"/>
                <w:szCs w:val="32"/>
                <w:rtl/>
              </w:rPr>
              <w:t>ٱلسَّعۡیَ</w:t>
            </w:r>
            <w:proofErr w:type="spellEnd"/>
            <w:r w:rsidRPr="00934E3A">
              <w:rPr>
                <w:rFonts w:ascii="Kitab" w:hAnsi="Kitab"/>
                <w:color w:val="333333"/>
                <w:sz w:val="32"/>
                <w:szCs w:val="32"/>
                <w:rtl/>
              </w:rPr>
              <w:t xml:space="preserve"> قَالَ </w:t>
            </w:r>
            <w:proofErr w:type="spellStart"/>
            <w:r w:rsidRPr="00934E3A">
              <w:rPr>
                <w:rFonts w:ascii="Kitab" w:hAnsi="Kitab"/>
                <w:color w:val="333333"/>
                <w:sz w:val="32"/>
                <w:szCs w:val="32"/>
                <w:rtl/>
              </w:rPr>
              <w:t>یَـٰبُنَیَّ</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إِنِّیۤ</w:t>
            </w:r>
            <w:proofErr w:type="spellEnd"/>
            <w:r w:rsidRPr="00934E3A">
              <w:rPr>
                <w:rFonts w:ascii="Kitab" w:hAnsi="Kitab"/>
                <w:color w:val="333333"/>
                <w:sz w:val="32"/>
                <w:szCs w:val="32"/>
                <w:rtl/>
              </w:rPr>
              <w:t xml:space="preserve"> أَرَىٰ </w:t>
            </w:r>
            <w:proofErr w:type="spellStart"/>
            <w:r w:rsidRPr="00934E3A">
              <w:rPr>
                <w:rFonts w:ascii="Kitab" w:hAnsi="Kitab"/>
                <w:color w:val="333333"/>
                <w:sz w:val="32"/>
                <w:szCs w:val="32"/>
                <w:rtl/>
              </w:rPr>
              <w:t>فِی</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ٱلۡمَنَامِ</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أَنِّیۤ</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أَذۡبَحُكَ</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فَٱنظُرۡ</w:t>
            </w:r>
            <w:proofErr w:type="spellEnd"/>
            <w:r w:rsidRPr="00934E3A">
              <w:rPr>
                <w:rFonts w:ascii="Kitab" w:hAnsi="Kitab"/>
                <w:color w:val="333333"/>
                <w:sz w:val="32"/>
                <w:szCs w:val="32"/>
                <w:rtl/>
              </w:rPr>
              <w:t xml:space="preserve"> مَاذَا </w:t>
            </w:r>
            <w:proofErr w:type="spellStart"/>
            <w:r w:rsidRPr="00934E3A">
              <w:rPr>
                <w:rFonts w:ascii="Kitab" w:hAnsi="Kitab"/>
                <w:color w:val="333333"/>
                <w:sz w:val="32"/>
                <w:szCs w:val="32"/>
                <w:rtl/>
              </w:rPr>
              <w:t>تَرَىٰۚ</w:t>
            </w:r>
            <w:proofErr w:type="spellEnd"/>
            <w:r w:rsidRPr="00934E3A">
              <w:rPr>
                <w:rFonts w:ascii="Kitab" w:hAnsi="Kitab"/>
                <w:color w:val="333333"/>
                <w:sz w:val="32"/>
                <w:szCs w:val="32"/>
                <w:rtl/>
              </w:rPr>
              <w:t xml:space="preserve"> قَالَ </w:t>
            </w:r>
            <w:proofErr w:type="spellStart"/>
            <w:r w:rsidRPr="00934E3A">
              <w:rPr>
                <w:rFonts w:ascii="Kitab" w:hAnsi="Kitab"/>
                <w:color w:val="333333"/>
                <w:sz w:val="32"/>
                <w:szCs w:val="32"/>
                <w:rtl/>
              </w:rPr>
              <w:t>یَـٰۤأَبَتِ</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ٱفۡعَلۡ</w:t>
            </w:r>
            <w:proofErr w:type="spellEnd"/>
            <w:r w:rsidRPr="00934E3A">
              <w:rPr>
                <w:rFonts w:ascii="Kitab" w:hAnsi="Kitab"/>
                <w:color w:val="333333"/>
                <w:sz w:val="32"/>
                <w:szCs w:val="32"/>
                <w:rtl/>
              </w:rPr>
              <w:t xml:space="preserve"> مَا </w:t>
            </w:r>
            <w:proofErr w:type="spellStart"/>
            <w:r w:rsidRPr="00934E3A">
              <w:rPr>
                <w:rFonts w:ascii="Kitab" w:hAnsi="Kitab"/>
                <w:color w:val="333333"/>
                <w:sz w:val="32"/>
                <w:szCs w:val="32"/>
                <w:rtl/>
              </w:rPr>
              <w:t>تُؤۡمَرُۖ</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سَتَجِدُنِیۤ</w:t>
            </w:r>
            <w:proofErr w:type="spellEnd"/>
            <w:r w:rsidRPr="00934E3A">
              <w:rPr>
                <w:rFonts w:ascii="Kitab" w:hAnsi="Kitab"/>
                <w:color w:val="333333"/>
                <w:sz w:val="32"/>
                <w:szCs w:val="32"/>
                <w:rtl/>
              </w:rPr>
              <w:t xml:space="preserve"> إِن </w:t>
            </w:r>
            <w:proofErr w:type="spellStart"/>
            <w:r w:rsidRPr="00934E3A">
              <w:rPr>
                <w:rFonts w:ascii="Kitab" w:hAnsi="Kitab"/>
                <w:color w:val="333333"/>
                <w:sz w:val="32"/>
                <w:szCs w:val="32"/>
                <w:rtl/>
              </w:rPr>
              <w:t>شَاۤءَ</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ٱللَّهُ</w:t>
            </w:r>
            <w:proofErr w:type="spellEnd"/>
            <w:r w:rsidRPr="00934E3A">
              <w:rPr>
                <w:rFonts w:ascii="Kitab" w:hAnsi="Kitab"/>
                <w:color w:val="333333"/>
                <w:sz w:val="32"/>
                <w:szCs w:val="32"/>
                <w:rtl/>
              </w:rPr>
              <w:t xml:space="preserve"> مِنَ </w:t>
            </w:r>
            <w:proofErr w:type="spellStart"/>
            <w:r w:rsidRPr="00934E3A">
              <w:rPr>
                <w:rFonts w:ascii="Kitab" w:hAnsi="Kitab"/>
                <w:color w:val="333333"/>
                <w:sz w:val="32"/>
                <w:szCs w:val="32"/>
                <w:rtl/>
              </w:rPr>
              <w:t>ٱلصَّـٰبِرِینَ</w:t>
            </w:r>
            <w:proofErr w:type="spellEnd"/>
            <w:r w:rsidRPr="00934E3A">
              <w:rPr>
                <w:rFonts w:ascii="Kitab" w:hAnsi="Kitab"/>
                <w:color w:val="333333"/>
                <w:sz w:val="32"/>
                <w:szCs w:val="32"/>
                <w:rtl/>
              </w:rPr>
              <w:t xml:space="preserve"> ۝١٠٢﴾ </w:t>
            </w:r>
            <w:r w:rsidRPr="00934E3A">
              <w:rPr>
                <w:rStyle w:val="ayah-tag"/>
                <w:rFonts w:ascii="Kitab" w:hAnsi="Kitab"/>
                <w:color w:val="333333"/>
                <w:sz w:val="32"/>
                <w:szCs w:val="32"/>
                <w:rtl/>
              </w:rPr>
              <w:t>الصافات ١٠١-١٠٢</w:t>
            </w:r>
          </w:p>
        </w:tc>
      </w:tr>
      <w:tr w:rsidR="005240B2" w:rsidRPr="005F2BB6" w14:paraId="58D3E697" w14:textId="77777777" w:rsidTr="005D3E99">
        <w:tc>
          <w:tcPr>
            <w:tcW w:w="943" w:type="dxa"/>
            <w:shd w:val="clear" w:color="auto" w:fill="E2EFD9" w:themeFill="accent6" w:themeFillTint="33"/>
          </w:tcPr>
          <w:p w14:paraId="2AA381B3"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t>2</w:t>
            </w:r>
          </w:p>
        </w:tc>
        <w:tc>
          <w:tcPr>
            <w:tcW w:w="1662" w:type="dxa"/>
          </w:tcPr>
          <w:p w14:paraId="5DB37A81" w14:textId="1F5C536E" w:rsidR="005240B2" w:rsidRPr="00934E3A" w:rsidRDefault="00D41D27" w:rsidP="00CA5658">
            <w:pPr>
              <w:bidi/>
              <w:jc w:val="center"/>
              <w:rPr>
                <w:rFonts w:asciiTheme="minorBidi" w:hAnsiTheme="minorBidi"/>
                <w:sz w:val="32"/>
                <w:szCs w:val="32"/>
                <w:rtl/>
                <w:lang w:bidi="ar-KW"/>
              </w:rPr>
            </w:pPr>
            <w:r w:rsidRPr="00934E3A">
              <w:rPr>
                <w:rFonts w:asciiTheme="minorBidi" w:hAnsiTheme="minorBidi" w:hint="cs"/>
                <w:sz w:val="32"/>
                <w:szCs w:val="32"/>
                <w:rtl/>
                <w:lang w:bidi="ar-KW"/>
              </w:rPr>
              <w:t xml:space="preserve">درجات الايمان </w:t>
            </w:r>
          </w:p>
        </w:tc>
        <w:tc>
          <w:tcPr>
            <w:tcW w:w="6745" w:type="dxa"/>
          </w:tcPr>
          <w:p w14:paraId="496F95D5" w14:textId="56553D86" w:rsidR="005240B2" w:rsidRPr="00934E3A" w:rsidRDefault="0023020B" w:rsidP="00CC0419">
            <w:pPr>
              <w:bidi/>
              <w:rPr>
                <w:rFonts w:asciiTheme="minorBidi" w:hAnsiTheme="minorBidi"/>
                <w:sz w:val="32"/>
                <w:szCs w:val="32"/>
                <w:rtl/>
                <w:lang w:bidi="ar-KW"/>
              </w:rPr>
            </w:pPr>
            <w:r w:rsidRPr="00934E3A">
              <w:rPr>
                <w:rFonts w:asciiTheme="minorBidi" w:hAnsiTheme="minorBidi" w:hint="cs"/>
                <w:sz w:val="32"/>
                <w:szCs w:val="32"/>
                <w:rtl/>
                <w:lang w:bidi="ar-KW"/>
              </w:rPr>
              <w:t xml:space="preserve"> المقامات وفق ما أشار اليها </w:t>
            </w:r>
            <w:proofErr w:type="spellStart"/>
            <w:r w:rsidRPr="00934E3A">
              <w:rPr>
                <w:rFonts w:asciiTheme="minorBidi" w:hAnsiTheme="minorBidi" w:hint="cs"/>
                <w:sz w:val="32"/>
                <w:szCs w:val="32"/>
                <w:rtl/>
                <w:lang w:bidi="ar-KW"/>
              </w:rPr>
              <w:t>إجتهادا</w:t>
            </w:r>
            <w:proofErr w:type="spellEnd"/>
            <w:r w:rsidRPr="00934E3A">
              <w:rPr>
                <w:rFonts w:asciiTheme="minorBidi" w:hAnsiTheme="minorBidi" w:hint="cs"/>
                <w:sz w:val="32"/>
                <w:szCs w:val="32"/>
                <w:rtl/>
                <w:lang w:bidi="ar-KW"/>
              </w:rPr>
              <w:t xml:space="preserve"> العلامة </w:t>
            </w:r>
            <w:proofErr w:type="spellStart"/>
            <w:r w:rsidRPr="00934E3A">
              <w:rPr>
                <w:rFonts w:asciiTheme="minorBidi" w:hAnsiTheme="minorBidi" w:hint="cs"/>
                <w:sz w:val="32"/>
                <w:szCs w:val="32"/>
                <w:rtl/>
                <w:lang w:bidi="ar-KW"/>
              </w:rPr>
              <w:t>إبن</w:t>
            </w:r>
            <w:proofErr w:type="spellEnd"/>
            <w:r w:rsidRPr="00934E3A">
              <w:rPr>
                <w:rFonts w:asciiTheme="minorBidi" w:hAnsiTheme="minorBidi" w:hint="cs"/>
                <w:sz w:val="32"/>
                <w:szCs w:val="32"/>
                <w:rtl/>
                <w:lang w:bidi="ar-KW"/>
              </w:rPr>
              <w:t xml:space="preserve"> القيم في "مدارج السالكين" في مثل (الانابة، والاشفاق، والبرق..)</w:t>
            </w:r>
          </w:p>
        </w:tc>
      </w:tr>
      <w:tr w:rsidR="005240B2" w:rsidRPr="005F2BB6" w14:paraId="2611C47D" w14:textId="77777777" w:rsidTr="005D3E99">
        <w:tc>
          <w:tcPr>
            <w:tcW w:w="943" w:type="dxa"/>
            <w:shd w:val="clear" w:color="auto" w:fill="E2EFD9" w:themeFill="accent6" w:themeFillTint="33"/>
          </w:tcPr>
          <w:p w14:paraId="5442235E"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t>3</w:t>
            </w:r>
          </w:p>
        </w:tc>
        <w:tc>
          <w:tcPr>
            <w:tcW w:w="1662" w:type="dxa"/>
          </w:tcPr>
          <w:p w14:paraId="0853B84D" w14:textId="4530B007" w:rsidR="005240B2" w:rsidRPr="00934E3A" w:rsidRDefault="00D41D27" w:rsidP="00CA5658">
            <w:pPr>
              <w:bidi/>
              <w:jc w:val="center"/>
              <w:rPr>
                <w:rFonts w:asciiTheme="minorBidi" w:hAnsiTheme="minorBidi"/>
                <w:sz w:val="32"/>
                <w:szCs w:val="32"/>
                <w:rtl/>
                <w:lang w:bidi="ar-KW"/>
              </w:rPr>
            </w:pPr>
            <w:r w:rsidRPr="00934E3A">
              <w:rPr>
                <w:rFonts w:asciiTheme="minorBidi" w:hAnsiTheme="minorBidi"/>
                <w:sz w:val="32"/>
                <w:szCs w:val="32"/>
                <w:rtl/>
                <w:lang w:bidi="ar-KW"/>
              </w:rPr>
              <w:t xml:space="preserve">القيم السلوكية </w:t>
            </w:r>
            <w:r w:rsidR="005240B2" w:rsidRPr="00934E3A">
              <w:rPr>
                <w:rFonts w:asciiTheme="minorBidi" w:hAnsiTheme="minorBidi"/>
                <w:sz w:val="32"/>
                <w:szCs w:val="32"/>
                <w:rtl/>
                <w:lang w:bidi="ar-KW"/>
              </w:rPr>
              <w:t>الجنس</w:t>
            </w:r>
          </w:p>
          <w:p w14:paraId="0ED20BB6" w14:textId="77777777" w:rsidR="005240B2" w:rsidRPr="00934E3A" w:rsidRDefault="005240B2" w:rsidP="00CA5658">
            <w:pPr>
              <w:bidi/>
              <w:jc w:val="center"/>
              <w:rPr>
                <w:rFonts w:asciiTheme="minorBidi" w:hAnsiTheme="minorBidi"/>
                <w:sz w:val="32"/>
                <w:szCs w:val="32"/>
                <w:rtl/>
                <w:lang w:bidi="ar-KW"/>
              </w:rPr>
            </w:pPr>
            <w:r w:rsidRPr="00934E3A">
              <w:rPr>
                <w:rFonts w:asciiTheme="minorBidi" w:hAnsiTheme="minorBidi"/>
                <w:sz w:val="32"/>
                <w:szCs w:val="32"/>
                <w:rtl/>
                <w:lang w:bidi="ar-KW"/>
              </w:rPr>
              <w:t>(الاناث)</w:t>
            </w:r>
          </w:p>
        </w:tc>
        <w:tc>
          <w:tcPr>
            <w:tcW w:w="6745" w:type="dxa"/>
          </w:tcPr>
          <w:p w14:paraId="2B17FF43" w14:textId="79A9262D" w:rsidR="005240B2" w:rsidRPr="00934E3A" w:rsidRDefault="00D41D27" w:rsidP="00605C17">
            <w:pPr>
              <w:pStyle w:val="a6"/>
              <w:numPr>
                <w:ilvl w:val="0"/>
                <w:numId w:val="12"/>
              </w:numPr>
              <w:bidi/>
              <w:spacing w:after="200" w:line="276" w:lineRule="auto"/>
              <w:rPr>
                <w:rFonts w:asciiTheme="minorBidi" w:hAnsiTheme="minorBidi"/>
                <w:sz w:val="32"/>
                <w:szCs w:val="32"/>
                <w:lang w:bidi="ar-KW"/>
              </w:rPr>
            </w:pPr>
            <w:r w:rsidRPr="00934E3A">
              <w:rPr>
                <w:rFonts w:asciiTheme="minorBidi" w:hAnsiTheme="minorBidi" w:hint="cs"/>
                <w:sz w:val="32"/>
                <w:szCs w:val="32"/>
                <w:rtl/>
                <w:lang w:bidi="ar-KW"/>
              </w:rPr>
              <w:t xml:space="preserve">       </w:t>
            </w:r>
            <w:r w:rsidR="00670A8F">
              <w:rPr>
                <w:rFonts w:asciiTheme="minorBidi" w:hAnsiTheme="minorBidi" w:hint="cs"/>
                <w:sz w:val="32"/>
                <w:szCs w:val="32"/>
                <w:rtl/>
                <w:lang w:bidi="ar-KW"/>
              </w:rPr>
              <w:t xml:space="preserve">(مريم) عليها السلام، </w:t>
            </w:r>
            <w:r w:rsidR="005240B2" w:rsidRPr="00934E3A">
              <w:rPr>
                <w:rFonts w:asciiTheme="minorBidi" w:hAnsiTheme="minorBidi"/>
                <w:sz w:val="32"/>
                <w:szCs w:val="32"/>
                <w:rtl/>
                <w:lang w:bidi="ar-KW"/>
              </w:rPr>
              <w:t>التي أحصنت فرجها</w:t>
            </w:r>
          </w:p>
          <w:p w14:paraId="52A88561" w14:textId="0E670D19" w:rsidR="005240B2" w:rsidRPr="00934E3A" w:rsidRDefault="00670A8F" w:rsidP="00605C17">
            <w:pPr>
              <w:pStyle w:val="a6"/>
              <w:numPr>
                <w:ilvl w:val="0"/>
                <w:numId w:val="12"/>
              </w:numPr>
              <w:bidi/>
              <w:spacing w:after="200" w:line="276" w:lineRule="auto"/>
              <w:rPr>
                <w:rFonts w:asciiTheme="minorBidi" w:hAnsiTheme="minorBidi"/>
                <w:sz w:val="32"/>
                <w:szCs w:val="32"/>
                <w:rtl/>
                <w:lang w:bidi="ar-KW"/>
              </w:rPr>
            </w:pPr>
            <w:r>
              <w:rPr>
                <w:rFonts w:asciiTheme="minorBidi" w:hAnsiTheme="minorBidi" w:hint="cs"/>
                <w:sz w:val="32"/>
                <w:szCs w:val="32"/>
                <w:rtl/>
                <w:lang w:bidi="ar-KW"/>
              </w:rPr>
              <w:t xml:space="preserve">       (عائشة) رضي الله عنها، </w:t>
            </w:r>
            <w:r w:rsidR="005240B2" w:rsidRPr="00934E3A">
              <w:rPr>
                <w:rFonts w:asciiTheme="minorBidi" w:hAnsiTheme="minorBidi"/>
                <w:sz w:val="32"/>
                <w:szCs w:val="32"/>
                <w:rtl/>
                <w:lang w:bidi="ar-KW"/>
              </w:rPr>
              <w:t xml:space="preserve">حادثة الافك </w:t>
            </w:r>
          </w:p>
        </w:tc>
      </w:tr>
      <w:tr w:rsidR="005240B2" w:rsidRPr="005F2BB6" w14:paraId="6461ED13" w14:textId="77777777" w:rsidTr="005D3E99">
        <w:tc>
          <w:tcPr>
            <w:tcW w:w="943" w:type="dxa"/>
            <w:shd w:val="clear" w:color="auto" w:fill="E2EFD9" w:themeFill="accent6" w:themeFillTint="33"/>
          </w:tcPr>
          <w:p w14:paraId="12ABB89E" w14:textId="77777777" w:rsidR="005240B2" w:rsidRPr="005F2BB6" w:rsidRDefault="005240B2" w:rsidP="00CA5658">
            <w:pPr>
              <w:bidi/>
              <w:jc w:val="center"/>
              <w:rPr>
                <w:rFonts w:asciiTheme="minorBidi" w:hAnsiTheme="minorBidi"/>
                <w:sz w:val="36"/>
                <w:szCs w:val="36"/>
                <w:rtl/>
                <w:lang w:bidi="ar-KW"/>
              </w:rPr>
            </w:pPr>
          </w:p>
        </w:tc>
        <w:tc>
          <w:tcPr>
            <w:tcW w:w="1662" w:type="dxa"/>
          </w:tcPr>
          <w:p w14:paraId="7BDCA313" w14:textId="5A6918DF" w:rsidR="00D41D27" w:rsidRPr="00934E3A" w:rsidRDefault="00D41D27" w:rsidP="00D41D27">
            <w:pPr>
              <w:bidi/>
              <w:jc w:val="center"/>
              <w:rPr>
                <w:rFonts w:asciiTheme="minorBidi" w:hAnsiTheme="minorBidi"/>
                <w:sz w:val="32"/>
                <w:szCs w:val="32"/>
                <w:rtl/>
                <w:lang w:bidi="ar-KW"/>
              </w:rPr>
            </w:pPr>
            <w:r w:rsidRPr="00934E3A">
              <w:rPr>
                <w:rFonts w:asciiTheme="minorBidi" w:hAnsiTheme="minorBidi"/>
                <w:sz w:val="32"/>
                <w:szCs w:val="32"/>
                <w:rtl/>
                <w:lang w:bidi="ar-KW"/>
              </w:rPr>
              <w:t>القيم السلوكية</w:t>
            </w:r>
          </w:p>
          <w:p w14:paraId="60D64AA1" w14:textId="77DDDB19" w:rsidR="005240B2" w:rsidRPr="00934E3A" w:rsidRDefault="005240B2" w:rsidP="00D41D27">
            <w:pPr>
              <w:bidi/>
              <w:jc w:val="center"/>
              <w:rPr>
                <w:rFonts w:asciiTheme="minorBidi" w:hAnsiTheme="minorBidi"/>
                <w:sz w:val="32"/>
                <w:szCs w:val="32"/>
                <w:rtl/>
                <w:lang w:bidi="ar-KW"/>
              </w:rPr>
            </w:pPr>
            <w:r w:rsidRPr="00934E3A">
              <w:rPr>
                <w:rFonts w:asciiTheme="minorBidi" w:hAnsiTheme="minorBidi"/>
                <w:sz w:val="32"/>
                <w:szCs w:val="32"/>
                <w:rtl/>
                <w:lang w:bidi="ar-KW"/>
              </w:rPr>
              <w:t>(الذكور)</w:t>
            </w:r>
          </w:p>
        </w:tc>
        <w:tc>
          <w:tcPr>
            <w:tcW w:w="6745" w:type="dxa"/>
          </w:tcPr>
          <w:p w14:paraId="17F9FC66" w14:textId="6FBC4E20" w:rsidR="005240B2" w:rsidRPr="00934E3A" w:rsidRDefault="00670A8F" w:rsidP="00605C17">
            <w:pPr>
              <w:pStyle w:val="a6"/>
              <w:numPr>
                <w:ilvl w:val="0"/>
                <w:numId w:val="12"/>
              </w:numPr>
              <w:bidi/>
              <w:spacing w:after="200" w:line="276" w:lineRule="auto"/>
              <w:rPr>
                <w:rFonts w:asciiTheme="minorBidi" w:hAnsiTheme="minorBidi"/>
                <w:sz w:val="32"/>
                <w:szCs w:val="32"/>
                <w:lang w:bidi="ar-KW"/>
              </w:rPr>
            </w:pPr>
            <w:r>
              <w:rPr>
                <w:rFonts w:asciiTheme="minorBidi" w:hAnsiTheme="minorBidi" w:hint="cs"/>
                <w:sz w:val="32"/>
                <w:szCs w:val="32"/>
                <w:rtl/>
                <w:lang w:bidi="ar-KW"/>
              </w:rPr>
              <w:t xml:space="preserve">       </w:t>
            </w:r>
            <w:r w:rsidR="005240B2" w:rsidRPr="00934E3A">
              <w:rPr>
                <w:rFonts w:asciiTheme="minorBidi" w:hAnsiTheme="minorBidi"/>
                <w:sz w:val="32"/>
                <w:szCs w:val="32"/>
                <w:rtl/>
                <w:lang w:bidi="ar-KW"/>
              </w:rPr>
              <w:t>قوم لوط</w:t>
            </w:r>
            <w:r>
              <w:rPr>
                <w:rFonts w:asciiTheme="minorBidi" w:hAnsiTheme="minorBidi" w:hint="cs"/>
                <w:sz w:val="32"/>
                <w:szCs w:val="32"/>
                <w:rtl/>
                <w:lang w:bidi="ar-KW"/>
              </w:rPr>
              <w:t xml:space="preserve"> وفعل الفاحشة</w:t>
            </w:r>
          </w:p>
          <w:p w14:paraId="0F02401A" w14:textId="45E46803" w:rsidR="005240B2" w:rsidRPr="00934E3A" w:rsidRDefault="00670A8F" w:rsidP="00605C17">
            <w:pPr>
              <w:pStyle w:val="a6"/>
              <w:numPr>
                <w:ilvl w:val="0"/>
                <w:numId w:val="12"/>
              </w:numPr>
              <w:bidi/>
              <w:spacing w:after="200" w:line="276" w:lineRule="auto"/>
              <w:rPr>
                <w:rFonts w:asciiTheme="minorBidi" w:hAnsiTheme="minorBidi"/>
                <w:sz w:val="32"/>
                <w:szCs w:val="32"/>
                <w:rtl/>
                <w:lang w:bidi="ar-KW"/>
              </w:rPr>
            </w:pPr>
            <w:r>
              <w:rPr>
                <w:rFonts w:asciiTheme="minorBidi" w:hAnsiTheme="minorBidi" w:hint="cs"/>
                <w:sz w:val="32"/>
                <w:szCs w:val="32"/>
                <w:rtl/>
                <w:lang w:bidi="ar-KW"/>
              </w:rPr>
              <w:t xml:space="preserve">       </w:t>
            </w:r>
            <w:r w:rsidR="005240B2" w:rsidRPr="00934E3A">
              <w:rPr>
                <w:rFonts w:asciiTheme="minorBidi" w:hAnsiTheme="minorBidi"/>
                <w:sz w:val="32"/>
                <w:szCs w:val="32"/>
                <w:rtl/>
                <w:lang w:bidi="ar-KW"/>
              </w:rPr>
              <w:t>وسقى لهما</w:t>
            </w:r>
            <w:r>
              <w:rPr>
                <w:rFonts w:asciiTheme="minorBidi" w:hAnsiTheme="minorBidi" w:hint="cs"/>
                <w:sz w:val="32"/>
                <w:szCs w:val="32"/>
                <w:rtl/>
                <w:lang w:bidi="ar-KW"/>
              </w:rPr>
              <w:t xml:space="preserve">، مبادرة موسى عليه السلام </w:t>
            </w:r>
          </w:p>
        </w:tc>
      </w:tr>
      <w:tr w:rsidR="005240B2" w:rsidRPr="005F2BB6" w14:paraId="171B6553" w14:textId="77777777" w:rsidTr="005D3E99">
        <w:tc>
          <w:tcPr>
            <w:tcW w:w="943" w:type="dxa"/>
            <w:shd w:val="clear" w:color="auto" w:fill="E2EFD9" w:themeFill="accent6" w:themeFillTint="33"/>
          </w:tcPr>
          <w:p w14:paraId="1BD0E49F"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t>4</w:t>
            </w:r>
          </w:p>
        </w:tc>
        <w:tc>
          <w:tcPr>
            <w:tcW w:w="1662" w:type="dxa"/>
          </w:tcPr>
          <w:p w14:paraId="3AF14BDA" w14:textId="77777777" w:rsidR="005240B2" w:rsidRPr="00934E3A" w:rsidRDefault="005240B2" w:rsidP="00CA5658">
            <w:pPr>
              <w:bidi/>
              <w:jc w:val="center"/>
              <w:rPr>
                <w:rFonts w:asciiTheme="minorBidi" w:hAnsiTheme="minorBidi"/>
                <w:sz w:val="32"/>
                <w:szCs w:val="32"/>
                <w:rtl/>
                <w:lang w:bidi="ar-KW"/>
              </w:rPr>
            </w:pPr>
          </w:p>
          <w:p w14:paraId="37DF5EC3" w14:textId="61CA9E85" w:rsidR="00D41D27" w:rsidRPr="00934E3A" w:rsidRDefault="00D41D27" w:rsidP="00D41D27">
            <w:pPr>
              <w:bidi/>
              <w:jc w:val="center"/>
              <w:rPr>
                <w:rFonts w:asciiTheme="minorBidi" w:hAnsiTheme="minorBidi"/>
                <w:sz w:val="32"/>
                <w:szCs w:val="32"/>
                <w:rtl/>
                <w:lang w:bidi="ar-KW"/>
              </w:rPr>
            </w:pPr>
            <w:r w:rsidRPr="00934E3A">
              <w:rPr>
                <w:rFonts w:asciiTheme="minorBidi" w:hAnsiTheme="minorBidi" w:hint="cs"/>
                <w:sz w:val="32"/>
                <w:szCs w:val="32"/>
                <w:rtl/>
                <w:lang w:bidi="ar-KW"/>
              </w:rPr>
              <w:t>الجوارح</w:t>
            </w:r>
          </w:p>
        </w:tc>
        <w:tc>
          <w:tcPr>
            <w:tcW w:w="6745" w:type="dxa"/>
          </w:tcPr>
          <w:p w14:paraId="0F431EC2" w14:textId="785A4A58" w:rsidR="005240B2" w:rsidRPr="00934E3A" w:rsidRDefault="00D41D27" w:rsidP="00605C17">
            <w:pPr>
              <w:pStyle w:val="a6"/>
              <w:numPr>
                <w:ilvl w:val="0"/>
                <w:numId w:val="13"/>
              </w:numPr>
              <w:bidi/>
              <w:spacing w:after="200" w:line="276" w:lineRule="auto"/>
              <w:rPr>
                <w:rFonts w:asciiTheme="minorBidi" w:hAnsiTheme="minorBidi"/>
                <w:sz w:val="32"/>
                <w:szCs w:val="32"/>
                <w:lang w:bidi="ar-KW"/>
              </w:rPr>
            </w:pPr>
            <w:r w:rsidRPr="00934E3A">
              <w:rPr>
                <w:rFonts w:asciiTheme="minorBidi" w:hAnsiTheme="minorBidi" w:hint="cs"/>
                <w:sz w:val="32"/>
                <w:szCs w:val="32"/>
                <w:rtl/>
                <w:lang w:bidi="ar-KW"/>
              </w:rPr>
              <w:t xml:space="preserve">       </w:t>
            </w:r>
            <w:r w:rsidR="005240B2" w:rsidRPr="00934E3A">
              <w:rPr>
                <w:rFonts w:asciiTheme="minorBidi" w:hAnsiTheme="minorBidi"/>
                <w:sz w:val="32"/>
                <w:szCs w:val="32"/>
                <w:rtl/>
                <w:lang w:bidi="ar-KW"/>
              </w:rPr>
              <w:t>ن</w:t>
            </w:r>
            <w:r w:rsidRPr="00934E3A">
              <w:rPr>
                <w:rFonts w:asciiTheme="minorBidi" w:hAnsiTheme="minorBidi" w:hint="cs"/>
                <w:sz w:val="32"/>
                <w:szCs w:val="32"/>
                <w:rtl/>
                <w:lang w:bidi="ar-KW"/>
              </w:rPr>
              <w:t>.</w:t>
            </w:r>
            <w:r w:rsidR="005240B2" w:rsidRPr="00934E3A">
              <w:rPr>
                <w:rFonts w:asciiTheme="minorBidi" w:hAnsiTheme="minorBidi"/>
                <w:sz w:val="32"/>
                <w:szCs w:val="32"/>
                <w:rtl/>
                <w:lang w:bidi="ar-KW"/>
              </w:rPr>
              <w:t xml:space="preserve"> والقلم</w:t>
            </w:r>
            <w:r w:rsidR="00670A8F">
              <w:rPr>
                <w:rFonts w:asciiTheme="minorBidi" w:hAnsiTheme="minorBidi" w:hint="cs"/>
                <w:sz w:val="32"/>
                <w:szCs w:val="32"/>
                <w:rtl/>
                <w:lang w:bidi="ar-KW"/>
              </w:rPr>
              <w:t>، أنت محاسب على ما يخطه قلمك</w:t>
            </w:r>
          </w:p>
          <w:p w14:paraId="702E254A" w14:textId="33945D59" w:rsidR="005240B2" w:rsidRPr="00934E3A" w:rsidRDefault="00670A8F" w:rsidP="00605C17">
            <w:pPr>
              <w:pStyle w:val="a6"/>
              <w:numPr>
                <w:ilvl w:val="0"/>
                <w:numId w:val="13"/>
              </w:numPr>
              <w:bidi/>
              <w:spacing w:after="200" w:line="276" w:lineRule="auto"/>
              <w:rPr>
                <w:rFonts w:asciiTheme="minorBidi" w:hAnsiTheme="minorBidi"/>
                <w:sz w:val="32"/>
                <w:szCs w:val="32"/>
                <w:lang w:bidi="ar-KW"/>
              </w:rPr>
            </w:pPr>
            <w:r>
              <w:rPr>
                <w:rFonts w:asciiTheme="minorBidi" w:hAnsiTheme="minorBidi" w:hint="cs"/>
                <w:sz w:val="32"/>
                <w:szCs w:val="32"/>
                <w:rtl/>
                <w:lang w:bidi="ar-KW"/>
              </w:rPr>
              <w:t xml:space="preserve">       </w:t>
            </w:r>
            <w:r w:rsidR="005240B2" w:rsidRPr="00934E3A">
              <w:rPr>
                <w:rFonts w:asciiTheme="minorBidi" w:hAnsiTheme="minorBidi"/>
                <w:sz w:val="32"/>
                <w:szCs w:val="32"/>
                <w:rtl/>
                <w:lang w:bidi="ar-KW"/>
              </w:rPr>
              <w:t>حادثة الافك</w:t>
            </w:r>
            <w:r>
              <w:rPr>
                <w:rFonts w:asciiTheme="minorBidi" w:hAnsiTheme="minorBidi" w:hint="cs"/>
                <w:sz w:val="32"/>
                <w:szCs w:val="32"/>
                <w:rtl/>
                <w:lang w:bidi="ar-KW"/>
              </w:rPr>
              <w:t>، كف اللسان عما سمعت</w:t>
            </w:r>
          </w:p>
          <w:p w14:paraId="1CFFA9A2" w14:textId="732795BB" w:rsidR="00D41D27" w:rsidRPr="00934E3A" w:rsidRDefault="00670A8F" w:rsidP="00605C17">
            <w:pPr>
              <w:pStyle w:val="a6"/>
              <w:numPr>
                <w:ilvl w:val="0"/>
                <w:numId w:val="13"/>
              </w:numPr>
              <w:bidi/>
              <w:spacing w:after="200" w:line="276" w:lineRule="auto"/>
              <w:rPr>
                <w:rFonts w:asciiTheme="minorBidi" w:hAnsiTheme="minorBidi"/>
                <w:sz w:val="32"/>
                <w:szCs w:val="32"/>
                <w:rtl/>
                <w:lang w:bidi="ar-KW"/>
              </w:rPr>
            </w:pPr>
            <w:r>
              <w:rPr>
                <w:rFonts w:asciiTheme="minorBidi" w:hAnsiTheme="minorBidi" w:hint="cs"/>
                <w:sz w:val="32"/>
                <w:szCs w:val="32"/>
                <w:rtl/>
                <w:lang w:bidi="ar-KW"/>
              </w:rPr>
              <w:lastRenderedPageBreak/>
              <w:t xml:space="preserve">      </w:t>
            </w:r>
            <w:r w:rsidR="00D41D27" w:rsidRPr="00934E3A">
              <w:rPr>
                <w:rFonts w:asciiTheme="minorBidi" w:hAnsiTheme="minorBidi" w:hint="cs"/>
                <w:sz w:val="32"/>
                <w:szCs w:val="32"/>
                <w:rtl/>
                <w:lang w:bidi="ar-KW"/>
              </w:rPr>
              <w:t>الغيبة والنميم</w:t>
            </w:r>
            <w:r>
              <w:rPr>
                <w:rFonts w:asciiTheme="minorBidi" w:hAnsiTheme="minorBidi" w:hint="cs"/>
                <w:sz w:val="32"/>
                <w:szCs w:val="32"/>
                <w:rtl/>
                <w:lang w:bidi="ar-KW"/>
              </w:rPr>
              <w:t>ة</w:t>
            </w:r>
          </w:p>
        </w:tc>
      </w:tr>
      <w:tr w:rsidR="005240B2" w:rsidRPr="005F2BB6" w14:paraId="07CB3BCD" w14:textId="77777777" w:rsidTr="005D3E99">
        <w:tc>
          <w:tcPr>
            <w:tcW w:w="943" w:type="dxa"/>
            <w:shd w:val="clear" w:color="auto" w:fill="E2EFD9" w:themeFill="accent6" w:themeFillTint="33"/>
          </w:tcPr>
          <w:p w14:paraId="110AE0D8"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lastRenderedPageBreak/>
              <w:t>5</w:t>
            </w:r>
          </w:p>
        </w:tc>
        <w:tc>
          <w:tcPr>
            <w:tcW w:w="1662" w:type="dxa"/>
          </w:tcPr>
          <w:p w14:paraId="69608114" w14:textId="77777777" w:rsidR="005240B2" w:rsidRPr="00934E3A" w:rsidRDefault="005240B2" w:rsidP="00CA5658">
            <w:pPr>
              <w:bidi/>
              <w:jc w:val="center"/>
              <w:rPr>
                <w:rFonts w:asciiTheme="minorBidi" w:hAnsiTheme="minorBidi"/>
                <w:sz w:val="32"/>
                <w:szCs w:val="32"/>
                <w:rtl/>
                <w:lang w:bidi="ar-KW"/>
              </w:rPr>
            </w:pPr>
            <w:r w:rsidRPr="00934E3A">
              <w:rPr>
                <w:rFonts w:asciiTheme="minorBidi" w:hAnsiTheme="minorBidi"/>
                <w:sz w:val="32"/>
                <w:szCs w:val="32"/>
                <w:rtl/>
                <w:lang w:bidi="ar-KW"/>
              </w:rPr>
              <w:t>النصيحة</w:t>
            </w:r>
          </w:p>
        </w:tc>
        <w:tc>
          <w:tcPr>
            <w:tcW w:w="6745" w:type="dxa"/>
          </w:tcPr>
          <w:p w14:paraId="3644C877" w14:textId="2EDC74DA" w:rsidR="005240B2" w:rsidRPr="00934E3A" w:rsidRDefault="00D41D27" w:rsidP="00CC0419">
            <w:pPr>
              <w:bidi/>
              <w:rPr>
                <w:rFonts w:asciiTheme="minorBidi" w:hAnsiTheme="minorBidi"/>
                <w:sz w:val="32"/>
                <w:szCs w:val="32"/>
                <w:rtl/>
                <w:lang w:bidi="ar-KW"/>
              </w:rPr>
            </w:pPr>
            <w:r w:rsidRPr="00934E3A">
              <w:rPr>
                <w:rFonts w:asciiTheme="minorBidi" w:hAnsiTheme="minorBidi" w:hint="cs"/>
                <w:sz w:val="32"/>
                <w:szCs w:val="32"/>
                <w:rtl/>
                <w:lang w:bidi="ar-KW"/>
              </w:rPr>
              <w:t xml:space="preserve">    </w:t>
            </w:r>
            <w:r w:rsidR="005240B2" w:rsidRPr="00934E3A">
              <w:rPr>
                <w:rFonts w:asciiTheme="minorBidi" w:hAnsiTheme="minorBidi"/>
                <w:sz w:val="32"/>
                <w:szCs w:val="32"/>
                <w:rtl/>
                <w:lang w:bidi="ar-KW"/>
              </w:rPr>
              <w:t>لقمان لابنه</w:t>
            </w:r>
          </w:p>
        </w:tc>
      </w:tr>
      <w:tr w:rsidR="005240B2" w:rsidRPr="005F2BB6" w14:paraId="7BEC6813" w14:textId="77777777" w:rsidTr="005D3E99">
        <w:tc>
          <w:tcPr>
            <w:tcW w:w="943" w:type="dxa"/>
            <w:shd w:val="clear" w:color="auto" w:fill="E2EFD9" w:themeFill="accent6" w:themeFillTint="33"/>
          </w:tcPr>
          <w:p w14:paraId="1AC1CE4A"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t>6</w:t>
            </w:r>
          </w:p>
        </w:tc>
        <w:tc>
          <w:tcPr>
            <w:tcW w:w="1662" w:type="dxa"/>
          </w:tcPr>
          <w:p w14:paraId="1813A3CF" w14:textId="464CA4F6" w:rsidR="005240B2" w:rsidRPr="00934E3A" w:rsidRDefault="005240B2" w:rsidP="00CA5658">
            <w:pPr>
              <w:bidi/>
              <w:jc w:val="center"/>
              <w:rPr>
                <w:rFonts w:asciiTheme="minorBidi" w:hAnsiTheme="minorBidi"/>
                <w:sz w:val="32"/>
                <w:szCs w:val="32"/>
                <w:rtl/>
                <w:lang w:bidi="ar-KW"/>
              </w:rPr>
            </w:pPr>
            <w:r w:rsidRPr="00934E3A">
              <w:rPr>
                <w:rFonts w:asciiTheme="minorBidi" w:hAnsiTheme="minorBidi"/>
                <w:sz w:val="32"/>
                <w:szCs w:val="32"/>
                <w:rtl/>
                <w:lang w:bidi="ar-KW"/>
              </w:rPr>
              <w:t>نطاق</w:t>
            </w:r>
            <w:r w:rsidR="00D41D27" w:rsidRPr="00934E3A">
              <w:rPr>
                <w:rFonts w:asciiTheme="minorBidi" w:hAnsiTheme="minorBidi" w:hint="cs"/>
                <w:sz w:val="32"/>
                <w:szCs w:val="32"/>
                <w:rtl/>
                <w:lang w:bidi="ar-KW"/>
              </w:rPr>
              <w:t xml:space="preserve"> المفاصلة</w:t>
            </w:r>
          </w:p>
        </w:tc>
        <w:tc>
          <w:tcPr>
            <w:tcW w:w="6745" w:type="dxa"/>
          </w:tcPr>
          <w:p w14:paraId="447FF525" w14:textId="77777777" w:rsidR="005240B2" w:rsidRPr="00934E3A" w:rsidRDefault="005240B2" w:rsidP="00CC0419">
            <w:pPr>
              <w:bidi/>
              <w:rPr>
                <w:rFonts w:asciiTheme="minorBidi" w:hAnsiTheme="minorBidi"/>
                <w:sz w:val="32"/>
                <w:szCs w:val="32"/>
                <w:rtl/>
                <w:lang w:bidi="ar-KW"/>
              </w:rPr>
            </w:pPr>
            <w:r w:rsidRPr="00934E3A">
              <w:rPr>
                <w:rFonts w:asciiTheme="minorBidi" w:hAnsiTheme="minorBidi"/>
                <w:sz w:val="32"/>
                <w:szCs w:val="32"/>
                <w:rtl/>
                <w:lang w:bidi="ar-KW"/>
              </w:rPr>
              <w:t>سورة الفاتحة (انعمت-غير المغضوب- ولا الضالين)</w:t>
            </w:r>
          </w:p>
        </w:tc>
      </w:tr>
      <w:tr w:rsidR="005D3E99" w:rsidRPr="005F2BB6" w14:paraId="3C718A67" w14:textId="77777777" w:rsidTr="005D3E99">
        <w:tc>
          <w:tcPr>
            <w:tcW w:w="943" w:type="dxa"/>
            <w:shd w:val="clear" w:color="auto" w:fill="E2EFD9" w:themeFill="accent6" w:themeFillTint="33"/>
          </w:tcPr>
          <w:p w14:paraId="70906058" w14:textId="18CD737F" w:rsidR="005D3E99" w:rsidRPr="005F2BB6" w:rsidRDefault="005D3E99" w:rsidP="005D3E99">
            <w:pPr>
              <w:bidi/>
              <w:jc w:val="center"/>
              <w:rPr>
                <w:rFonts w:asciiTheme="minorBidi" w:hAnsiTheme="minorBidi"/>
                <w:sz w:val="36"/>
                <w:szCs w:val="36"/>
                <w:rtl/>
                <w:lang w:bidi="ar-KW"/>
              </w:rPr>
            </w:pPr>
            <w:r>
              <w:rPr>
                <w:rFonts w:asciiTheme="minorBidi" w:hAnsiTheme="minorBidi" w:hint="cs"/>
                <w:sz w:val="36"/>
                <w:szCs w:val="36"/>
                <w:rtl/>
                <w:lang w:bidi="ar-KW"/>
              </w:rPr>
              <w:t>7</w:t>
            </w:r>
          </w:p>
        </w:tc>
        <w:tc>
          <w:tcPr>
            <w:tcW w:w="1662" w:type="dxa"/>
          </w:tcPr>
          <w:p w14:paraId="6DCD0468" w14:textId="06D8290B" w:rsidR="005D3E99" w:rsidRPr="00934E3A" w:rsidRDefault="005D3E99" w:rsidP="005D3E99">
            <w:pPr>
              <w:bidi/>
              <w:jc w:val="center"/>
              <w:rPr>
                <w:rFonts w:asciiTheme="minorBidi" w:hAnsiTheme="minorBidi"/>
                <w:sz w:val="32"/>
                <w:szCs w:val="32"/>
                <w:rtl/>
                <w:lang w:bidi="ar-KW"/>
              </w:rPr>
            </w:pPr>
            <w:r w:rsidRPr="00934E3A">
              <w:rPr>
                <w:rFonts w:asciiTheme="minorBidi" w:hAnsiTheme="minorBidi" w:hint="cs"/>
                <w:sz w:val="32"/>
                <w:szCs w:val="32"/>
                <w:rtl/>
                <w:lang w:bidi="ar-KW"/>
              </w:rPr>
              <w:t xml:space="preserve">درجات </w:t>
            </w:r>
            <w:r w:rsidRPr="00934E3A">
              <w:rPr>
                <w:rFonts w:asciiTheme="minorBidi" w:hAnsiTheme="minorBidi"/>
                <w:sz w:val="32"/>
                <w:szCs w:val="32"/>
                <w:rtl/>
                <w:lang w:bidi="ar-KW"/>
              </w:rPr>
              <w:t>الشكر</w:t>
            </w:r>
          </w:p>
        </w:tc>
        <w:tc>
          <w:tcPr>
            <w:tcW w:w="6745" w:type="dxa"/>
          </w:tcPr>
          <w:p w14:paraId="6E3F5669" w14:textId="77777777" w:rsidR="005D3E99" w:rsidRPr="00934E3A" w:rsidRDefault="005D3E99" w:rsidP="00605C17">
            <w:pPr>
              <w:pStyle w:val="a6"/>
              <w:numPr>
                <w:ilvl w:val="0"/>
                <w:numId w:val="24"/>
              </w:numPr>
              <w:bidi/>
              <w:rPr>
                <w:rFonts w:asciiTheme="minorBidi" w:hAnsiTheme="minorBidi"/>
                <w:sz w:val="32"/>
                <w:szCs w:val="32"/>
                <w:lang w:bidi="ar-KW"/>
              </w:rPr>
            </w:pPr>
            <w:r w:rsidRPr="00934E3A">
              <w:rPr>
                <w:rFonts w:asciiTheme="minorBidi" w:hAnsiTheme="minorBidi"/>
                <w:sz w:val="32"/>
                <w:szCs w:val="32"/>
                <w:rtl/>
                <w:lang w:bidi="ar-KW"/>
              </w:rPr>
              <w:t xml:space="preserve">السحرة في سجودهم اللحظي </w:t>
            </w:r>
          </w:p>
          <w:p w14:paraId="6D2EEE1C" w14:textId="5DF3D500" w:rsidR="005D3E99" w:rsidRPr="00934E3A" w:rsidRDefault="005D3E99" w:rsidP="00605C17">
            <w:pPr>
              <w:pStyle w:val="a6"/>
              <w:numPr>
                <w:ilvl w:val="0"/>
                <w:numId w:val="24"/>
              </w:numPr>
              <w:bidi/>
              <w:rPr>
                <w:rFonts w:asciiTheme="minorBidi" w:hAnsiTheme="minorBidi"/>
                <w:sz w:val="32"/>
                <w:szCs w:val="32"/>
                <w:rtl/>
                <w:lang w:bidi="ar-KW"/>
              </w:rPr>
            </w:pPr>
            <w:r w:rsidRPr="00934E3A">
              <w:rPr>
                <w:rFonts w:asciiTheme="minorBidi" w:hAnsiTheme="minorBidi"/>
                <w:sz w:val="32"/>
                <w:szCs w:val="32"/>
                <w:rtl/>
                <w:lang w:bidi="ar-KW"/>
              </w:rPr>
              <w:t>نبينا سليمان في سجوده اللحظي مع كل ما يستوجب الشكر</w:t>
            </w:r>
          </w:p>
        </w:tc>
      </w:tr>
      <w:tr w:rsidR="005240B2" w:rsidRPr="005F2BB6" w14:paraId="5D373370" w14:textId="77777777" w:rsidTr="005D3E99">
        <w:tc>
          <w:tcPr>
            <w:tcW w:w="943" w:type="dxa"/>
            <w:shd w:val="clear" w:color="auto" w:fill="E2EFD9" w:themeFill="accent6" w:themeFillTint="33"/>
          </w:tcPr>
          <w:p w14:paraId="4F726BE5"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t>8</w:t>
            </w:r>
          </w:p>
        </w:tc>
        <w:tc>
          <w:tcPr>
            <w:tcW w:w="1662" w:type="dxa"/>
          </w:tcPr>
          <w:p w14:paraId="73A21797" w14:textId="77777777" w:rsidR="005240B2" w:rsidRPr="00934E3A" w:rsidRDefault="005240B2" w:rsidP="00CA5658">
            <w:pPr>
              <w:bidi/>
              <w:jc w:val="center"/>
              <w:rPr>
                <w:rFonts w:asciiTheme="minorBidi" w:hAnsiTheme="minorBidi"/>
                <w:sz w:val="32"/>
                <w:szCs w:val="32"/>
                <w:rtl/>
                <w:lang w:bidi="ar-KW"/>
              </w:rPr>
            </w:pPr>
            <w:r w:rsidRPr="00934E3A">
              <w:rPr>
                <w:rFonts w:asciiTheme="minorBidi" w:hAnsiTheme="minorBidi"/>
                <w:sz w:val="32"/>
                <w:szCs w:val="32"/>
                <w:rtl/>
                <w:lang w:bidi="ar-KW"/>
              </w:rPr>
              <w:t>النبذ</w:t>
            </w:r>
          </w:p>
        </w:tc>
        <w:tc>
          <w:tcPr>
            <w:tcW w:w="6745" w:type="dxa"/>
          </w:tcPr>
          <w:p w14:paraId="2C6FEF2C" w14:textId="10C40BEF" w:rsidR="005240B2" w:rsidRPr="00934E3A" w:rsidRDefault="005240B2" w:rsidP="00CC0419">
            <w:pPr>
              <w:bidi/>
              <w:rPr>
                <w:rFonts w:asciiTheme="minorBidi" w:hAnsiTheme="minorBidi"/>
                <w:sz w:val="32"/>
                <w:szCs w:val="32"/>
                <w:rtl/>
                <w:lang w:bidi="ar-KW"/>
              </w:rPr>
            </w:pPr>
            <w:r w:rsidRPr="00934E3A">
              <w:rPr>
                <w:rFonts w:asciiTheme="minorBidi" w:hAnsiTheme="minorBidi"/>
                <w:sz w:val="32"/>
                <w:szCs w:val="32"/>
                <w:rtl/>
                <w:lang w:bidi="ar-KW"/>
              </w:rPr>
              <w:t xml:space="preserve">الخمور، الربى، </w:t>
            </w:r>
            <w:r w:rsidR="00D41D27" w:rsidRPr="00934E3A">
              <w:rPr>
                <w:rFonts w:asciiTheme="minorBidi" w:hAnsiTheme="minorBidi" w:hint="cs"/>
                <w:sz w:val="32"/>
                <w:szCs w:val="32"/>
                <w:rtl/>
                <w:lang w:bidi="ar-KW"/>
              </w:rPr>
              <w:t>الميسر، الكذب، الغيبة</w:t>
            </w:r>
            <w:proofErr w:type="gramStart"/>
            <w:r w:rsidR="00D41D27" w:rsidRPr="00934E3A">
              <w:rPr>
                <w:rFonts w:asciiTheme="minorBidi" w:hAnsiTheme="minorBidi" w:hint="cs"/>
                <w:sz w:val="32"/>
                <w:szCs w:val="32"/>
                <w:rtl/>
                <w:lang w:bidi="ar-KW"/>
              </w:rPr>
              <w:t>، ..الخ</w:t>
            </w:r>
            <w:proofErr w:type="gramEnd"/>
          </w:p>
        </w:tc>
      </w:tr>
      <w:tr w:rsidR="005240B2" w:rsidRPr="005F2BB6" w14:paraId="195BE3F9" w14:textId="77777777" w:rsidTr="005D3E99">
        <w:tc>
          <w:tcPr>
            <w:tcW w:w="943" w:type="dxa"/>
            <w:shd w:val="clear" w:color="auto" w:fill="E2EFD9" w:themeFill="accent6" w:themeFillTint="33"/>
          </w:tcPr>
          <w:p w14:paraId="7DCEFE1F"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t>10</w:t>
            </w:r>
          </w:p>
        </w:tc>
        <w:tc>
          <w:tcPr>
            <w:tcW w:w="1662" w:type="dxa"/>
          </w:tcPr>
          <w:p w14:paraId="08F7ECE4" w14:textId="7F3596AE" w:rsidR="005240B2" w:rsidRPr="00934E3A" w:rsidRDefault="0023020B" w:rsidP="00CA5658">
            <w:pPr>
              <w:bidi/>
              <w:jc w:val="center"/>
              <w:rPr>
                <w:rFonts w:asciiTheme="minorBidi" w:hAnsiTheme="minorBidi"/>
                <w:sz w:val="32"/>
                <w:szCs w:val="32"/>
                <w:rtl/>
                <w:lang w:bidi="ar-KW"/>
              </w:rPr>
            </w:pPr>
            <w:r w:rsidRPr="00934E3A">
              <w:rPr>
                <w:rFonts w:asciiTheme="minorBidi" w:hAnsiTheme="minorBidi" w:hint="cs"/>
                <w:sz w:val="32"/>
                <w:szCs w:val="32"/>
                <w:rtl/>
                <w:lang w:bidi="ar-KW"/>
              </w:rPr>
              <w:t xml:space="preserve">دائرة </w:t>
            </w:r>
            <w:r w:rsidR="005240B2" w:rsidRPr="00934E3A">
              <w:rPr>
                <w:rFonts w:asciiTheme="minorBidi" w:hAnsiTheme="minorBidi"/>
                <w:sz w:val="32"/>
                <w:szCs w:val="32"/>
                <w:rtl/>
                <w:lang w:bidi="ar-KW"/>
              </w:rPr>
              <w:t>الحقيقة</w:t>
            </w:r>
            <w:r w:rsidRPr="00934E3A">
              <w:rPr>
                <w:rFonts w:asciiTheme="minorBidi" w:hAnsiTheme="minorBidi" w:hint="cs"/>
                <w:sz w:val="32"/>
                <w:szCs w:val="32"/>
                <w:rtl/>
                <w:lang w:bidi="ar-KW"/>
              </w:rPr>
              <w:t xml:space="preserve"> مقابل دائرة الواقع</w:t>
            </w:r>
          </w:p>
        </w:tc>
        <w:tc>
          <w:tcPr>
            <w:tcW w:w="6745" w:type="dxa"/>
          </w:tcPr>
          <w:p w14:paraId="14498BD4" w14:textId="77777777" w:rsidR="0023020B" w:rsidRPr="00934E3A" w:rsidRDefault="0023020B" w:rsidP="00CC0419">
            <w:pPr>
              <w:bidi/>
              <w:rPr>
                <w:rFonts w:asciiTheme="minorBidi" w:hAnsiTheme="minorBidi"/>
                <w:sz w:val="32"/>
                <w:szCs w:val="32"/>
                <w:rtl/>
                <w:lang w:bidi="ar-KW"/>
              </w:rPr>
            </w:pPr>
          </w:p>
          <w:p w14:paraId="2A47A399" w14:textId="49F9EEC3" w:rsidR="005240B2" w:rsidRPr="00934E3A" w:rsidRDefault="0023020B" w:rsidP="0023020B">
            <w:pPr>
              <w:bidi/>
              <w:rPr>
                <w:rFonts w:asciiTheme="minorBidi" w:hAnsiTheme="minorBidi"/>
                <w:sz w:val="32"/>
                <w:szCs w:val="32"/>
                <w:rtl/>
                <w:lang w:bidi="ar-KW"/>
              </w:rPr>
            </w:pPr>
            <w:r w:rsidRPr="00934E3A">
              <w:rPr>
                <w:rFonts w:asciiTheme="minorBidi" w:hAnsiTheme="minorBidi" w:hint="cs"/>
                <w:sz w:val="32"/>
                <w:szCs w:val="32"/>
                <w:rtl/>
                <w:lang w:bidi="ar-KW"/>
              </w:rPr>
              <w:t xml:space="preserve">في مثل: </w:t>
            </w:r>
            <w:r w:rsidR="005240B2" w:rsidRPr="00934E3A">
              <w:rPr>
                <w:rFonts w:asciiTheme="minorBidi" w:hAnsiTheme="minorBidi"/>
                <w:sz w:val="32"/>
                <w:szCs w:val="32"/>
                <w:rtl/>
                <w:lang w:bidi="ar-KW"/>
              </w:rPr>
              <w:t xml:space="preserve">مواقف الخضر ونبينا موسى </w:t>
            </w:r>
            <w:r w:rsidRPr="00934E3A">
              <w:rPr>
                <w:rFonts w:asciiTheme="minorBidi" w:hAnsiTheme="minorBidi" w:hint="cs"/>
                <w:sz w:val="32"/>
                <w:szCs w:val="32"/>
                <w:rtl/>
                <w:lang w:bidi="ar-KW"/>
              </w:rPr>
              <w:t>عليهما السلام</w:t>
            </w:r>
          </w:p>
        </w:tc>
      </w:tr>
      <w:tr w:rsidR="005240B2" w:rsidRPr="005F2BB6" w14:paraId="6AC38D03" w14:textId="77777777" w:rsidTr="005D3E99">
        <w:tc>
          <w:tcPr>
            <w:tcW w:w="943" w:type="dxa"/>
            <w:shd w:val="clear" w:color="auto" w:fill="E2EFD9" w:themeFill="accent6" w:themeFillTint="33"/>
          </w:tcPr>
          <w:p w14:paraId="7545948E"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t>11</w:t>
            </w:r>
          </w:p>
        </w:tc>
        <w:tc>
          <w:tcPr>
            <w:tcW w:w="1662" w:type="dxa"/>
          </w:tcPr>
          <w:p w14:paraId="09610845" w14:textId="77777777" w:rsidR="005240B2" w:rsidRPr="00934E3A" w:rsidRDefault="005240B2" w:rsidP="00CA5658">
            <w:pPr>
              <w:bidi/>
              <w:jc w:val="center"/>
              <w:rPr>
                <w:rFonts w:asciiTheme="minorBidi" w:hAnsiTheme="minorBidi"/>
                <w:sz w:val="32"/>
                <w:szCs w:val="32"/>
                <w:rtl/>
                <w:lang w:bidi="ar-KW"/>
              </w:rPr>
            </w:pPr>
            <w:r w:rsidRPr="00934E3A">
              <w:rPr>
                <w:rFonts w:asciiTheme="minorBidi" w:hAnsiTheme="minorBidi"/>
                <w:sz w:val="32"/>
                <w:szCs w:val="32"/>
                <w:rtl/>
                <w:lang w:bidi="ar-KW"/>
              </w:rPr>
              <w:t>نبذ الكبر برؤية الحق</w:t>
            </w:r>
          </w:p>
        </w:tc>
        <w:tc>
          <w:tcPr>
            <w:tcW w:w="6745" w:type="dxa"/>
          </w:tcPr>
          <w:p w14:paraId="6A86FC21" w14:textId="3AB87473" w:rsidR="005240B2" w:rsidRPr="00934E3A" w:rsidRDefault="0023020B" w:rsidP="00605C17">
            <w:pPr>
              <w:pStyle w:val="a6"/>
              <w:numPr>
                <w:ilvl w:val="0"/>
                <w:numId w:val="15"/>
              </w:numPr>
              <w:bidi/>
              <w:spacing w:after="200" w:line="276" w:lineRule="auto"/>
              <w:rPr>
                <w:rFonts w:asciiTheme="minorBidi" w:hAnsiTheme="minorBidi"/>
                <w:sz w:val="32"/>
                <w:szCs w:val="32"/>
                <w:lang w:bidi="ar-KW"/>
              </w:rPr>
            </w:pPr>
            <w:r w:rsidRPr="00934E3A">
              <w:rPr>
                <w:rFonts w:asciiTheme="minorBidi" w:hAnsiTheme="minorBidi" w:hint="cs"/>
                <w:sz w:val="32"/>
                <w:szCs w:val="32"/>
                <w:rtl/>
                <w:lang w:bidi="ar-KW"/>
              </w:rPr>
              <w:t xml:space="preserve">       </w:t>
            </w:r>
            <w:r w:rsidR="005240B2" w:rsidRPr="00934E3A">
              <w:rPr>
                <w:rFonts w:asciiTheme="minorBidi" w:hAnsiTheme="minorBidi"/>
                <w:sz w:val="32"/>
                <w:szCs w:val="32"/>
                <w:rtl/>
                <w:lang w:bidi="ar-KW"/>
              </w:rPr>
              <w:t xml:space="preserve">ليبلوني أأشكر </w:t>
            </w:r>
          </w:p>
          <w:p w14:paraId="35A57195" w14:textId="77777777" w:rsidR="005240B2" w:rsidRDefault="00670A8F" w:rsidP="00605C17">
            <w:pPr>
              <w:pStyle w:val="a6"/>
              <w:numPr>
                <w:ilvl w:val="0"/>
                <w:numId w:val="15"/>
              </w:numPr>
              <w:bidi/>
              <w:spacing w:after="200" w:line="276" w:lineRule="auto"/>
              <w:rPr>
                <w:rFonts w:asciiTheme="minorBidi" w:hAnsiTheme="minorBidi"/>
                <w:sz w:val="32"/>
                <w:szCs w:val="32"/>
                <w:lang w:bidi="ar-KW"/>
              </w:rPr>
            </w:pPr>
            <w:r>
              <w:rPr>
                <w:rFonts w:asciiTheme="minorBidi" w:hAnsiTheme="minorBidi" w:hint="cs"/>
                <w:sz w:val="32"/>
                <w:szCs w:val="32"/>
                <w:rtl/>
                <w:lang w:bidi="ar-KW"/>
              </w:rPr>
              <w:t xml:space="preserve">       </w:t>
            </w:r>
            <w:r w:rsidR="005240B2" w:rsidRPr="00934E3A">
              <w:rPr>
                <w:rFonts w:asciiTheme="minorBidi" w:hAnsiTheme="minorBidi"/>
                <w:sz w:val="32"/>
                <w:szCs w:val="32"/>
                <w:rtl/>
                <w:lang w:bidi="ar-KW"/>
              </w:rPr>
              <w:t>والقى السحرة سجدا</w:t>
            </w:r>
          </w:p>
          <w:p w14:paraId="57837F9D" w14:textId="7D2585DC" w:rsidR="00670A8F" w:rsidRPr="00934E3A" w:rsidRDefault="00670A8F" w:rsidP="00605C17">
            <w:pPr>
              <w:pStyle w:val="a6"/>
              <w:numPr>
                <w:ilvl w:val="0"/>
                <w:numId w:val="15"/>
              </w:numPr>
              <w:bidi/>
              <w:spacing w:after="200" w:line="276" w:lineRule="auto"/>
              <w:rPr>
                <w:rFonts w:asciiTheme="minorBidi" w:hAnsiTheme="minorBidi"/>
                <w:sz w:val="32"/>
                <w:szCs w:val="32"/>
                <w:rtl/>
                <w:lang w:bidi="ar-KW"/>
              </w:rPr>
            </w:pPr>
            <w:r>
              <w:rPr>
                <w:rFonts w:asciiTheme="minorBidi" w:hAnsiTheme="minorBidi" w:hint="cs"/>
                <w:sz w:val="32"/>
                <w:szCs w:val="32"/>
                <w:rtl/>
                <w:lang w:bidi="ar-KW"/>
              </w:rPr>
              <w:t xml:space="preserve">       موقف إبليس حين تكبر عن السجود لآدم، في حين سجد الملائكة طائعين.</w:t>
            </w:r>
          </w:p>
        </w:tc>
      </w:tr>
      <w:tr w:rsidR="005240B2" w:rsidRPr="005F2BB6" w14:paraId="22A68BE9" w14:textId="77777777" w:rsidTr="005D3E99">
        <w:tc>
          <w:tcPr>
            <w:tcW w:w="943" w:type="dxa"/>
            <w:shd w:val="clear" w:color="auto" w:fill="E2EFD9" w:themeFill="accent6" w:themeFillTint="33"/>
          </w:tcPr>
          <w:p w14:paraId="6B05AA44"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t>12</w:t>
            </w:r>
          </w:p>
        </w:tc>
        <w:tc>
          <w:tcPr>
            <w:tcW w:w="1662" w:type="dxa"/>
          </w:tcPr>
          <w:p w14:paraId="45BB85B4" w14:textId="77777777" w:rsidR="0023020B" w:rsidRPr="00934E3A" w:rsidRDefault="0023020B" w:rsidP="00CA5658">
            <w:pPr>
              <w:bidi/>
              <w:jc w:val="center"/>
              <w:rPr>
                <w:rFonts w:asciiTheme="minorBidi" w:hAnsiTheme="minorBidi"/>
                <w:sz w:val="32"/>
                <w:szCs w:val="32"/>
                <w:rtl/>
                <w:lang w:bidi="ar-KW"/>
              </w:rPr>
            </w:pPr>
          </w:p>
          <w:p w14:paraId="5361EE69" w14:textId="0D02F69C" w:rsidR="005240B2" w:rsidRPr="00934E3A" w:rsidRDefault="005240B2" w:rsidP="0023020B">
            <w:pPr>
              <w:bidi/>
              <w:jc w:val="center"/>
              <w:rPr>
                <w:rFonts w:asciiTheme="minorBidi" w:hAnsiTheme="minorBidi"/>
                <w:sz w:val="32"/>
                <w:szCs w:val="32"/>
                <w:rtl/>
                <w:lang w:bidi="ar-KW"/>
              </w:rPr>
            </w:pPr>
            <w:r w:rsidRPr="00934E3A">
              <w:rPr>
                <w:rFonts w:asciiTheme="minorBidi" w:hAnsiTheme="minorBidi"/>
                <w:sz w:val="32"/>
                <w:szCs w:val="32"/>
                <w:rtl/>
                <w:lang w:bidi="ar-KW"/>
              </w:rPr>
              <w:t>الانسجام مع الكون</w:t>
            </w:r>
          </w:p>
        </w:tc>
        <w:tc>
          <w:tcPr>
            <w:tcW w:w="6745" w:type="dxa"/>
          </w:tcPr>
          <w:p w14:paraId="6F0407C9" w14:textId="698FD9C3" w:rsidR="005240B2" w:rsidRPr="00934E3A" w:rsidRDefault="0023020B" w:rsidP="00605C17">
            <w:pPr>
              <w:pStyle w:val="a6"/>
              <w:numPr>
                <w:ilvl w:val="0"/>
                <w:numId w:val="16"/>
              </w:numPr>
              <w:bidi/>
              <w:spacing w:after="200" w:line="276" w:lineRule="auto"/>
              <w:rPr>
                <w:rFonts w:asciiTheme="minorBidi" w:hAnsiTheme="minorBidi"/>
                <w:sz w:val="32"/>
                <w:szCs w:val="32"/>
                <w:lang w:bidi="ar-KW"/>
              </w:rPr>
            </w:pPr>
            <w:r w:rsidRPr="00934E3A">
              <w:rPr>
                <w:rFonts w:asciiTheme="minorBidi" w:hAnsiTheme="minorBidi" w:hint="cs"/>
                <w:sz w:val="32"/>
                <w:szCs w:val="32"/>
                <w:rtl/>
                <w:lang w:bidi="ar-KW"/>
              </w:rPr>
              <w:t xml:space="preserve">   الفجر (</w:t>
            </w:r>
            <w:r w:rsidRPr="00934E3A">
              <w:rPr>
                <w:rFonts w:ascii="Kitab" w:hAnsi="Kitab"/>
                <w:color w:val="333333"/>
                <w:sz w:val="32"/>
                <w:szCs w:val="32"/>
                <w:rtl/>
              </w:rPr>
              <w:t xml:space="preserve">وَكُلُوا۟ </w:t>
            </w:r>
            <w:proofErr w:type="spellStart"/>
            <w:r w:rsidRPr="00934E3A">
              <w:rPr>
                <w:rFonts w:ascii="Kitab" w:hAnsi="Kitab"/>
                <w:color w:val="333333"/>
                <w:sz w:val="32"/>
                <w:szCs w:val="32"/>
                <w:rtl/>
              </w:rPr>
              <w:t>وَٱشۡرَبُوا</w:t>
            </w:r>
            <w:proofErr w:type="spellEnd"/>
            <w:r w:rsidRPr="00934E3A">
              <w:rPr>
                <w:rFonts w:ascii="Kitab" w:hAnsi="Kitab"/>
                <w:color w:val="333333"/>
                <w:sz w:val="32"/>
                <w:szCs w:val="32"/>
                <w:rtl/>
              </w:rPr>
              <w:t xml:space="preserve">۟ حَتَّىٰ </w:t>
            </w:r>
            <w:proofErr w:type="spellStart"/>
            <w:r w:rsidRPr="00934E3A">
              <w:rPr>
                <w:rFonts w:ascii="Kitab" w:hAnsi="Kitab"/>
                <w:color w:val="333333"/>
                <w:sz w:val="32"/>
                <w:szCs w:val="32"/>
                <w:rtl/>
              </w:rPr>
              <w:t>یَتَبَیَّنَ</w:t>
            </w:r>
            <w:proofErr w:type="spellEnd"/>
            <w:r w:rsidRPr="00934E3A">
              <w:rPr>
                <w:rFonts w:ascii="Kitab" w:hAnsi="Kitab"/>
                <w:color w:val="333333"/>
                <w:sz w:val="32"/>
                <w:szCs w:val="32"/>
                <w:rtl/>
              </w:rPr>
              <w:t xml:space="preserve"> لَكُمُ </w:t>
            </w:r>
            <w:proofErr w:type="spellStart"/>
            <w:r w:rsidRPr="00934E3A">
              <w:rPr>
                <w:rFonts w:ascii="Kitab" w:hAnsi="Kitab"/>
                <w:color w:val="333333"/>
                <w:sz w:val="32"/>
                <w:szCs w:val="32"/>
                <w:rtl/>
              </w:rPr>
              <w:t>ٱلۡخَیۡطُ</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ٱلۡأَبۡیَضُ</w:t>
            </w:r>
            <w:proofErr w:type="spellEnd"/>
            <w:r w:rsidRPr="00934E3A">
              <w:rPr>
                <w:rFonts w:ascii="Kitab" w:hAnsi="Kitab"/>
                <w:color w:val="333333"/>
                <w:sz w:val="32"/>
                <w:szCs w:val="32"/>
                <w:rtl/>
              </w:rPr>
              <w:t xml:space="preserve"> مِنَ </w:t>
            </w:r>
            <w:proofErr w:type="spellStart"/>
            <w:r w:rsidRPr="00934E3A">
              <w:rPr>
                <w:rFonts w:ascii="Kitab" w:hAnsi="Kitab"/>
                <w:color w:val="333333"/>
                <w:sz w:val="32"/>
                <w:szCs w:val="32"/>
                <w:rtl/>
              </w:rPr>
              <w:t>ٱلۡخَیۡطِ</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ٱلۡأَسۡوَدِ</w:t>
            </w:r>
            <w:proofErr w:type="spellEnd"/>
            <w:r w:rsidRPr="00934E3A">
              <w:rPr>
                <w:rFonts w:ascii="Kitab" w:hAnsi="Kitab"/>
                <w:color w:val="333333"/>
                <w:sz w:val="32"/>
                <w:szCs w:val="32"/>
                <w:rtl/>
              </w:rPr>
              <w:t xml:space="preserve"> مِنَ </w:t>
            </w:r>
            <w:proofErr w:type="spellStart"/>
            <w:r w:rsidRPr="00934E3A">
              <w:rPr>
                <w:rFonts w:ascii="Kitab" w:hAnsi="Kitab"/>
                <w:color w:val="333333"/>
                <w:sz w:val="32"/>
                <w:szCs w:val="32"/>
                <w:rtl/>
              </w:rPr>
              <w:t>ٱلۡفَجۡرِۖ</w:t>
            </w:r>
            <w:proofErr w:type="spellEnd"/>
            <w:r w:rsidRPr="00934E3A">
              <w:rPr>
                <w:rFonts w:ascii="Kitab" w:hAnsi="Kitab"/>
                <w:color w:val="333333"/>
                <w:sz w:val="32"/>
                <w:szCs w:val="32"/>
                <w:rtl/>
              </w:rPr>
              <w:t xml:space="preserve"> ثُمَّ أَتِمُّوا۟ </w:t>
            </w:r>
            <w:proofErr w:type="spellStart"/>
            <w:r w:rsidRPr="00934E3A">
              <w:rPr>
                <w:rFonts w:ascii="Kitab" w:hAnsi="Kitab"/>
                <w:color w:val="333333"/>
                <w:sz w:val="32"/>
                <w:szCs w:val="32"/>
                <w:rtl/>
              </w:rPr>
              <w:t>ٱلصِّیَامَ</w:t>
            </w:r>
            <w:proofErr w:type="spellEnd"/>
            <w:r w:rsidRPr="00934E3A">
              <w:rPr>
                <w:rFonts w:ascii="Kitab" w:hAnsi="Kitab" w:hint="cs"/>
                <w:color w:val="333333"/>
                <w:sz w:val="32"/>
                <w:szCs w:val="32"/>
                <w:rtl/>
              </w:rPr>
              <w:t>) البقرة 187</w:t>
            </w:r>
          </w:p>
          <w:p w14:paraId="08AB9B77" w14:textId="3D209586" w:rsidR="005240B2" w:rsidRPr="00934E3A" w:rsidRDefault="005240B2" w:rsidP="00605C17">
            <w:pPr>
              <w:pStyle w:val="a6"/>
              <w:numPr>
                <w:ilvl w:val="0"/>
                <w:numId w:val="16"/>
              </w:numPr>
              <w:bidi/>
              <w:spacing w:after="200" w:line="276" w:lineRule="auto"/>
              <w:rPr>
                <w:rFonts w:asciiTheme="minorBidi" w:hAnsiTheme="minorBidi"/>
                <w:sz w:val="32"/>
                <w:szCs w:val="32"/>
                <w:lang w:bidi="ar-KW"/>
              </w:rPr>
            </w:pPr>
            <w:r w:rsidRPr="00934E3A">
              <w:rPr>
                <w:rFonts w:asciiTheme="minorBidi" w:hAnsiTheme="minorBidi"/>
                <w:sz w:val="32"/>
                <w:szCs w:val="32"/>
                <w:rtl/>
                <w:lang w:bidi="ar-KW"/>
              </w:rPr>
              <w:t>ال</w:t>
            </w:r>
            <w:r w:rsidR="0023020B" w:rsidRPr="00934E3A">
              <w:rPr>
                <w:rFonts w:asciiTheme="minorBidi" w:hAnsiTheme="minorBidi" w:hint="cs"/>
                <w:sz w:val="32"/>
                <w:szCs w:val="32"/>
                <w:rtl/>
                <w:lang w:bidi="ar-KW"/>
              </w:rPr>
              <w:t xml:space="preserve">ليل </w:t>
            </w:r>
            <w:r w:rsidR="0023020B" w:rsidRPr="00934E3A">
              <w:rPr>
                <w:rFonts w:ascii="Kitab" w:hAnsi="Kitab"/>
                <w:color w:val="333333"/>
                <w:sz w:val="32"/>
                <w:szCs w:val="32"/>
                <w:rtl/>
              </w:rPr>
              <w:t xml:space="preserve">﴿وَمِنَ </w:t>
            </w:r>
            <w:proofErr w:type="spellStart"/>
            <w:r w:rsidR="0023020B" w:rsidRPr="00934E3A">
              <w:rPr>
                <w:rFonts w:ascii="Kitab" w:hAnsi="Kitab"/>
                <w:color w:val="333333"/>
                <w:sz w:val="32"/>
                <w:szCs w:val="32"/>
                <w:rtl/>
              </w:rPr>
              <w:t>ٱلَّیۡلِ</w:t>
            </w:r>
            <w:proofErr w:type="spellEnd"/>
            <w:r w:rsidR="0023020B" w:rsidRPr="00934E3A">
              <w:rPr>
                <w:rFonts w:ascii="Kitab" w:hAnsi="Kitab"/>
                <w:color w:val="333333"/>
                <w:sz w:val="32"/>
                <w:szCs w:val="32"/>
                <w:rtl/>
              </w:rPr>
              <w:t xml:space="preserve"> </w:t>
            </w:r>
            <w:proofErr w:type="spellStart"/>
            <w:r w:rsidR="0023020B" w:rsidRPr="00934E3A">
              <w:rPr>
                <w:rFonts w:ascii="Kitab" w:hAnsi="Kitab"/>
                <w:color w:val="333333"/>
                <w:sz w:val="32"/>
                <w:szCs w:val="32"/>
                <w:rtl/>
              </w:rPr>
              <w:t>فَتَهَجَّدۡ</w:t>
            </w:r>
            <w:proofErr w:type="spellEnd"/>
            <w:r w:rsidR="0023020B" w:rsidRPr="00934E3A">
              <w:rPr>
                <w:rFonts w:ascii="Kitab" w:hAnsi="Kitab"/>
                <w:color w:val="333333"/>
                <w:sz w:val="32"/>
                <w:szCs w:val="32"/>
                <w:rtl/>
              </w:rPr>
              <w:t xml:space="preserve"> </w:t>
            </w:r>
            <w:proofErr w:type="spellStart"/>
            <w:r w:rsidR="0023020B" w:rsidRPr="00934E3A">
              <w:rPr>
                <w:rFonts w:ascii="Kitab" w:hAnsi="Kitab"/>
                <w:color w:val="333333"/>
                <w:sz w:val="32"/>
                <w:szCs w:val="32"/>
                <w:rtl/>
              </w:rPr>
              <w:t>بِهِۦ</w:t>
            </w:r>
            <w:proofErr w:type="spellEnd"/>
            <w:r w:rsidR="0023020B" w:rsidRPr="00934E3A">
              <w:rPr>
                <w:rFonts w:ascii="Kitab" w:hAnsi="Kitab"/>
                <w:color w:val="333333"/>
                <w:sz w:val="32"/>
                <w:szCs w:val="32"/>
                <w:rtl/>
              </w:rPr>
              <w:t xml:space="preserve"> نَافِلَةࣰ لَّكَ </w:t>
            </w:r>
            <w:proofErr w:type="spellStart"/>
            <w:r w:rsidR="0023020B" w:rsidRPr="00934E3A">
              <w:rPr>
                <w:rFonts w:ascii="Kitab" w:hAnsi="Kitab"/>
                <w:color w:val="333333"/>
                <w:sz w:val="32"/>
                <w:szCs w:val="32"/>
                <w:rtl/>
              </w:rPr>
              <w:t>عَسَىٰۤ</w:t>
            </w:r>
            <w:proofErr w:type="spellEnd"/>
            <w:r w:rsidR="0023020B" w:rsidRPr="00934E3A">
              <w:rPr>
                <w:rFonts w:ascii="Kitab" w:hAnsi="Kitab"/>
                <w:color w:val="333333"/>
                <w:sz w:val="32"/>
                <w:szCs w:val="32"/>
                <w:rtl/>
              </w:rPr>
              <w:t xml:space="preserve"> أَن </w:t>
            </w:r>
            <w:proofErr w:type="spellStart"/>
            <w:r w:rsidR="0023020B" w:rsidRPr="00934E3A">
              <w:rPr>
                <w:rFonts w:ascii="Kitab" w:hAnsi="Kitab"/>
                <w:color w:val="333333"/>
                <w:sz w:val="32"/>
                <w:szCs w:val="32"/>
                <w:rtl/>
              </w:rPr>
              <w:t>یَبۡعَثَكَ</w:t>
            </w:r>
            <w:proofErr w:type="spellEnd"/>
            <w:r w:rsidR="0023020B" w:rsidRPr="00934E3A">
              <w:rPr>
                <w:rFonts w:ascii="Kitab" w:hAnsi="Kitab"/>
                <w:color w:val="333333"/>
                <w:sz w:val="32"/>
                <w:szCs w:val="32"/>
                <w:rtl/>
              </w:rPr>
              <w:t xml:space="preserve"> رَبُّكَ </w:t>
            </w:r>
            <w:proofErr w:type="spellStart"/>
            <w:r w:rsidR="0023020B" w:rsidRPr="00934E3A">
              <w:rPr>
                <w:rFonts w:ascii="Kitab" w:hAnsi="Kitab"/>
                <w:color w:val="333333"/>
                <w:sz w:val="32"/>
                <w:szCs w:val="32"/>
                <w:rtl/>
              </w:rPr>
              <w:t>مَقَامࣰا</w:t>
            </w:r>
            <w:proofErr w:type="spellEnd"/>
            <w:r w:rsidR="0023020B" w:rsidRPr="00934E3A">
              <w:rPr>
                <w:rFonts w:ascii="Kitab" w:hAnsi="Kitab"/>
                <w:color w:val="333333"/>
                <w:sz w:val="32"/>
                <w:szCs w:val="32"/>
                <w:rtl/>
              </w:rPr>
              <w:t xml:space="preserve"> </w:t>
            </w:r>
            <w:proofErr w:type="spellStart"/>
            <w:r w:rsidR="0023020B" w:rsidRPr="00934E3A">
              <w:rPr>
                <w:rFonts w:ascii="Kitab" w:hAnsi="Kitab"/>
                <w:color w:val="333333"/>
                <w:sz w:val="32"/>
                <w:szCs w:val="32"/>
                <w:rtl/>
              </w:rPr>
              <w:t>مَّحۡمُودࣰا</w:t>
            </w:r>
            <w:proofErr w:type="spellEnd"/>
            <w:r w:rsidR="0023020B" w:rsidRPr="00934E3A">
              <w:rPr>
                <w:rFonts w:ascii="Kitab" w:hAnsi="Kitab"/>
                <w:color w:val="333333"/>
                <w:sz w:val="32"/>
                <w:szCs w:val="32"/>
                <w:rtl/>
              </w:rPr>
              <w:t xml:space="preserve">﴾ </w:t>
            </w:r>
            <w:r w:rsidR="0023020B" w:rsidRPr="00934E3A">
              <w:rPr>
                <w:rStyle w:val="ayah-tag"/>
                <w:rFonts w:ascii="Kitab" w:hAnsi="Kitab"/>
                <w:color w:val="333333"/>
                <w:sz w:val="32"/>
                <w:szCs w:val="32"/>
                <w:rtl/>
              </w:rPr>
              <w:t>الإسراء ٧٩</w:t>
            </w:r>
          </w:p>
          <w:p w14:paraId="3A77D802" w14:textId="0E972ECC" w:rsidR="005240B2" w:rsidRPr="00934E3A" w:rsidRDefault="0023020B" w:rsidP="00605C17">
            <w:pPr>
              <w:pStyle w:val="a6"/>
              <w:numPr>
                <w:ilvl w:val="0"/>
                <w:numId w:val="16"/>
              </w:numPr>
              <w:bidi/>
              <w:spacing w:after="200" w:line="276" w:lineRule="auto"/>
              <w:rPr>
                <w:rFonts w:asciiTheme="minorBidi" w:hAnsiTheme="minorBidi"/>
                <w:sz w:val="32"/>
                <w:szCs w:val="32"/>
                <w:rtl/>
                <w:lang w:bidi="ar-KW"/>
              </w:rPr>
            </w:pPr>
            <w:r w:rsidRPr="00934E3A">
              <w:rPr>
                <w:rFonts w:asciiTheme="minorBidi" w:hAnsiTheme="minorBidi" w:hint="cs"/>
                <w:sz w:val="32"/>
                <w:szCs w:val="32"/>
                <w:rtl/>
                <w:lang w:bidi="ar-KW"/>
              </w:rPr>
              <w:t xml:space="preserve">الجبال </w:t>
            </w:r>
            <w:r w:rsidRPr="00934E3A">
              <w:rPr>
                <w:rFonts w:ascii="Kitab" w:hAnsi="Kitab"/>
                <w:color w:val="333333"/>
                <w:sz w:val="32"/>
                <w:szCs w:val="32"/>
                <w:rtl/>
              </w:rPr>
              <w:t xml:space="preserve">﴿۞ </w:t>
            </w:r>
            <w:proofErr w:type="spellStart"/>
            <w:r w:rsidRPr="00934E3A">
              <w:rPr>
                <w:rFonts w:ascii="Kitab" w:hAnsi="Kitab"/>
                <w:color w:val="333333"/>
                <w:sz w:val="32"/>
                <w:szCs w:val="32"/>
                <w:rtl/>
              </w:rPr>
              <w:t>وَلَقَدۡ</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ءَاتَیۡنَا</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دَاوُۥدَ</w:t>
            </w:r>
            <w:proofErr w:type="spellEnd"/>
            <w:r w:rsidRPr="00934E3A">
              <w:rPr>
                <w:rFonts w:ascii="Kitab" w:hAnsi="Kitab"/>
                <w:color w:val="333333"/>
                <w:sz w:val="32"/>
                <w:szCs w:val="32"/>
                <w:rtl/>
              </w:rPr>
              <w:t xml:space="preserve"> مِنَّا </w:t>
            </w:r>
            <w:proofErr w:type="spellStart"/>
            <w:r w:rsidRPr="00934E3A">
              <w:rPr>
                <w:rFonts w:ascii="Kitab" w:hAnsi="Kitab"/>
                <w:color w:val="333333"/>
                <w:sz w:val="32"/>
                <w:szCs w:val="32"/>
                <w:rtl/>
              </w:rPr>
              <w:t>فَضۡلࣰاۖ</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یَـٰجِبَالُ</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أَوِّبِی</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مَعَهُۥ</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وَٱلطَّیۡرَۖ</w:t>
            </w:r>
            <w:proofErr w:type="spellEnd"/>
            <w:r w:rsidRPr="00934E3A">
              <w:rPr>
                <w:rFonts w:ascii="Kitab" w:hAnsi="Kitab"/>
                <w:color w:val="333333"/>
                <w:sz w:val="32"/>
                <w:szCs w:val="32"/>
                <w:rtl/>
              </w:rPr>
              <w:t xml:space="preserve"> وَأَلَنَّا لَهُ </w:t>
            </w:r>
            <w:proofErr w:type="spellStart"/>
            <w:r w:rsidRPr="00934E3A">
              <w:rPr>
                <w:rFonts w:ascii="Kitab" w:hAnsi="Kitab"/>
                <w:color w:val="333333"/>
                <w:sz w:val="32"/>
                <w:szCs w:val="32"/>
                <w:rtl/>
              </w:rPr>
              <w:t>ٱلۡحَدِیدَ</w:t>
            </w:r>
            <w:proofErr w:type="spellEnd"/>
            <w:r w:rsidRPr="00934E3A">
              <w:rPr>
                <w:rFonts w:ascii="Kitab" w:hAnsi="Kitab"/>
                <w:color w:val="333333"/>
                <w:sz w:val="32"/>
                <w:szCs w:val="32"/>
                <w:rtl/>
              </w:rPr>
              <w:t xml:space="preserve"> ۝١٠ أَنِ </w:t>
            </w:r>
            <w:proofErr w:type="spellStart"/>
            <w:r w:rsidRPr="00934E3A">
              <w:rPr>
                <w:rFonts w:ascii="Kitab" w:hAnsi="Kitab"/>
                <w:color w:val="333333"/>
                <w:sz w:val="32"/>
                <w:szCs w:val="32"/>
                <w:rtl/>
              </w:rPr>
              <w:t>ٱعۡمَلۡ</w:t>
            </w:r>
            <w:proofErr w:type="spellEnd"/>
            <w:r w:rsidRPr="00934E3A">
              <w:rPr>
                <w:rFonts w:ascii="Kitab" w:hAnsi="Kitab"/>
                <w:color w:val="333333"/>
                <w:sz w:val="32"/>
                <w:szCs w:val="32"/>
                <w:rtl/>
              </w:rPr>
              <w:t xml:space="preserve"> سَـٰبِغَـٰتࣲ </w:t>
            </w:r>
            <w:proofErr w:type="spellStart"/>
            <w:r w:rsidRPr="00934E3A">
              <w:rPr>
                <w:rFonts w:ascii="Kitab" w:hAnsi="Kitab"/>
                <w:color w:val="333333"/>
                <w:sz w:val="32"/>
                <w:szCs w:val="32"/>
                <w:rtl/>
              </w:rPr>
              <w:t>وَقَدِّرۡ</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فِی</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ٱلسَّرۡدِۖ</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وَٱعۡمَلُوا</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صَـٰلِحًاۖ</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إِنِّی</w:t>
            </w:r>
            <w:proofErr w:type="spellEnd"/>
            <w:r w:rsidRPr="00934E3A">
              <w:rPr>
                <w:rFonts w:ascii="Kitab" w:hAnsi="Kitab"/>
                <w:color w:val="333333"/>
                <w:sz w:val="32"/>
                <w:szCs w:val="32"/>
                <w:rtl/>
              </w:rPr>
              <w:t xml:space="preserve"> بِمَا </w:t>
            </w:r>
            <w:proofErr w:type="spellStart"/>
            <w:r w:rsidRPr="00934E3A">
              <w:rPr>
                <w:rFonts w:ascii="Kitab" w:hAnsi="Kitab"/>
                <w:color w:val="333333"/>
                <w:sz w:val="32"/>
                <w:szCs w:val="32"/>
                <w:rtl/>
              </w:rPr>
              <w:t>تَعۡمَلُونَ</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بَصِیر</w:t>
            </w:r>
            <w:proofErr w:type="spellEnd"/>
            <w:r w:rsidRPr="00934E3A">
              <w:rPr>
                <w:rFonts w:ascii="Kitab" w:hAnsi="Kitab"/>
                <w:color w:val="333333"/>
                <w:sz w:val="32"/>
                <w:szCs w:val="32"/>
                <w:rtl/>
              </w:rPr>
              <w:t xml:space="preserve">ࣱ ۝١١﴾ </w:t>
            </w:r>
            <w:r w:rsidRPr="00934E3A">
              <w:rPr>
                <w:rStyle w:val="ayah-tag"/>
                <w:rFonts w:ascii="Kitab" w:hAnsi="Kitab"/>
                <w:color w:val="333333"/>
                <w:sz w:val="32"/>
                <w:szCs w:val="32"/>
                <w:rtl/>
              </w:rPr>
              <w:t>سبأ ١٠-١١</w:t>
            </w:r>
          </w:p>
        </w:tc>
      </w:tr>
      <w:tr w:rsidR="005240B2" w:rsidRPr="005F2BB6" w14:paraId="7A29097B" w14:textId="77777777" w:rsidTr="005D3E99">
        <w:tc>
          <w:tcPr>
            <w:tcW w:w="943" w:type="dxa"/>
            <w:shd w:val="clear" w:color="auto" w:fill="E2EFD9" w:themeFill="accent6" w:themeFillTint="33"/>
          </w:tcPr>
          <w:p w14:paraId="6A52328C"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t>13</w:t>
            </w:r>
          </w:p>
        </w:tc>
        <w:tc>
          <w:tcPr>
            <w:tcW w:w="1662" w:type="dxa"/>
          </w:tcPr>
          <w:p w14:paraId="354D07C8" w14:textId="77777777" w:rsidR="00670A8F" w:rsidRDefault="00670A8F" w:rsidP="00CA5658">
            <w:pPr>
              <w:bidi/>
              <w:jc w:val="center"/>
              <w:rPr>
                <w:rFonts w:asciiTheme="minorBidi" w:hAnsiTheme="minorBidi"/>
                <w:sz w:val="32"/>
                <w:szCs w:val="32"/>
                <w:rtl/>
                <w:lang w:bidi="ar-KW"/>
              </w:rPr>
            </w:pPr>
          </w:p>
          <w:p w14:paraId="6E6A1AF2" w14:textId="3916A88D" w:rsidR="005240B2" w:rsidRPr="00934E3A" w:rsidRDefault="005240B2" w:rsidP="00670A8F">
            <w:pPr>
              <w:bidi/>
              <w:jc w:val="center"/>
              <w:rPr>
                <w:rFonts w:asciiTheme="minorBidi" w:hAnsiTheme="minorBidi"/>
                <w:sz w:val="32"/>
                <w:szCs w:val="32"/>
                <w:rtl/>
                <w:lang w:bidi="ar-KW"/>
              </w:rPr>
            </w:pPr>
            <w:r w:rsidRPr="00934E3A">
              <w:rPr>
                <w:rFonts w:asciiTheme="minorBidi" w:hAnsiTheme="minorBidi"/>
                <w:sz w:val="32"/>
                <w:szCs w:val="32"/>
                <w:rtl/>
                <w:lang w:bidi="ar-KW"/>
              </w:rPr>
              <w:t>المرض</w:t>
            </w:r>
            <w:r w:rsidR="00670A8F">
              <w:rPr>
                <w:rFonts w:asciiTheme="minorBidi" w:hAnsiTheme="minorBidi" w:hint="cs"/>
                <w:sz w:val="32"/>
                <w:szCs w:val="32"/>
                <w:rtl/>
                <w:lang w:bidi="ar-KW"/>
              </w:rPr>
              <w:t>،</w:t>
            </w:r>
            <w:r w:rsidRPr="00934E3A">
              <w:rPr>
                <w:rFonts w:asciiTheme="minorBidi" w:hAnsiTheme="minorBidi"/>
                <w:sz w:val="32"/>
                <w:szCs w:val="32"/>
                <w:rtl/>
                <w:lang w:bidi="ar-KW"/>
              </w:rPr>
              <w:t xml:space="preserve"> آلام الجسد</w:t>
            </w:r>
          </w:p>
        </w:tc>
        <w:tc>
          <w:tcPr>
            <w:tcW w:w="6745" w:type="dxa"/>
          </w:tcPr>
          <w:p w14:paraId="779899F1" w14:textId="1A031418" w:rsidR="005240B2" w:rsidRPr="00934E3A" w:rsidRDefault="0023020B" w:rsidP="00605C17">
            <w:pPr>
              <w:pStyle w:val="a6"/>
              <w:numPr>
                <w:ilvl w:val="0"/>
                <w:numId w:val="17"/>
              </w:numPr>
              <w:bidi/>
              <w:spacing w:after="200" w:line="276" w:lineRule="auto"/>
              <w:rPr>
                <w:rFonts w:asciiTheme="minorBidi" w:hAnsiTheme="minorBidi"/>
                <w:sz w:val="32"/>
                <w:szCs w:val="32"/>
                <w:lang w:bidi="ar-KW"/>
              </w:rPr>
            </w:pPr>
            <w:r w:rsidRPr="00934E3A">
              <w:rPr>
                <w:rFonts w:asciiTheme="minorBidi" w:hAnsiTheme="minorBidi" w:hint="cs"/>
                <w:sz w:val="32"/>
                <w:szCs w:val="32"/>
                <w:rtl/>
                <w:lang w:bidi="ar-KW"/>
              </w:rPr>
              <w:t xml:space="preserve">       </w:t>
            </w:r>
            <w:r w:rsidR="005240B2" w:rsidRPr="00934E3A">
              <w:rPr>
                <w:rFonts w:asciiTheme="minorBidi" w:hAnsiTheme="minorBidi"/>
                <w:sz w:val="32"/>
                <w:szCs w:val="32"/>
                <w:rtl/>
                <w:lang w:bidi="ar-KW"/>
              </w:rPr>
              <w:t xml:space="preserve">مرض أيوب </w:t>
            </w:r>
            <w:r w:rsidRPr="00934E3A">
              <w:rPr>
                <w:rFonts w:asciiTheme="minorBidi" w:hAnsiTheme="minorBidi" w:hint="cs"/>
                <w:sz w:val="32"/>
                <w:szCs w:val="32"/>
                <w:rtl/>
                <w:lang w:bidi="ar-KW"/>
              </w:rPr>
              <w:t>عليه السلام</w:t>
            </w:r>
          </w:p>
          <w:p w14:paraId="514FFF69" w14:textId="77777777" w:rsidR="00670A8F" w:rsidRPr="00670A8F" w:rsidRDefault="00670A8F" w:rsidP="00605C17">
            <w:pPr>
              <w:pStyle w:val="a6"/>
              <w:numPr>
                <w:ilvl w:val="0"/>
                <w:numId w:val="17"/>
              </w:numPr>
              <w:bidi/>
              <w:spacing w:after="200" w:line="276" w:lineRule="auto"/>
              <w:rPr>
                <w:rFonts w:asciiTheme="minorBidi" w:hAnsiTheme="minorBidi"/>
                <w:sz w:val="32"/>
                <w:szCs w:val="32"/>
                <w:lang w:bidi="ar-KW"/>
              </w:rPr>
            </w:pPr>
            <w:r>
              <w:rPr>
                <w:rFonts w:asciiTheme="minorBidi" w:hAnsiTheme="minorBidi" w:hint="cs"/>
                <w:sz w:val="32"/>
                <w:szCs w:val="32"/>
                <w:rtl/>
                <w:lang w:bidi="ar-KW"/>
              </w:rPr>
              <w:t xml:space="preserve">       </w:t>
            </w:r>
            <w:r w:rsidR="005240B2" w:rsidRPr="00934E3A">
              <w:rPr>
                <w:rFonts w:asciiTheme="minorBidi" w:hAnsiTheme="minorBidi"/>
                <w:sz w:val="32"/>
                <w:szCs w:val="32"/>
                <w:rtl/>
                <w:lang w:bidi="ar-KW"/>
              </w:rPr>
              <w:t xml:space="preserve">مريم </w:t>
            </w:r>
            <w:r w:rsidR="0023020B" w:rsidRPr="00934E3A">
              <w:rPr>
                <w:rFonts w:asciiTheme="minorBidi" w:hAnsiTheme="minorBidi" w:hint="cs"/>
                <w:sz w:val="32"/>
                <w:szCs w:val="32"/>
                <w:rtl/>
                <w:lang w:bidi="ar-KW"/>
              </w:rPr>
              <w:t>في الحرج مما أصابها (</w:t>
            </w:r>
            <w:proofErr w:type="spellStart"/>
            <w:r w:rsidR="0023020B" w:rsidRPr="00934E3A">
              <w:rPr>
                <w:rFonts w:ascii="Kitab" w:hAnsi="Kitab"/>
                <w:color w:val="333333"/>
                <w:sz w:val="32"/>
                <w:szCs w:val="32"/>
                <w:rtl/>
              </w:rPr>
              <w:t>قَالَتۡ</w:t>
            </w:r>
            <w:proofErr w:type="spellEnd"/>
            <w:r w:rsidR="0023020B" w:rsidRPr="00934E3A">
              <w:rPr>
                <w:rFonts w:ascii="Kitab" w:hAnsi="Kitab"/>
                <w:color w:val="333333"/>
                <w:sz w:val="32"/>
                <w:szCs w:val="32"/>
                <w:rtl/>
              </w:rPr>
              <w:t xml:space="preserve"> </w:t>
            </w:r>
            <w:proofErr w:type="spellStart"/>
            <w:r w:rsidR="0023020B" w:rsidRPr="00934E3A">
              <w:rPr>
                <w:rFonts w:ascii="Kitab" w:hAnsi="Kitab"/>
                <w:color w:val="333333"/>
                <w:sz w:val="32"/>
                <w:szCs w:val="32"/>
                <w:rtl/>
              </w:rPr>
              <w:t>یَـٰلَیۡتَنِی</w:t>
            </w:r>
            <w:proofErr w:type="spellEnd"/>
          </w:p>
          <w:p w14:paraId="610AF798" w14:textId="77777777" w:rsidR="00670A8F" w:rsidRDefault="00670A8F" w:rsidP="00670A8F">
            <w:pPr>
              <w:pStyle w:val="a6"/>
              <w:bidi/>
              <w:spacing w:after="200" w:line="276" w:lineRule="auto"/>
              <w:ind w:left="1440"/>
              <w:rPr>
                <w:rStyle w:val="ayah-tag"/>
                <w:rFonts w:ascii="Kitab" w:hAnsi="Kitab"/>
                <w:color w:val="333333"/>
                <w:sz w:val="32"/>
                <w:szCs w:val="32"/>
                <w:rtl/>
              </w:rPr>
            </w:pPr>
            <w:r>
              <w:rPr>
                <w:rFonts w:ascii="Kitab" w:hAnsi="Kitab" w:hint="cs"/>
                <w:color w:val="333333"/>
                <w:sz w:val="32"/>
                <w:szCs w:val="32"/>
                <w:rtl/>
              </w:rPr>
              <w:t xml:space="preserve">      </w:t>
            </w:r>
            <w:r w:rsidR="0023020B" w:rsidRPr="00934E3A">
              <w:rPr>
                <w:rFonts w:ascii="Kitab" w:hAnsi="Kitab"/>
                <w:color w:val="333333"/>
                <w:sz w:val="32"/>
                <w:szCs w:val="32"/>
                <w:rtl/>
              </w:rPr>
              <w:t xml:space="preserve"> مِتُّ </w:t>
            </w:r>
            <w:proofErr w:type="spellStart"/>
            <w:r w:rsidR="0023020B" w:rsidRPr="00934E3A">
              <w:rPr>
                <w:rFonts w:ascii="Kitab" w:hAnsi="Kitab"/>
                <w:color w:val="333333"/>
                <w:sz w:val="32"/>
                <w:szCs w:val="32"/>
                <w:rtl/>
              </w:rPr>
              <w:t>قَبۡلَ</w:t>
            </w:r>
            <w:proofErr w:type="spellEnd"/>
            <w:r w:rsidR="0023020B" w:rsidRPr="00934E3A">
              <w:rPr>
                <w:rFonts w:ascii="Kitab" w:hAnsi="Kitab"/>
                <w:color w:val="333333"/>
                <w:sz w:val="32"/>
                <w:szCs w:val="32"/>
                <w:rtl/>
              </w:rPr>
              <w:t xml:space="preserve"> هَـٰذَا وَكُنتُ </w:t>
            </w:r>
            <w:proofErr w:type="spellStart"/>
            <w:r w:rsidR="0023020B" w:rsidRPr="00934E3A">
              <w:rPr>
                <w:rFonts w:ascii="Kitab" w:hAnsi="Kitab"/>
                <w:color w:val="333333"/>
                <w:sz w:val="32"/>
                <w:szCs w:val="32"/>
                <w:rtl/>
              </w:rPr>
              <w:t>نَسۡیࣰا</w:t>
            </w:r>
            <w:proofErr w:type="spellEnd"/>
            <w:r w:rsidR="0023020B" w:rsidRPr="00934E3A">
              <w:rPr>
                <w:rFonts w:ascii="Kitab" w:hAnsi="Kitab"/>
                <w:color w:val="333333"/>
                <w:sz w:val="32"/>
                <w:szCs w:val="32"/>
                <w:rtl/>
              </w:rPr>
              <w:t xml:space="preserve"> </w:t>
            </w:r>
            <w:proofErr w:type="spellStart"/>
            <w:r w:rsidR="0023020B" w:rsidRPr="00934E3A">
              <w:rPr>
                <w:rFonts w:ascii="Kitab" w:hAnsi="Kitab"/>
                <w:color w:val="333333"/>
                <w:sz w:val="32"/>
                <w:szCs w:val="32"/>
                <w:rtl/>
              </w:rPr>
              <w:t>مَّنسِیࣰّا</w:t>
            </w:r>
            <w:proofErr w:type="spellEnd"/>
            <w:r w:rsidR="0023020B" w:rsidRPr="00934E3A">
              <w:rPr>
                <w:rFonts w:ascii="Kitab" w:hAnsi="Kitab"/>
                <w:color w:val="333333"/>
                <w:sz w:val="32"/>
                <w:szCs w:val="32"/>
                <w:rtl/>
              </w:rPr>
              <w:t xml:space="preserve"> ۝٢٣﴾ </w:t>
            </w:r>
            <w:r w:rsidR="0023020B" w:rsidRPr="00934E3A">
              <w:rPr>
                <w:rStyle w:val="ayah-tag"/>
                <w:rFonts w:ascii="Kitab" w:hAnsi="Kitab"/>
                <w:color w:val="333333"/>
                <w:sz w:val="32"/>
                <w:szCs w:val="32"/>
                <w:rtl/>
              </w:rPr>
              <w:t>مريم</w:t>
            </w:r>
          </w:p>
          <w:p w14:paraId="34569F46" w14:textId="3FACC80E" w:rsidR="005240B2" w:rsidRPr="00670A8F" w:rsidRDefault="00670A8F" w:rsidP="00670A8F">
            <w:pPr>
              <w:bidi/>
              <w:spacing w:after="200" w:line="276" w:lineRule="auto"/>
              <w:rPr>
                <w:rFonts w:asciiTheme="minorBidi" w:hAnsiTheme="minorBidi"/>
                <w:sz w:val="32"/>
                <w:szCs w:val="32"/>
                <w:rtl/>
                <w:lang w:bidi="ar-KW"/>
              </w:rPr>
            </w:pPr>
            <w:r>
              <w:rPr>
                <w:rStyle w:val="ayah-tag"/>
                <w:rFonts w:ascii="Kitab" w:hAnsi="Kitab" w:hint="cs"/>
                <w:color w:val="333333"/>
                <w:sz w:val="32"/>
                <w:szCs w:val="32"/>
                <w:rtl/>
              </w:rPr>
              <w:t xml:space="preserve"> </w:t>
            </w:r>
            <w:r>
              <w:rPr>
                <w:rStyle w:val="ayah-tag"/>
                <w:rFonts w:hint="cs"/>
                <w:rtl/>
              </w:rPr>
              <w:t xml:space="preserve">                              </w:t>
            </w:r>
            <w:r w:rsidR="0023020B" w:rsidRPr="00670A8F">
              <w:rPr>
                <w:rStyle w:val="ayah-tag"/>
                <w:rFonts w:ascii="Kitab" w:hAnsi="Kitab"/>
                <w:color w:val="333333"/>
                <w:sz w:val="32"/>
                <w:szCs w:val="32"/>
                <w:rtl/>
              </w:rPr>
              <w:t xml:space="preserve"> ٢٠-٢٣</w:t>
            </w:r>
            <w:r w:rsidR="005240B2" w:rsidRPr="00670A8F">
              <w:rPr>
                <w:rFonts w:asciiTheme="minorBidi" w:hAnsiTheme="minorBidi"/>
                <w:sz w:val="32"/>
                <w:szCs w:val="32"/>
                <w:rtl/>
                <w:lang w:bidi="ar-KW"/>
              </w:rPr>
              <w:t xml:space="preserve"> </w:t>
            </w:r>
          </w:p>
        </w:tc>
      </w:tr>
      <w:tr w:rsidR="005240B2" w:rsidRPr="005F2BB6" w14:paraId="5864E528" w14:textId="77777777" w:rsidTr="005D3E99">
        <w:tc>
          <w:tcPr>
            <w:tcW w:w="943" w:type="dxa"/>
            <w:shd w:val="clear" w:color="auto" w:fill="E2EFD9" w:themeFill="accent6" w:themeFillTint="33"/>
          </w:tcPr>
          <w:p w14:paraId="135DB7B6"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lastRenderedPageBreak/>
              <w:t>14</w:t>
            </w:r>
          </w:p>
        </w:tc>
        <w:tc>
          <w:tcPr>
            <w:tcW w:w="1662" w:type="dxa"/>
          </w:tcPr>
          <w:p w14:paraId="06F9D2BF" w14:textId="77777777" w:rsidR="00670A8F" w:rsidRDefault="00670A8F" w:rsidP="00CA5658">
            <w:pPr>
              <w:bidi/>
              <w:jc w:val="center"/>
              <w:rPr>
                <w:rFonts w:asciiTheme="minorBidi" w:hAnsiTheme="minorBidi"/>
                <w:sz w:val="32"/>
                <w:szCs w:val="32"/>
                <w:rtl/>
                <w:lang w:bidi="ar-KW"/>
              </w:rPr>
            </w:pPr>
          </w:p>
          <w:p w14:paraId="0D5D76B2" w14:textId="6B1B0774" w:rsidR="005240B2" w:rsidRPr="00934E3A" w:rsidRDefault="005240B2" w:rsidP="00670A8F">
            <w:pPr>
              <w:bidi/>
              <w:jc w:val="center"/>
              <w:rPr>
                <w:rFonts w:asciiTheme="minorBidi" w:hAnsiTheme="minorBidi"/>
                <w:sz w:val="32"/>
                <w:szCs w:val="32"/>
                <w:rtl/>
                <w:lang w:bidi="ar-KW"/>
              </w:rPr>
            </w:pPr>
            <w:r w:rsidRPr="00934E3A">
              <w:rPr>
                <w:rFonts w:asciiTheme="minorBidi" w:hAnsiTheme="minorBidi"/>
                <w:sz w:val="32"/>
                <w:szCs w:val="32"/>
                <w:rtl/>
                <w:lang w:bidi="ar-KW"/>
              </w:rPr>
              <w:t>اركان الإسلام الخمس</w:t>
            </w:r>
          </w:p>
        </w:tc>
        <w:tc>
          <w:tcPr>
            <w:tcW w:w="6745" w:type="dxa"/>
          </w:tcPr>
          <w:p w14:paraId="39161D9D" w14:textId="19C4CE40" w:rsidR="005240B2" w:rsidRPr="00934E3A" w:rsidRDefault="005D3E99" w:rsidP="00605C17">
            <w:pPr>
              <w:pStyle w:val="a6"/>
              <w:numPr>
                <w:ilvl w:val="0"/>
                <w:numId w:val="22"/>
              </w:numPr>
              <w:bidi/>
              <w:rPr>
                <w:rStyle w:val="ayah-tag"/>
                <w:rFonts w:ascii="Kitab" w:hAnsi="Kitab"/>
                <w:color w:val="333333"/>
                <w:sz w:val="32"/>
                <w:szCs w:val="32"/>
              </w:rPr>
            </w:pPr>
            <w:r w:rsidRPr="004B2B32">
              <w:rPr>
                <w:rFonts w:ascii="Kitab" w:hAnsi="Kitab" w:hint="cs"/>
                <w:b/>
                <w:bCs/>
                <w:color w:val="538135" w:themeColor="accent6" w:themeShade="BF"/>
                <w:sz w:val="32"/>
                <w:szCs w:val="32"/>
                <w:rtl/>
                <w:lang w:bidi="ar-KW"/>
              </w:rPr>
              <w:t>الصيام:</w:t>
            </w:r>
            <w:r w:rsidRPr="00934E3A">
              <w:rPr>
                <w:rFonts w:ascii="Kitab" w:hAnsi="Kitab" w:hint="cs"/>
                <w:color w:val="333333"/>
                <w:sz w:val="32"/>
                <w:szCs w:val="32"/>
                <w:rtl/>
                <w:lang w:bidi="ar-KW"/>
              </w:rPr>
              <w:t xml:space="preserve"> </w:t>
            </w:r>
            <w:r w:rsidRPr="00934E3A">
              <w:rPr>
                <w:rFonts w:ascii="Kitab" w:hAnsi="Kitab"/>
                <w:color w:val="333333"/>
                <w:sz w:val="32"/>
                <w:szCs w:val="32"/>
                <w:rtl/>
              </w:rPr>
              <w:t>﴿</w:t>
            </w:r>
            <w:proofErr w:type="spellStart"/>
            <w:r w:rsidRPr="00934E3A">
              <w:rPr>
                <w:rFonts w:ascii="Kitab" w:hAnsi="Kitab"/>
                <w:color w:val="333333"/>
                <w:sz w:val="32"/>
                <w:szCs w:val="32"/>
                <w:rtl/>
              </w:rPr>
              <w:t>یَـٰۤأَیُّهَا</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ٱلَّذِینَ</w:t>
            </w:r>
            <w:proofErr w:type="spellEnd"/>
            <w:r w:rsidRPr="00934E3A">
              <w:rPr>
                <w:rFonts w:ascii="Kitab" w:hAnsi="Kitab"/>
                <w:color w:val="333333"/>
                <w:sz w:val="32"/>
                <w:szCs w:val="32"/>
                <w:rtl/>
              </w:rPr>
              <w:t xml:space="preserve"> ءَامَنُوا۟ كُتِبَ </w:t>
            </w:r>
            <w:proofErr w:type="spellStart"/>
            <w:r w:rsidRPr="00934E3A">
              <w:rPr>
                <w:rFonts w:ascii="Kitab" w:hAnsi="Kitab"/>
                <w:color w:val="333333"/>
                <w:sz w:val="32"/>
                <w:szCs w:val="32"/>
                <w:rtl/>
              </w:rPr>
              <w:t>عَلَیۡكُمُ</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ٱلصِّیَامُ</w:t>
            </w:r>
            <w:proofErr w:type="spellEnd"/>
            <w:r w:rsidRPr="00934E3A">
              <w:rPr>
                <w:rFonts w:ascii="Kitab" w:hAnsi="Kitab"/>
                <w:color w:val="333333"/>
                <w:sz w:val="32"/>
                <w:szCs w:val="32"/>
                <w:rtl/>
              </w:rPr>
              <w:t xml:space="preserve"> كَمَا كُتِبَ عَلَى </w:t>
            </w:r>
            <w:proofErr w:type="spellStart"/>
            <w:r w:rsidRPr="00934E3A">
              <w:rPr>
                <w:rFonts w:ascii="Kitab" w:hAnsi="Kitab"/>
                <w:color w:val="333333"/>
                <w:sz w:val="32"/>
                <w:szCs w:val="32"/>
                <w:rtl/>
              </w:rPr>
              <w:t>ٱلَّذِینَ</w:t>
            </w:r>
            <w:proofErr w:type="spellEnd"/>
            <w:r w:rsidRPr="00934E3A">
              <w:rPr>
                <w:rFonts w:ascii="Kitab" w:hAnsi="Kitab"/>
                <w:color w:val="333333"/>
                <w:sz w:val="32"/>
                <w:szCs w:val="32"/>
                <w:rtl/>
              </w:rPr>
              <w:t xml:space="preserve"> مِن </w:t>
            </w:r>
            <w:proofErr w:type="spellStart"/>
            <w:r w:rsidRPr="00934E3A">
              <w:rPr>
                <w:rFonts w:ascii="Kitab" w:hAnsi="Kitab"/>
                <w:color w:val="333333"/>
                <w:sz w:val="32"/>
                <w:szCs w:val="32"/>
                <w:rtl/>
              </w:rPr>
              <w:t>قَبۡلِكُمۡ</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لَعَلَّكُمۡ</w:t>
            </w:r>
            <w:proofErr w:type="spellEnd"/>
            <w:r w:rsidRPr="00934E3A">
              <w:rPr>
                <w:rFonts w:ascii="Kitab" w:hAnsi="Kitab"/>
                <w:color w:val="333333"/>
                <w:sz w:val="32"/>
                <w:szCs w:val="32"/>
                <w:rtl/>
              </w:rPr>
              <w:t xml:space="preserve"> تَتَّقُونَ﴾ </w:t>
            </w:r>
            <w:r w:rsidRPr="00934E3A">
              <w:rPr>
                <w:rStyle w:val="ayah-tag"/>
                <w:rFonts w:ascii="Kitab" w:hAnsi="Kitab"/>
                <w:color w:val="333333"/>
                <w:sz w:val="32"/>
                <w:szCs w:val="32"/>
                <w:rtl/>
              </w:rPr>
              <w:t>البقرة ١٨٣</w:t>
            </w:r>
          </w:p>
          <w:p w14:paraId="5440AE85" w14:textId="7ECA43D8" w:rsidR="005D3E99" w:rsidRPr="00934E3A" w:rsidRDefault="005D3E99" w:rsidP="00605C17">
            <w:pPr>
              <w:pStyle w:val="a6"/>
              <w:numPr>
                <w:ilvl w:val="0"/>
                <w:numId w:val="22"/>
              </w:numPr>
              <w:bidi/>
              <w:rPr>
                <w:rStyle w:val="ayah-tag"/>
                <w:rFonts w:ascii="Kitab" w:hAnsi="Kitab"/>
                <w:color w:val="333333"/>
                <w:sz w:val="32"/>
                <w:szCs w:val="32"/>
              </w:rPr>
            </w:pPr>
            <w:r w:rsidRPr="004B2B32">
              <w:rPr>
                <w:rFonts w:ascii="Kitab" w:hAnsi="Kitab" w:hint="cs"/>
                <w:b/>
                <w:bCs/>
                <w:color w:val="538135" w:themeColor="accent6" w:themeShade="BF"/>
                <w:sz w:val="32"/>
                <w:szCs w:val="32"/>
                <w:rtl/>
              </w:rPr>
              <w:t>الصلاة والزكاة</w:t>
            </w:r>
            <w:r w:rsidRPr="00934E3A">
              <w:rPr>
                <w:rFonts w:ascii="Kitab" w:hAnsi="Kitab" w:hint="cs"/>
                <w:color w:val="333333"/>
                <w:sz w:val="32"/>
                <w:szCs w:val="32"/>
                <w:rtl/>
              </w:rPr>
              <w:t xml:space="preserve"> </w:t>
            </w:r>
            <w:r w:rsidRPr="00934E3A">
              <w:rPr>
                <w:rFonts w:ascii="Kitab" w:hAnsi="Kitab"/>
                <w:color w:val="333333"/>
                <w:sz w:val="32"/>
                <w:szCs w:val="32"/>
                <w:rtl/>
              </w:rPr>
              <w:t>﴿</w:t>
            </w:r>
            <w:proofErr w:type="spellStart"/>
            <w:r w:rsidRPr="00934E3A">
              <w:rPr>
                <w:rFonts w:ascii="Kitab" w:hAnsi="Kitab"/>
                <w:color w:val="333333"/>
                <w:sz w:val="32"/>
                <w:szCs w:val="32"/>
                <w:rtl/>
              </w:rPr>
              <w:t>وَأَقِیمُوا</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ٱلصَّلَوٰةَ</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وَءَاتُوا</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ٱلزَّكَوٰةَ</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وَٱرۡكَعُوا</w:t>
            </w:r>
            <w:proofErr w:type="spellEnd"/>
            <w:r w:rsidRPr="00934E3A">
              <w:rPr>
                <w:rFonts w:ascii="Kitab" w:hAnsi="Kitab"/>
                <w:color w:val="333333"/>
                <w:sz w:val="32"/>
                <w:szCs w:val="32"/>
                <w:rtl/>
              </w:rPr>
              <w:t xml:space="preserve">۟ مَعَ </w:t>
            </w:r>
            <w:proofErr w:type="spellStart"/>
            <w:r w:rsidRPr="00934E3A">
              <w:rPr>
                <w:rFonts w:ascii="Kitab" w:hAnsi="Kitab"/>
                <w:color w:val="333333"/>
                <w:sz w:val="32"/>
                <w:szCs w:val="32"/>
                <w:rtl/>
              </w:rPr>
              <w:t>ٱلرَّ</w:t>
            </w:r>
            <w:proofErr w:type="spellEnd"/>
            <w:r w:rsidRPr="00934E3A">
              <w:rPr>
                <w:rFonts w:ascii="Kitab" w:hAnsi="Kitab"/>
                <w:color w:val="333333"/>
                <w:sz w:val="32"/>
                <w:szCs w:val="32"/>
                <w:rtl/>
              </w:rPr>
              <w:t> ٰ</w:t>
            </w:r>
            <w:r w:rsidRPr="00934E3A">
              <w:rPr>
                <w:rFonts w:ascii="Tahoma" w:hAnsi="Tahoma" w:cs="Tahoma" w:hint="cs"/>
                <w:color w:val="333333"/>
                <w:sz w:val="32"/>
                <w:szCs w:val="32"/>
                <w:rtl/>
              </w:rPr>
              <w:t>⁠</w:t>
            </w:r>
            <w:proofErr w:type="spellStart"/>
            <w:r w:rsidRPr="00934E3A">
              <w:rPr>
                <w:rFonts w:ascii="Arial" w:hAnsi="Arial" w:cs="Arial" w:hint="cs"/>
                <w:color w:val="333333"/>
                <w:sz w:val="32"/>
                <w:szCs w:val="32"/>
                <w:rtl/>
              </w:rPr>
              <w:t>كِعِینَ</w:t>
            </w:r>
            <w:proofErr w:type="spellEnd"/>
            <w:r w:rsidRPr="00934E3A">
              <w:rPr>
                <w:rFonts w:ascii="Kitab" w:hAnsi="Kitab"/>
                <w:color w:val="333333"/>
                <w:sz w:val="32"/>
                <w:szCs w:val="32"/>
                <w:rtl/>
              </w:rPr>
              <w:t xml:space="preserve">﴾ </w:t>
            </w:r>
            <w:r w:rsidRPr="00934E3A">
              <w:rPr>
                <w:rStyle w:val="ayah-tag"/>
                <w:rFonts w:ascii="Kitab" w:hAnsi="Kitab"/>
                <w:color w:val="333333"/>
                <w:sz w:val="32"/>
                <w:szCs w:val="32"/>
                <w:rtl/>
              </w:rPr>
              <w:t>البقرة ٤٣</w:t>
            </w:r>
          </w:p>
          <w:p w14:paraId="178F95B6" w14:textId="157C2668" w:rsidR="005D3E99" w:rsidRPr="00934E3A" w:rsidRDefault="005D3E99" w:rsidP="00605C17">
            <w:pPr>
              <w:pStyle w:val="a6"/>
              <w:numPr>
                <w:ilvl w:val="0"/>
                <w:numId w:val="22"/>
              </w:numPr>
              <w:bidi/>
              <w:rPr>
                <w:rStyle w:val="ayah-tag"/>
                <w:rFonts w:ascii="Kitab" w:hAnsi="Kitab"/>
                <w:color w:val="333333"/>
                <w:sz w:val="32"/>
                <w:szCs w:val="32"/>
              </w:rPr>
            </w:pPr>
            <w:r w:rsidRPr="004B2B32">
              <w:rPr>
                <w:rFonts w:ascii="Kitab" w:hAnsi="Kitab" w:hint="cs"/>
                <w:b/>
                <w:bCs/>
                <w:color w:val="538135" w:themeColor="accent6" w:themeShade="BF"/>
                <w:sz w:val="32"/>
                <w:szCs w:val="32"/>
                <w:rtl/>
              </w:rPr>
              <w:t>الحج:</w:t>
            </w:r>
            <w:r w:rsidRPr="00934E3A">
              <w:rPr>
                <w:rFonts w:ascii="Kitab" w:hAnsi="Kitab" w:hint="cs"/>
                <w:color w:val="333333"/>
                <w:sz w:val="32"/>
                <w:szCs w:val="32"/>
                <w:rtl/>
              </w:rPr>
              <w:t xml:space="preserve"> </w:t>
            </w:r>
            <w:r w:rsidRPr="00934E3A">
              <w:rPr>
                <w:rFonts w:ascii="Kitab" w:hAnsi="Kitab"/>
                <w:color w:val="333333"/>
                <w:sz w:val="32"/>
                <w:szCs w:val="32"/>
                <w:rtl/>
              </w:rPr>
              <w:t>﴿</w:t>
            </w:r>
            <w:proofErr w:type="spellStart"/>
            <w:r w:rsidRPr="00934E3A">
              <w:rPr>
                <w:rFonts w:ascii="Kitab" w:hAnsi="Kitab"/>
                <w:color w:val="333333"/>
                <w:sz w:val="32"/>
                <w:szCs w:val="32"/>
                <w:rtl/>
              </w:rPr>
              <w:t>ٱلۡحَجُّ</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أَشۡهُر</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مَّعۡلُومَـٰتࣱۚ</w:t>
            </w:r>
            <w:proofErr w:type="spellEnd"/>
            <w:r w:rsidRPr="00934E3A">
              <w:rPr>
                <w:rFonts w:ascii="Kitab" w:hAnsi="Kitab"/>
                <w:color w:val="333333"/>
                <w:sz w:val="32"/>
                <w:szCs w:val="32"/>
                <w:rtl/>
              </w:rPr>
              <w:t xml:space="preserve"> فَمَن فَرَضَ </w:t>
            </w:r>
            <w:proofErr w:type="spellStart"/>
            <w:r w:rsidRPr="00934E3A">
              <w:rPr>
                <w:rFonts w:ascii="Kitab" w:hAnsi="Kitab"/>
                <w:color w:val="333333"/>
                <w:sz w:val="32"/>
                <w:szCs w:val="32"/>
                <w:rtl/>
              </w:rPr>
              <w:t>فِیهِنَّ</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ٱلۡحَجَّ</w:t>
            </w:r>
            <w:proofErr w:type="spellEnd"/>
            <w:r w:rsidRPr="00934E3A">
              <w:rPr>
                <w:rFonts w:ascii="Kitab" w:hAnsi="Kitab"/>
                <w:color w:val="333333"/>
                <w:sz w:val="32"/>
                <w:szCs w:val="32"/>
                <w:rtl/>
              </w:rPr>
              <w:t xml:space="preserve"> فَلَا رَفَثَ وَلَا فُسُوقَ وَلَا جِدَالَ </w:t>
            </w:r>
            <w:proofErr w:type="spellStart"/>
            <w:r w:rsidRPr="00934E3A">
              <w:rPr>
                <w:rFonts w:ascii="Kitab" w:hAnsi="Kitab"/>
                <w:color w:val="333333"/>
                <w:sz w:val="32"/>
                <w:szCs w:val="32"/>
                <w:rtl/>
              </w:rPr>
              <w:t>فِی</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ٱلۡحَجِّۗ</w:t>
            </w:r>
            <w:proofErr w:type="spellEnd"/>
            <w:r w:rsidRPr="00934E3A">
              <w:rPr>
                <w:rFonts w:ascii="Kitab" w:hAnsi="Kitab"/>
                <w:color w:val="333333"/>
                <w:sz w:val="32"/>
                <w:szCs w:val="32"/>
                <w:rtl/>
              </w:rPr>
              <w:t xml:space="preserve"> وَمَا </w:t>
            </w:r>
            <w:proofErr w:type="spellStart"/>
            <w:r w:rsidRPr="00934E3A">
              <w:rPr>
                <w:rFonts w:ascii="Kitab" w:hAnsi="Kitab"/>
                <w:color w:val="333333"/>
                <w:sz w:val="32"/>
                <w:szCs w:val="32"/>
                <w:rtl/>
              </w:rPr>
              <w:t>تَفۡعَلُوا</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مِنۡ</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خَیۡر</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یَعۡلَمۡهُ</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ٱللَّهُۗ</w:t>
            </w:r>
            <w:proofErr w:type="spellEnd"/>
            <w:r w:rsidRPr="00934E3A">
              <w:rPr>
                <w:rFonts w:ascii="Kitab" w:hAnsi="Kitab"/>
                <w:color w:val="333333"/>
                <w:sz w:val="32"/>
                <w:szCs w:val="32"/>
                <w:rtl/>
              </w:rPr>
              <w:t xml:space="preserve"> وَتَزَوَّدُوا۟ فَإِنَّ </w:t>
            </w:r>
            <w:proofErr w:type="spellStart"/>
            <w:r w:rsidRPr="00934E3A">
              <w:rPr>
                <w:rFonts w:ascii="Kitab" w:hAnsi="Kitab"/>
                <w:color w:val="333333"/>
                <w:sz w:val="32"/>
                <w:szCs w:val="32"/>
                <w:rtl/>
              </w:rPr>
              <w:t>خَیۡرَ</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ٱلزَّادِ</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ٱلتَّقۡوَىٰۖ</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وَٱتَّقُونِ</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یَـٰۤأُو۟لِی</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ٱلۡأَلۡبَـٰبِ</w:t>
            </w:r>
            <w:proofErr w:type="spellEnd"/>
            <w:r w:rsidRPr="00934E3A">
              <w:rPr>
                <w:rFonts w:ascii="Kitab" w:hAnsi="Kitab"/>
                <w:color w:val="333333"/>
                <w:sz w:val="32"/>
                <w:szCs w:val="32"/>
                <w:rtl/>
              </w:rPr>
              <w:t xml:space="preserve">﴾ </w:t>
            </w:r>
            <w:r w:rsidRPr="00934E3A">
              <w:rPr>
                <w:rStyle w:val="ayah-tag"/>
                <w:rFonts w:ascii="Kitab" w:hAnsi="Kitab"/>
                <w:color w:val="333333"/>
                <w:sz w:val="32"/>
                <w:szCs w:val="32"/>
                <w:rtl/>
              </w:rPr>
              <w:t>البقرة ١٩٧</w:t>
            </w:r>
          </w:p>
          <w:p w14:paraId="2B728B4A" w14:textId="0A19955D" w:rsidR="005D3E99" w:rsidRPr="00934E3A" w:rsidRDefault="005D3E99" w:rsidP="00605C17">
            <w:pPr>
              <w:pStyle w:val="a6"/>
              <w:numPr>
                <w:ilvl w:val="0"/>
                <w:numId w:val="22"/>
              </w:numPr>
              <w:bidi/>
              <w:rPr>
                <w:rStyle w:val="ayah-tag"/>
                <w:rFonts w:ascii="Kitab" w:hAnsi="Kitab"/>
                <w:color w:val="333333"/>
                <w:sz w:val="32"/>
                <w:szCs w:val="32"/>
                <w:rtl/>
              </w:rPr>
            </w:pPr>
            <w:r w:rsidRPr="004B2B32">
              <w:rPr>
                <w:rFonts w:ascii="Kitab" w:hAnsi="Kitab" w:hint="cs"/>
                <w:b/>
                <w:bCs/>
                <w:color w:val="538135" w:themeColor="accent6" w:themeShade="BF"/>
                <w:sz w:val="32"/>
                <w:szCs w:val="32"/>
                <w:rtl/>
              </w:rPr>
              <w:t>الشهادتين:</w:t>
            </w:r>
            <w:r w:rsidRPr="00934E3A">
              <w:rPr>
                <w:rFonts w:ascii="Kitab" w:hAnsi="Kitab" w:hint="cs"/>
                <w:color w:val="333333"/>
                <w:sz w:val="32"/>
                <w:szCs w:val="32"/>
                <w:rtl/>
              </w:rPr>
              <w:t xml:space="preserve"> </w:t>
            </w:r>
            <w:r w:rsidRPr="00934E3A">
              <w:rPr>
                <w:rFonts w:ascii="Kitab" w:hAnsi="Kitab"/>
                <w:color w:val="333333"/>
                <w:sz w:val="32"/>
                <w:szCs w:val="32"/>
                <w:rtl/>
              </w:rPr>
              <w:t xml:space="preserve">﴿مَّا كَانَ مُحَمَّدٌ </w:t>
            </w:r>
            <w:proofErr w:type="spellStart"/>
            <w:r w:rsidRPr="00934E3A">
              <w:rPr>
                <w:rFonts w:ascii="Kitab" w:hAnsi="Kitab"/>
                <w:color w:val="333333"/>
                <w:sz w:val="32"/>
                <w:szCs w:val="32"/>
                <w:rtl/>
              </w:rPr>
              <w:t>أَبَاۤ</w:t>
            </w:r>
            <w:proofErr w:type="spellEnd"/>
            <w:r w:rsidRPr="00934E3A">
              <w:rPr>
                <w:rFonts w:ascii="Kitab" w:hAnsi="Kitab"/>
                <w:color w:val="333333"/>
                <w:sz w:val="32"/>
                <w:szCs w:val="32"/>
                <w:rtl/>
              </w:rPr>
              <w:t xml:space="preserve"> أَحَدࣲ مِّن </w:t>
            </w:r>
            <w:proofErr w:type="spellStart"/>
            <w:r w:rsidRPr="00934E3A">
              <w:rPr>
                <w:rFonts w:ascii="Kitab" w:hAnsi="Kitab"/>
                <w:color w:val="333333"/>
                <w:sz w:val="32"/>
                <w:szCs w:val="32"/>
                <w:rtl/>
              </w:rPr>
              <w:t>رِّجَالِكُمۡ</w:t>
            </w:r>
            <w:proofErr w:type="spellEnd"/>
            <w:r w:rsidRPr="00934E3A">
              <w:rPr>
                <w:rFonts w:ascii="Kitab" w:hAnsi="Kitab"/>
                <w:color w:val="333333"/>
                <w:sz w:val="32"/>
                <w:szCs w:val="32"/>
                <w:rtl/>
              </w:rPr>
              <w:t xml:space="preserve"> وَلَـٰكِن رَّسُولَ </w:t>
            </w:r>
            <w:proofErr w:type="spellStart"/>
            <w:r w:rsidRPr="00934E3A">
              <w:rPr>
                <w:rFonts w:ascii="Kitab" w:hAnsi="Kitab"/>
                <w:color w:val="333333"/>
                <w:sz w:val="32"/>
                <w:szCs w:val="32"/>
                <w:rtl/>
              </w:rPr>
              <w:t>ٱللَّهِ</w:t>
            </w:r>
            <w:proofErr w:type="spellEnd"/>
            <w:r w:rsidRPr="00934E3A">
              <w:rPr>
                <w:rFonts w:ascii="Kitab" w:hAnsi="Kitab"/>
                <w:color w:val="333333"/>
                <w:sz w:val="32"/>
                <w:szCs w:val="32"/>
                <w:rtl/>
              </w:rPr>
              <w:t xml:space="preserve"> وَخَاتَمَ </w:t>
            </w:r>
            <w:proofErr w:type="spellStart"/>
            <w:r w:rsidRPr="00934E3A">
              <w:rPr>
                <w:rFonts w:ascii="Kitab" w:hAnsi="Kitab"/>
                <w:color w:val="333333"/>
                <w:sz w:val="32"/>
                <w:szCs w:val="32"/>
                <w:rtl/>
              </w:rPr>
              <w:t>ٱلنَّبِیِّـۧنَۗ</w:t>
            </w:r>
            <w:proofErr w:type="spellEnd"/>
            <w:r w:rsidRPr="00934E3A">
              <w:rPr>
                <w:rFonts w:ascii="Kitab" w:hAnsi="Kitab"/>
                <w:color w:val="333333"/>
                <w:sz w:val="32"/>
                <w:szCs w:val="32"/>
                <w:rtl/>
              </w:rPr>
              <w:t xml:space="preserve"> وَكَانَ </w:t>
            </w:r>
            <w:proofErr w:type="spellStart"/>
            <w:r w:rsidRPr="00934E3A">
              <w:rPr>
                <w:rFonts w:ascii="Kitab" w:hAnsi="Kitab"/>
                <w:color w:val="333333"/>
                <w:sz w:val="32"/>
                <w:szCs w:val="32"/>
                <w:rtl/>
              </w:rPr>
              <w:t>ٱللَّهُ</w:t>
            </w:r>
            <w:proofErr w:type="spellEnd"/>
            <w:r w:rsidRPr="00934E3A">
              <w:rPr>
                <w:rFonts w:ascii="Kitab" w:hAnsi="Kitab"/>
                <w:color w:val="333333"/>
                <w:sz w:val="32"/>
                <w:szCs w:val="32"/>
                <w:rtl/>
              </w:rPr>
              <w:t xml:space="preserve"> بِكُلِّ </w:t>
            </w:r>
            <w:proofErr w:type="spellStart"/>
            <w:r w:rsidRPr="00934E3A">
              <w:rPr>
                <w:rFonts w:ascii="Kitab" w:hAnsi="Kitab"/>
                <w:color w:val="333333"/>
                <w:sz w:val="32"/>
                <w:szCs w:val="32"/>
                <w:rtl/>
              </w:rPr>
              <w:t>شَیۡءٍ</w:t>
            </w:r>
            <w:proofErr w:type="spellEnd"/>
            <w:r w:rsidRPr="00934E3A">
              <w:rPr>
                <w:rFonts w:ascii="Kitab" w:hAnsi="Kitab"/>
                <w:color w:val="333333"/>
                <w:sz w:val="32"/>
                <w:szCs w:val="32"/>
                <w:rtl/>
              </w:rPr>
              <w:t xml:space="preserve"> </w:t>
            </w:r>
            <w:proofErr w:type="spellStart"/>
            <w:r w:rsidRPr="00934E3A">
              <w:rPr>
                <w:rFonts w:ascii="Kitab" w:hAnsi="Kitab"/>
                <w:color w:val="333333"/>
                <w:sz w:val="32"/>
                <w:szCs w:val="32"/>
                <w:rtl/>
              </w:rPr>
              <w:t>عَلِیمࣰا</w:t>
            </w:r>
            <w:proofErr w:type="spellEnd"/>
            <w:r w:rsidRPr="00934E3A">
              <w:rPr>
                <w:rFonts w:ascii="Kitab" w:hAnsi="Kitab"/>
                <w:color w:val="333333"/>
                <w:sz w:val="32"/>
                <w:szCs w:val="32"/>
                <w:rtl/>
              </w:rPr>
              <w:t xml:space="preserve">﴾ </w:t>
            </w:r>
            <w:r w:rsidRPr="00934E3A">
              <w:rPr>
                <w:rStyle w:val="ayah-tag"/>
                <w:rFonts w:ascii="Kitab" w:hAnsi="Kitab"/>
                <w:color w:val="333333"/>
                <w:sz w:val="32"/>
                <w:szCs w:val="32"/>
                <w:rtl/>
              </w:rPr>
              <w:t>الأحزاب ٤٠</w:t>
            </w:r>
          </w:p>
          <w:p w14:paraId="559F3945" w14:textId="59CD6E87" w:rsidR="005D3E99" w:rsidRPr="00934E3A" w:rsidRDefault="005D3E99" w:rsidP="005D3E99">
            <w:pPr>
              <w:pStyle w:val="a6"/>
              <w:bidi/>
              <w:ind w:left="1440"/>
              <w:rPr>
                <w:rFonts w:asciiTheme="minorBidi" w:hAnsiTheme="minorBidi"/>
                <w:sz w:val="32"/>
                <w:szCs w:val="32"/>
                <w:rtl/>
                <w:lang w:bidi="ar-KW"/>
              </w:rPr>
            </w:pPr>
          </w:p>
        </w:tc>
      </w:tr>
      <w:tr w:rsidR="005240B2" w:rsidRPr="005F2BB6" w14:paraId="2C2BB51D" w14:textId="77777777" w:rsidTr="005D3E99">
        <w:tc>
          <w:tcPr>
            <w:tcW w:w="943" w:type="dxa"/>
            <w:shd w:val="clear" w:color="auto" w:fill="E2EFD9" w:themeFill="accent6" w:themeFillTint="33"/>
          </w:tcPr>
          <w:p w14:paraId="31B8083F" w14:textId="77777777" w:rsidR="005240B2" w:rsidRPr="005F2BB6" w:rsidRDefault="005240B2" w:rsidP="00CA5658">
            <w:pPr>
              <w:bidi/>
              <w:jc w:val="center"/>
              <w:rPr>
                <w:rFonts w:asciiTheme="minorBidi" w:hAnsiTheme="minorBidi"/>
                <w:sz w:val="36"/>
                <w:szCs w:val="36"/>
                <w:rtl/>
                <w:lang w:bidi="ar-KW"/>
              </w:rPr>
            </w:pPr>
            <w:r w:rsidRPr="005F2BB6">
              <w:rPr>
                <w:rFonts w:asciiTheme="minorBidi" w:hAnsiTheme="minorBidi"/>
                <w:sz w:val="36"/>
                <w:szCs w:val="36"/>
                <w:rtl/>
                <w:lang w:bidi="ar-KW"/>
              </w:rPr>
              <w:t>15</w:t>
            </w:r>
          </w:p>
        </w:tc>
        <w:tc>
          <w:tcPr>
            <w:tcW w:w="1662" w:type="dxa"/>
          </w:tcPr>
          <w:p w14:paraId="7C21351F" w14:textId="1F12EC9F" w:rsidR="005240B2" w:rsidRPr="00934E3A" w:rsidRDefault="005D3E99" w:rsidP="00CA5658">
            <w:pPr>
              <w:bidi/>
              <w:jc w:val="center"/>
              <w:rPr>
                <w:rFonts w:asciiTheme="minorBidi" w:hAnsiTheme="minorBidi"/>
                <w:sz w:val="32"/>
                <w:szCs w:val="32"/>
                <w:rtl/>
                <w:lang w:bidi="ar-KW"/>
              </w:rPr>
            </w:pPr>
            <w:r w:rsidRPr="00934E3A">
              <w:rPr>
                <w:rFonts w:asciiTheme="minorBidi" w:hAnsiTheme="minorBidi" w:hint="cs"/>
                <w:sz w:val="32"/>
                <w:szCs w:val="32"/>
                <w:rtl/>
                <w:lang w:bidi="ar-KW"/>
              </w:rPr>
              <w:t xml:space="preserve">المسؤولية </w:t>
            </w:r>
            <w:r w:rsidR="005240B2" w:rsidRPr="00934E3A">
              <w:rPr>
                <w:rFonts w:asciiTheme="minorBidi" w:hAnsiTheme="minorBidi"/>
                <w:sz w:val="32"/>
                <w:szCs w:val="32"/>
                <w:rtl/>
                <w:lang w:bidi="ar-KW"/>
              </w:rPr>
              <w:t>المجتمعي</w:t>
            </w:r>
            <w:r w:rsidRPr="00934E3A">
              <w:rPr>
                <w:rFonts w:asciiTheme="minorBidi" w:hAnsiTheme="minorBidi" w:hint="cs"/>
                <w:sz w:val="32"/>
                <w:szCs w:val="32"/>
                <w:rtl/>
                <w:lang w:bidi="ar-KW"/>
              </w:rPr>
              <w:t>ة</w:t>
            </w:r>
          </w:p>
        </w:tc>
        <w:tc>
          <w:tcPr>
            <w:tcW w:w="6745" w:type="dxa"/>
          </w:tcPr>
          <w:p w14:paraId="20FFD71B" w14:textId="6E37B97F" w:rsidR="005240B2" w:rsidRPr="00934E3A" w:rsidRDefault="004B2B32" w:rsidP="00605C17">
            <w:pPr>
              <w:pStyle w:val="a6"/>
              <w:numPr>
                <w:ilvl w:val="0"/>
                <w:numId w:val="23"/>
              </w:numPr>
              <w:bidi/>
              <w:rPr>
                <w:rFonts w:asciiTheme="minorBidi" w:hAnsiTheme="minorBidi"/>
                <w:sz w:val="32"/>
                <w:szCs w:val="32"/>
                <w:rtl/>
                <w:lang w:bidi="ar-KW"/>
              </w:rPr>
            </w:pPr>
            <w:r>
              <w:rPr>
                <w:rFonts w:asciiTheme="minorBidi" w:hAnsiTheme="minorBidi" w:hint="cs"/>
                <w:sz w:val="32"/>
                <w:szCs w:val="32"/>
                <w:rtl/>
                <w:lang w:bidi="ar-KW"/>
              </w:rPr>
              <w:t xml:space="preserve">العطاء المجتمعي: </w:t>
            </w:r>
            <w:r w:rsidR="005240B2" w:rsidRPr="00934E3A">
              <w:rPr>
                <w:rFonts w:asciiTheme="minorBidi" w:hAnsiTheme="minorBidi"/>
                <w:sz w:val="32"/>
                <w:szCs w:val="32"/>
                <w:rtl/>
                <w:lang w:bidi="ar-KW"/>
              </w:rPr>
              <w:t xml:space="preserve">جفان وقدور راسيات </w:t>
            </w:r>
          </w:p>
          <w:p w14:paraId="11EBEF91" w14:textId="77777777" w:rsidR="005240B2" w:rsidRPr="00934E3A" w:rsidRDefault="005240B2" w:rsidP="00605C17">
            <w:pPr>
              <w:pStyle w:val="a6"/>
              <w:numPr>
                <w:ilvl w:val="0"/>
                <w:numId w:val="23"/>
              </w:numPr>
              <w:bidi/>
              <w:rPr>
                <w:rFonts w:asciiTheme="minorBidi" w:hAnsiTheme="minorBidi"/>
                <w:sz w:val="32"/>
                <w:szCs w:val="32"/>
                <w:rtl/>
                <w:lang w:bidi="ar-KW"/>
              </w:rPr>
            </w:pPr>
            <w:r w:rsidRPr="00934E3A">
              <w:rPr>
                <w:rFonts w:asciiTheme="minorBidi" w:hAnsiTheme="minorBidi"/>
                <w:sz w:val="32"/>
                <w:szCs w:val="32"/>
                <w:rtl/>
                <w:lang w:bidi="ar-KW"/>
              </w:rPr>
              <w:t>الايتام</w:t>
            </w:r>
          </w:p>
          <w:p w14:paraId="23524F77" w14:textId="77777777" w:rsidR="005240B2" w:rsidRPr="00934E3A" w:rsidRDefault="005240B2" w:rsidP="00605C17">
            <w:pPr>
              <w:pStyle w:val="a6"/>
              <w:numPr>
                <w:ilvl w:val="0"/>
                <w:numId w:val="23"/>
              </w:numPr>
              <w:bidi/>
              <w:rPr>
                <w:rFonts w:asciiTheme="minorBidi" w:hAnsiTheme="minorBidi"/>
                <w:sz w:val="32"/>
                <w:szCs w:val="32"/>
                <w:rtl/>
                <w:lang w:bidi="ar-KW"/>
              </w:rPr>
            </w:pPr>
            <w:r w:rsidRPr="00934E3A">
              <w:rPr>
                <w:rFonts w:asciiTheme="minorBidi" w:hAnsiTheme="minorBidi"/>
                <w:sz w:val="32"/>
                <w:szCs w:val="32"/>
                <w:rtl/>
                <w:lang w:bidi="ar-KW"/>
              </w:rPr>
              <w:t>الارامل</w:t>
            </w:r>
          </w:p>
          <w:p w14:paraId="27BF4E24" w14:textId="77777777" w:rsidR="005240B2" w:rsidRPr="00934E3A" w:rsidRDefault="005240B2" w:rsidP="00605C17">
            <w:pPr>
              <w:pStyle w:val="a6"/>
              <w:numPr>
                <w:ilvl w:val="0"/>
                <w:numId w:val="23"/>
              </w:numPr>
              <w:bidi/>
              <w:rPr>
                <w:rFonts w:asciiTheme="minorBidi" w:hAnsiTheme="minorBidi"/>
                <w:sz w:val="32"/>
                <w:szCs w:val="32"/>
                <w:rtl/>
                <w:lang w:bidi="ar-KW"/>
              </w:rPr>
            </w:pPr>
            <w:r w:rsidRPr="00934E3A">
              <w:rPr>
                <w:rFonts w:asciiTheme="minorBidi" w:hAnsiTheme="minorBidi"/>
                <w:sz w:val="32"/>
                <w:szCs w:val="32"/>
                <w:rtl/>
                <w:lang w:bidi="ar-KW"/>
              </w:rPr>
              <w:t xml:space="preserve">الفقراء </w:t>
            </w:r>
          </w:p>
          <w:p w14:paraId="7125809C" w14:textId="77777777" w:rsidR="005240B2" w:rsidRPr="00934E3A" w:rsidRDefault="005240B2" w:rsidP="00605C17">
            <w:pPr>
              <w:pStyle w:val="a6"/>
              <w:numPr>
                <w:ilvl w:val="0"/>
                <w:numId w:val="23"/>
              </w:numPr>
              <w:bidi/>
              <w:rPr>
                <w:rFonts w:asciiTheme="minorBidi" w:hAnsiTheme="minorBidi"/>
                <w:sz w:val="32"/>
                <w:szCs w:val="32"/>
                <w:rtl/>
                <w:lang w:bidi="ar-KW"/>
              </w:rPr>
            </w:pPr>
            <w:r w:rsidRPr="00934E3A">
              <w:rPr>
                <w:rFonts w:asciiTheme="minorBidi" w:hAnsiTheme="minorBidi"/>
                <w:sz w:val="32"/>
                <w:szCs w:val="32"/>
                <w:rtl/>
                <w:lang w:bidi="ar-KW"/>
              </w:rPr>
              <w:t xml:space="preserve">اهل السبيل </w:t>
            </w:r>
          </w:p>
          <w:p w14:paraId="46C3D017" w14:textId="77777777" w:rsidR="005240B2" w:rsidRPr="00934E3A" w:rsidRDefault="005240B2" w:rsidP="00605C17">
            <w:pPr>
              <w:pStyle w:val="a6"/>
              <w:numPr>
                <w:ilvl w:val="0"/>
                <w:numId w:val="23"/>
              </w:numPr>
              <w:bidi/>
              <w:rPr>
                <w:rFonts w:asciiTheme="minorBidi" w:hAnsiTheme="minorBidi"/>
                <w:sz w:val="32"/>
                <w:szCs w:val="32"/>
                <w:rtl/>
                <w:lang w:bidi="ar-KW"/>
              </w:rPr>
            </w:pPr>
            <w:r w:rsidRPr="00934E3A">
              <w:rPr>
                <w:rFonts w:asciiTheme="minorBidi" w:hAnsiTheme="minorBidi"/>
                <w:sz w:val="32"/>
                <w:szCs w:val="32"/>
                <w:rtl/>
                <w:lang w:bidi="ar-KW"/>
              </w:rPr>
              <w:t>الغارمين</w:t>
            </w:r>
          </w:p>
          <w:p w14:paraId="6112E017" w14:textId="77777777" w:rsidR="005240B2" w:rsidRPr="00934E3A" w:rsidRDefault="005240B2" w:rsidP="00605C17">
            <w:pPr>
              <w:pStyle w:val="a6"/>
              <w:numPr>
                <w:ilvl w:val="0"/>
                <w:numId w:val="23"/>
              </w:numPr>
              <w:bidi/>
              <w:rPr>
                <w:rFonts w:asciiTheme="minorBidi" w:hAnsiTheme="minorBidi"/>
                <w:sz w:val="32"/>
                <w:szCs w:val="32"/>
                <w:rtl/>
                <w:lang w:bidi="ar-KW"/>
              </w:rPr>
            </w:pPr>
            <w:r w:rsidRPr="00934E3A">
              <w:rPr>
                <w:rFonts w:asciiTheme="minorBidi" w:hAnsiTheme="minorBidi"/>
                <w:sz w:val="32"/>
                <w:szCs w:val="32"/>
                <w:rtl/>
                <w:lang w:bidi="ar-KW"/>
              </w:rPr>
              <w:t>في الرقاب</w:t>
            </w:r>
          </w:p>
        </w:tc>
      </w:tr>
    </w:tbl>
    <w:p w14:paraId="23CFDC73" w14:textId="1E2472CC" w:rsidR="005240B2" w:rsidRPr="005F2BB6" w:rsidRDefault="005240B2" w:rsidP="005240B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inorBidi" w:hAnsiTheme="minorBidi"/>
          <w:sz w:val="36"/>
          <w:szCs w:val="36"/>
          <w:lang w:bidi="ar-KW"/>
        </w:rPr>
      </w:pPr>
    </w:p>
    <w:p w14:paraId="16065752" w14:textId="752F0DEB" w:rsidR="00DA339C" w:rsidRDefault="00644C0F" w:rsidP="004B78E9">
      <w:pPr>
        <w:bidi/>
        <w:rPr>
          <w:rFonts w:asciiTheme="minorBidi" w:hAnsiTheme="minorBidi"/>
          <w:b/>
          <w:bCs/>
          <w:color w:val="0070C0"/>
          <w:sz w:val="36"/>
          <w:szCs w:val="36"/>
          <w:rtl/>
          <w:lang w:bidi="ar-KW"/>
        </w:rPr>
      </w:pPr>
      <w:r>
        <w:rPr>
          <w:rFonts w:asciiTheme="minorBidi" w:hAnsiTheme="minorBidi"/>
          <w:noProof/>
          <w:sz w:val="36"/>
          <w:szCs w:val="36"/>
          <w:rtl/>
          <w:lang w:val="ar-KW" w:bidi="ar-KW"/>
        </w:rPr>
        <w:drawing>
          <wp:anchor distT="0" distB="0" distL="114300" distR="114300" simplePos="0" relativeHeight="251883519" behindDoc="0" locked="0" layoutInCell="1" allowOverlap="1" wp14:anchorId="5CC3C70C" wp14:editId="2935F0BA">
            <wp:simplePos x="0" y="0"/>
            <wp:positionH relativeFrom="margin">
              <wp:align>center</wp:align>
            </wp:positionH>
            <wp:positionV relativeFrom="page">
              <wp:posOffset>6536690</wp:posOffset>
            </wp:positionV>
            <wp:extent cx="1555750" cy="1628248"/>
            <wp:effectExtent l="171450" t="152400" r="368300" b="353060"/>
            <wp:wrapNone/>
            <wp:docPr id="20" name="صورة 20" descr="صورة تحتوي على نص, سبورة سوداء&#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صورة 85" descr="صورة تحتوي على نص, سبورة سوداء&#10;&#10;تم إنشاء الوصف تلقائياً"/>
                    <pic:cNvPicPr/>
                  </pic:nvPicPr>
                  <pic:blipFill rotWithShape="1">
                    <a:blip r:embed="rId30" cstate="print">
                      <a:extLst>
                        <a:ext uri="{28A0092B-C50C-407E-A947-70E740481C1C}">
                          <a14:useLocalDpi xmlns:a14="http://schemas.microsoft.com/office/drawing/2010/main" val="0"/>
                        </a:ext>
                      </a:extLst>
                    </a:blip>
                    <a:srcRect l="39021" b="4412"/>
                    <a:stretch/>
                  </pic:blipFill>
                  <pic:spPr bwMode="auto">
                    <a:xfrm>
                      <a:off x="0" y="0"/>
                      <a:ext cx="1555750" cy="162824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2E290" w14:textId="1F606A5B" w:rsidR="00294543" w:rsidRDefault="00294543" w:rsidP="00DA339C">
      <w:pPr>
        <w:bidi/>
        <w:jc w:val="center"/>
        <w:rPr>
          <w:rFonts w:asciiTheme="minorBidi" w:hAnsiTheme="minorBidi"/>
          <w:b/>
          <w:bCs/>
          <w:color w:val="0070C0"/>
          <w:sz w:val="36"/>
          <w:szCs w:val="36"/>
          <w:rtl/>
          <w:lang w:bidi="ar-KW"/>
        </w:rPr>
      </w:pPr>
    </w:p>
    <w:p w14:paraId="1E21BCD6" w14:textId="1E5670B8" w:rsidR="00294543" w:rsidRDefault="00294543" w:rsidP="00294543">
      <w:pPr>
        <w:bidi/>
        <w:jc w:val="center"/>
        <w:rPr>
          <w:rFonts w:asciiTheme="minorBidi" w:hAnsiTheme="minorBidi"/>
          <w:b/>
          <w:bCs/>
          <w:color w:val="0070C0"/>
          <w:sz w:val="36"/>
          <w:szCs w:val="36"/>
          <w:rtl/>
          <w:lang w:bidi="ar-KW"/>
        </w:rPr>
      </w:pPr>
    </w:p>
    <w:p w14:paraId="748EBB20" w14:textId="5498085B" w:rsidR="00294543" w:rsidRDefault="00294543" w:rsidP="00294543">
      <w:pPr>
        <w:bidi/>
        <w:jc w:val="center"/>
        <w:rPr>
          <w:rFonts w:asciiTheme="minorBidi" w:hAnsiTheme="minorBidi"/>
          <w:b/>
          <w:bCs/>
          <w:color w:val="0070C0"/>
          <w:sz w:val="36"/>
          <w:szCs w:val="36"/>
          <w:rtl/>
          <w:lang w:bidi="ar-KW"/>
        </w:rPr>
      </w:pPr>
    </w:p>
    <w:p w14:paraId="67857C59" w14:textId="070054C0" w:rsidR="00644C0F" w:rsidRDefault="00644C0F" w:rsidP="00644C0F">
      <w:pPr>
        <w:bidi/>
        <w:jc w:val="center"/>
        <w:rPr>
          <w:rFonts w:asciiTheme="minorBidi" w:hAnsiTheme="minorBidi"/>
          <w:b/>
          <w:bCs/>
          <w:color w:val="0070C0"/>
          <w:sz w:val="36"/>
          <w:szCs w:val="36"/>
          <w:rtl/>
          <w:lang w:bidi="ar-KW"/>
        </w:rPr>
      </w:pPr>
    </w:p>
    <w:p w14:paraId="32C00B3D" w14:textId="0C7BF390" w:rsidR="00644C0F" w:rsidRDefault="00644C0F" w:rsidP="00644C0F">
      <w:pPr>
        <w:bidi/>
        <w:jc w:val="center"/>
        <w:rPr>
          <w:rFonts w:asciiTheme="minorBidi" w:hAnsiTheme="minorBidi"/>
          <w:b/>
          <w:bCs/>
          <w:color w:val="0070C0"/>
          <w:sz w:val="36"/>
          <w:szCs w:val="36"/>
          <w:rtl/>
          <w:lang w:bidi="ar-KW"/>
        </w:rPr>
      </w:pPr>
    </w:p>
    <w:p w14:paraId="0A3B8AF8" w14:textId="294F13A7" w:rsidR="00644C0F" w:rsidRDefault="00644C0F" w:rsidP="00644C0F">
      <w:pPr>
        <w:bidi/>
        <w:jc w:val="center"/>
        <w:rPr>
          <w:rFonts w:asciiTheme="minorBidi" w:hAnsiTheme="minorBidi"/>
          <w:b/>
          <w:bCs/>
          <w:color w:val="0070C0"/>
          <w:sz w:val="36"/>
          <w:szCs w:val="36"/>
          <w:rtl/>
          <w:lang w:bidi="ar-KW"/>
        </w:rPr>
      </w:pPr>
    </w:p>
    <w:p w14:paraId="59B1B30D" w14:textId="77777777" w:rsidR="00644C0F" w:rsidRDefault="00644C0F" w:rsidP="00644C0F">
      <w:pPr>
        <w:bidi/>
        <w:jc w:val="center"/>
        <w:rPr>
          <w:rFonts w:asciiTheme="minorBidi" w:hAnsiTheme="minorBidi"/>
          <w:b/>
          <w:bCs/>
          <w:color w:val="0070C0"/>
          <w:sz w:val="36"/>
          <w:szCs w:val="36"/>
          <w:rtl/>
          <w:lang w:bidi="ar-KW"/>
        </w:rPr>
      </w:pPr>
    </w:p>
    <w:p w14:paraId="410B6DD7" w14:textId="0F5615CB" w:rsidR="002C66B7" w:rsidRPr="00260F11" w:rsidRDefault="005D3E99" w:rsidP="00294543">
      <w:pPr>
        <w:bidi/>
        <w:jc w:val="center"/>
        <w:rPr>
          <w:rFonts w:asciiTheme="minorBidi" w:hAnsiTheme="minorBidi"/>
          <w:b/>
          <w:bCs/>
          <w:color w:val="FF0000"/>
          <w:sz w:val="36"/>
          <w:szCs w:val="36"/>
          <w:rtl/>
          <w:lang w:bidi="ar-KW"/>
        </w:rPr>
      </w:pPr>
      <w:r w:rsidRPr="00260F11">
        <w:rPr>
          <w:rFonts w:asciiTheme="minorBidi" w:hAnsiTheme="minorBidi"/>
          <w:b/>
          <w:bCs/>
          <w:color w:val="FF0000"/>
          <w:sz w:val="36"/>
          <w:szCs w:val="36"/>
          <w:rtl/>
          <w:lang w:bidi="ar-KW"/>
        </w:rPr>
        <w:t>مفهوم الصراع في الدين الإسلامي</w:t>
      </w:r>
    </w:p>
    <w:p w14:paraId="64C244CC" w14:textId="77777777" w:rsidR="005D3E99" w:rsidRPr="00260F11" w:rsidRDefault="005D3E99" w:rsidP="005D3E99">
      <w:pPr>
        <w:bidi/>
        <w:jc w:val="lowKashida"/>
        <w:rPr>
          <w:rFonts w:asciiTheme="minorBidi" w:hAnsiTheme="minorBidi"/>
          <w:color w:val="FF0000"/>
          <w:sz w:val="36"/>
          <w:szCs w:val="36"/>
          <w:rtl/>
          <w:lang w:bidi="ar-KW"/>
        </w:rPr>
      </w:pPr>
    </w:p>
    <w:p w14:paraId="4B3788B4" w14:textId="76CC73AB" w:rsidR="002C66B7" w:rsidRDefault="002C66B7" w:rsidP="00886BBC">
      <w:pPr>
        <w:bidi/>
        <w:jc w:val="lowKashida"/>
        <w:rPr>
          <w:rFonts w:asciiTheme="minorBidi" w:hAnsiTheme="minorBidi"/>
          <w:sz w:val="36"/>
          <w:szCs w:val="36"/>
          <w:rtl/>
          <w:lang w:bidi="ar-KW"/>
        </w:rPr>
      </w:pPr>
      <w:r w:rsidRPr="00260F11">
        <w:rPr>
          <w:rFonts w:asciiTheme="minorBidi" w:hAnsiTheme="minorBidi"/>
          <w:color w:val="FF0000"/>
          <w:sz w:val="36"/>
          <w:szCs w:val="36"/>
          <w:rtl/>
          <w:lang w:bidi="ar-KW"/>
        </w:rPr>
        <w:t xml:space="preserve">مفهوم الصراع في الدين الإسلامي يختلف عنه </w:t>
      </w:r>
      <w:r w:rsidR="00934E3A" w:rsidRPr="00260F11">
        <w:rPr>
          <w:rFonts w:asciiTheme="minorBidi" w:hAnsiTheme="minorBidi" w:hint="cs"/>
          <w:color w:val="FF0000"/>
          <w:sz w:val="36"/>
          <w:szCs w:val="36"/>
          <w:rtl/>
          <w:lang w:bidi="ar-KW"/>
        </w:rPr>
        <w:t>مع</w:t>
      </w:r>
      <w:r w:rsidRPr="00260F11">
        <w:rPr>
          <w:rFonts w:asciiTheme="minorBidi" w:hAnsiTheme="minorBidi"/>
          <w:color w:val="FF0000"/>
          <w:sz w:val="36"/>
          <w:szCs w:val="36"/>
          <w:rtl/>
          <w:lang w:bidi="ar-KW"/>
        </w:rPr>
        <w:t xml:space="preserve"> باقي الأديان والأمم، فالصراع مأمور فيه في الإسلام طالما </w:t>
      </w:r>
      <w:r w:rsidR="00886BBC" w:rsidRPr="00260F11">
        <w:rPr>
          <w:rFonts w:asciiTheme="minorBidi" w:hAnsiTheme="minorBidi" w:hint="cs"/>
          <w:color w:val="FF0000"/>
          <w:sz w:val="36"/>
          <w:szCs w:val="36"/>
          <w:rtl/>
          <w:lang w:bidi="ar-KW"/>
        </w:rPr>
        <w:t xml:space="preserve">كان </w:t>
      </w:r>
      <w:r w:rsidRPr="00260F11">
        <w:rPr>
          <w:rFonts w:asciiTheme="minorBidi" w:hAnsiTheme="minorBidi"/>
          <w:color w:val="FF0000"/>
          <w:sz w:val="36"/>
          <w:szCs w:val="36"/>
          <w:rtl/>
          <w:lang w:bidi="ar-KW"/>
        </w:rPr>
        <w:t>محوره (الله)</w:t>
      </w:r>
      <w:r w:rsidR="00886BBC" w:rsidRPr="00260F11">
        <w:rPr>
          <w:rFonts w:asciiTheme="minorBidi" w:hAnsiTheme="minorBidi" w:hint="cs"/>
          <w:color w:val="FF0000"/>
          <w:sz w:val="36"/>
          <w:szCs w:val="36"/>
          <w:rtl/>
          <w:lang w:bidi="ar-KW"/>
        </w:rPr>
        <w:t xml:space="preserve">، </w:t>
      </w:r>
      <w:r w:rsidRPr="00260F11">
        <w:rPr>
          <w:rFonts w:asciiTheme="minorBidi" w:hAnsiTheme="minorBidi"/>
          <w:color w:val="FF0000"/>
          <w:sz w:val="36"/>
          <w:szCs w:val="36"/>
          <w:rtl/>
          <w:lang w:bidi="ar-KW"/>
        </w:rPr>
        <w:t xml:space="preserve">وعليه لعلنا نعيد النظر فيما كنا نظنه إخفاقات عبر تاريخ الإسلام، فقد كان </w:t>
      </w:r>
      <w:r w:rsidR="00886BBC" w:rsidRPr="00260F11">
        <w:rPr>
          <w:rFonts w:asciiTheme="minorBidi" w:hAnsiTheme="minorBidi" w:hint="cs"/>
          <w:color w:val="FF0000"/>
          <w:sz w:val="36"/>
          <w:szCs w:val="36"/>
          <w:rtl/>
          <w:lang w:bidi="ar-KW"/>
        </w:rPr>
        <w:t xml:space="preserve">لبعض ما وردنا من </w:t>
      </w:r>
      <w:r w:rsidRPr="00260F11">
        <w:rPr>
          <w:rFonts w:asciiTheme="minorBidi" w:hAnsiTheme="minorBidi"/>
          <w:color w:val="FF0000"/>
          <w:sz w:val="36"/>
          <w:szCs w:val="36"/>
          <w:rtl/>
          <w:lang w:bidi="ar-KW"/>
        </w:rPr>
        <w:t xml:space="preserve">احداث </w:t>
      </w:r>
      <w:r w:rsidR="00886BBC" w:rsidRPr="00260F11">
        <w:rPr>
          <w:rFonts w:asciiTheme="minorBidi" w:hAnsiTheme="minorBidi" w:hint="cs"/>
          <w:color w:val="FF0000"/>
          <w:sz w:val="36"/>
          <w:szCs w:val="36"/>
          <w:rtl/>
          <w:lang w:bidi="ar-KW"/>
        </w:rPr>
        <w:t>ما يعزز</w:t>
      </w:r>
      <w:r w:rsidRPr="00260F11">
        <w:rPr>
          <w:rFonts w:asciiTheme="minorBidi" w:hAnsiTheme="minorBidi"/>
          <w:color w:val="FF0000"/>
          <w:sz w:val="36"/>
          <w:szCs w:val="36"/>
          <w:rtl/>
          <w:lang w:bidi="ar-KW"/>
        </w:rPr>
        <w:t xml:space="preserve"> </w:t>
      </w:r>
      <w:r w:rsidR="00886BBC" w:rsidRPr="00260F11">
        <w:rPr>
          <w:rFonts w:asciiTheme="minorBidi" w:hAnsiTheme="minorBidi" w:hint="cs"/>
          <w:color w:val="FF0000"/>
          <w:sz w:val="36"/>
          <w:szCs w:val="36"/>
          <w:rtl/>
          <w:lang w:bidi="ar-KW"/>
        </w:rPr>
        <w:t>ل</w:t>
      </w:r>
      <w:r w:rsidRPr="00260F11">
        <w:rPr>
          <w:rFonts w:asciiTheme="minorBidi" w:hAnsiTheme="minorBidi"/>
          <w:color w:val="FF0000"/>
          <w:sz w:val="36"/>
          <w:szCs w:val="36"/>
          <w:rtl/>
          <w:lang w:bidi="ar-KW"/>
        </w:rPr>
        <w:t>قت</w:t>
      </w:r>
      <w:r w:rsidR="00886BBC" w:rsidRPr="00260F11">
        <w:rPr>
          <w:rFonts w:asciiTheme="minorBidi" w:hAnsiTheme="minorBidi" w:hint="cs"/>
          <w:color w:val="FF0000"/>
          <w:sz w:val="36"/>
          <w:szCs w:val="36"/>
          <w:rtl/>
          <w:lang w:bidi="ar-KW"/>
        </w:rPr>
        <w:t>ا</w:t>
      </w:r>
      <w:r w:rsidRPr="00260F11">
        <w:rPr>
          <w:rFonts w:asciiTheme="minorBidi" w:hAnsiTheme="minorBidi"/>
          <w:color w:val="FF0000"/>
          <w:sz w:val="36"/>
          <w:szCs w:val="36"/>
          <w:rtl/>
          <w:lang w:bidi="ar-KW"/>
        </w:rPr>
        <w:t>مة في نظرنا</w:t>
      </w:r>
      <w:r w:rsidR="00021371" w:rsidRPr="00260F11">
        <w:rPr>
          <w:rFonts w:asciiTheme="minorBidi" w:hAnsiTheme="minorBidi" w:hint="cs"/>
          <w:color w:val="FF0000"/>
          <w:sz w:val="36"/>
          <w:szCs w:val="36"/>
          <w:rtl/>
          <w:lang w:bidi="ar-KW"/>
        </w:rPr>
        <w:t>،</w:t>
      </w:r>
      <w:r w:rsidRPr="00260F11">
        <w:rPr>
          <w:rFonts w:asciiTheme="minorBidi" w:hAnsiTheme="minorBidi"/>
          <w:color w:val="FF0000"/>
          <w:sz w:val="36"/>
          <w:szCs w:val="36"/>
          <w:rtl/>
          <w:lang w:bidi="ar-KW"/>
        </w:rPr>
        <w:t xml:space="preserve"> </w:t>
      </w:r>
      <w:r w:rsidR="00886BBC" w:rsidRPr="00260F11">
        <w:rPr>
          <w:rFonts w:asciiTheme="minorBidi" w:hAnsiTheme="minorBidi" w:hint="cs"/>
          <w:color w:val="FF0000"/>
          <w:sz w:val="36"/>
          <w:szCs w:val="36"/>
          <w:rtl/>
          <w:lang w:bidi="ar-KW"/>
        </w:rPr>
        <w:t>فلعلها تكون</w:t>
      </w:r>
      <w:r w:rsidRPr="00260F11">
        <w:rPr>
          <w:rFonts w:asciiTheme="minorBidi" w:hAnsiTheme="minorBidi"/>
          <w:color w:val="FF0000"/>
          <w:sz w:val="36"/>
          <w:szCs w:val="36"/>
          <w:rtl/>
          <w:lang w:bidi="ar-KW"/>
        </w:rPr>
        <w:t xml:space="preserve"> </w:t>
      </w:r>
      <w:r w:rsidR="00021371" w:rsidRPr="00260F11">
        <w:rPr>
          <w:rFonts w:asciiTheme="minorBidi" w:hAnsiTheme="minorBidi" w:hint="cs"/>
          <w:color w:val="FF0000"/>
          <w:sz w:val="36"/>
          <w:szCs w:val="36"/>
          <w:rtl/>
          <w:lang w:bidi="ar-KW"/>
        </w:rPr>
        <w:t xml:space="preserve">بعضها </w:t>
      </w:r>
      <w:r w:rsidRPr="00260F11">
        <w:rPr>
          <w:rFonts w:asciiTheme="minorBidi" w:hAnsiTheme="minorBidi"/>
          <w:color w:val="FF0000"/>
          <w:sz w:val="36"/>
          <w:szCs w:val="36"/>
          <w:rtl/>
          <w:lang w:bidi="ar-KW"/>
        </w:rPr>
        <w:t xml:space="preserve">ضمن سياق (خرق السفينة)، </w:t>
      </w:r>
      <w:r w:rsidR="00886BBC" w:rsidRPr="00260F11">
        <w:rPr>
          <w:rFonts w:asciiTheme="minorBidi" w:hAnsiTheme="minorBidi" w:hint="cs"/>
          <w:color w:val="FF0000"/>
          <w:sz w:val="36"/>
          <w:szCs w:val="36"/>
          <w:rtl/>
          <w:lang w:bidi="ar-KW"/>
        </w:rPr>
        <w:t>أو عن سنن</w:t>
      </w:r>
      <w:r w:rsidRPr="00260F11">
        <w:rPr>
          <w:rFonts w:asciiTheme="minorBidi" w:hAnsiTheme="minorBidi"/>
          <w:color w:val="FF0000"/>
          <w:sz w:val="36"/>
          <w:szCs w:val="36"/>
          <w:rtl/>
          <w:lang w:bidi="ar-KW"/>
        </w:rPr>
        <w:t xml:space="preserve"> (التدافع)</w:t>
      </w:r>
      <w:r w:rsidR="00021371" w:rsidRPr="00260F11">
        <w:rPr>
          <w:rFonts w:asciiTheme="minorBidi" w:hAnsiTheme="minorBidi" w:hint="cs"/>
          <w:color w:val="FF0000"/>
          <w:sz w:val="36"/>
          <w:szCs w:val="36"/>
          <w:rtl/>
          <w:lang w:bidi="ar-KW"/>
        </w:rPr>
        <w:t xml:space="preserve"> فيما يظن طرفي الخلاف من حق</w:t>
      </w:r>
      <w:r w:rsidRPr="00886BBC">
        <w:rPr>
          <w:rFonts w:asciiTheme="minorBidi" w:hAnsiTheme="minorBidi"/>
          <w:sz w:val="36"/>
          <w:szCs w:val="36"/>
          <w:rtl/>
          <w:lang w:bidi="ar-KW"/>
        </w:rPr>
        <w:t xml:space="preserve">. </w:t>
      </w:r>
    </w:p>
    <w:p w14:paraId="31C0F664" w14:textId="6BB4B563" w:rsidR="00886BBC" w:rsidRPr="005F2BB6" w:rsidRDefault="00934E3A" w:rsidP="004B78E9">
      <w:pPr>
        <w:bidi/>
        <w:jc w:val="center"/>
        <w:rPr>
          <w:rFonts w:asciiTheme="minorBidi" w:hAnsiTheme="minorBidi"/>
          <w:sz w:val="36"/>
          <w:szCs w:val="36"/>
          <w:rtl/>
          <w:lang w:bidi="ar-KW"/>
        </w:rPr>
      </w:pPr>
      <w:r>
        <w:rPr>
          <w:rFonts w:asciiTheme="minorBidi" w:hAnsiTheme="minorBidi"/>
          <w:noProof/>
          <w:sz w:val="36"/>
          <w:szCs w:val="36"/>
          <w:rtl/>
          <w:lang w:val="ar-KW" w:bidi="ar-KW"/>
        </w:rPr>
        <w:drawing>
          <wp:inline distT="0" distB="0" distL="0" distR="0" wp14:anchorId="0E9F8111" wp14:editId="291CE5C1">
            <wp:extent cx="4815533" cy="2214321"/>
            <wp:effectExtent l="0" t="0" r="4445" b="0"/>
            <wp:docPr id="88" name="صورة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صورة 8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37955" cy="2224631"/>
                    </a:xfrm>
                    <a:prstGeom prst="rect">
                      <a:avLst/>
                    </a:prstGeom>
                  </pic:spPr>
                </pic:pic>
              </a:graphicData>
            </a:graphic>
          </wp:inline>
        </w:drawing>
      </w:r>
    </w:p>
    <w:p w14:paraId="2DC15B02" w14:textId="77777777" w:rsidR="00021371" w:rsidRDefault="00021371" w:rsidP="004B78E9">
      <w:pPr>
        <w:bidi/>
        <w:jc w:val="center"/>
        <w:rPr>
          <w:rFonts w:asciiTheme="minorBidi" w:hAnsiTheme="minorBidi"/>
          <w:sz w:val="32"/>
          <w:szCs w:val="32"/>
          <w:rtl/>
          <w:lang w:bidi="ar-KW"/>
        </w:rPr>
      </w:pPr>
    </w:p>
    <w:p w14:paraId="52B93896" w14:textId="35202893" w:rsidR="00886BBC" w:rsidRPr="00260F11" w:rsidRDefault="004B78E9" w:rsidP="00021371">
      <w:pPr>
        <w:bidi/>
        <w:jc w:val="center"/>
        <w:rPr>
          <w:rFonts w:asciiTheme="minorBidi" w:hAnsiTheme="minorBidi"/>
          <w:color w:val="FF0000"/>
          <w:sz w:val="32"/>
          <w:szCs w:val="32"/>
          <w:rtl/>
          <w:lang w:bidi="ar-KW"/>
        </w:rPr>
      </w:pPr>
      <w:r w:rsidRPr="00260F11">
        <w:rPr>
          <w:rFonts w:asciiTheme="minorBidi" w:hAnsiTheme="minorBidi" w:hint="cs"/>
          <w:color w:val="FF0000"/>
          <w:sz w:val="32"/>
          <w:szCs w:val="32"/>
          <w:rtl/>
          <w:lang w:bidi="ar-KW"/>
        </w:rPr>
        <w:t>"الاتجاه العام</w:t>
      </w:r>
      <w:r w:rsidR="00C9226B" w:rsidRPr="00260F11">
        <w:rPr>
          <w:rFonts w:asciiTheme="minorBidi" w:hAnsiTheme="minorBidi" w:hint="cs"/>
          <w:color w:val="FF0000"/>
          <w:sz w:val="32"/>
          <w:szCs w:val="32"/>
          <w:rtl/>
          <w:lang w:bidi="ar-KW"/>
        </w:rPr>
        <w:t>" هو</w:t>
      </w:r>
      <w:r w:rsidRPr="00260F11">
        <w:rPr>
          <w:rFonts w:asciiTheme="minorBidi" w:hAnsiTheme="minorBidi" w:hint="cs"/>
          <w:color w:val="FF0000"/>
          <w:sz w:val="32"/>
          <w:szCs w:val="32"/>
          <w:rtl/>
          <w:lang w:bidi="ar-KW"/>
        </w:rPr>
        <w:t xml:space="preserve"> ما نعول عليه حتى وإن تعرض المسار لانخفاضات </w:t>
      </w:r>
    </w:p>
    <w:p w14:paraId="5C755031" w14:textId="77777777" w:rsidR="004B78E9" w:rsidRPr="005F2BB6" w:rsidRDefault="004B78E9" w:rsidP="004B78E9">
      <w:pPr>
        <w:bidi/>
        <w:jc w:val="center"/>
        <w:rPr>
          <w:rFonts w:asciiTheme="minorBidi" w:hAnsiTheme="minorBidi"/>
          <w:sz w:val="36"/>
          <w:szCs w:val="36"/>
          <w:rtl/>
          <w:lang w:bidi="ar-KW"/>
        </w:rPr>
      </w:pPr>
    </w:p>
    <w:p w14:paraId="197828C6" w14:textId="5E709104" w:rsidR="00886BBC" w:rsidRPr="00260F11" w:rsidRDefault="00886BBC" w:rsidP="006E6F12">
      <w:pPr>
        <w:bidi/>
        <w:rPr>
          <w:rFonts w:asciiTheme="minorBidi" w:hAnsiTheme="minorBidi"/>
          <w:color w:val="FF0000"/>
          <w:sz w:val="36"/>
          <w:szCs w:val="36"/>
          <w:rtl/>
          <w:lang w:bidi="ar-KW"/>
        </w:rPr>
      </w:pPr>
      <w:r w:rsidRPr="00260F11">
        <w:rPr>
          <w:rFonts w:asciiTheme="minorBidi" w:hAnsiTheme="minorBidi" w:hint="cs"/>
          <w:color w:val="FF0000"/>
          <w:sz w:val="36"/>
          <w:szCs w:val="36"/>
          <w:rtl/>
          <w:lang w:bidi="ar-KW"/>
        </w:rPr>
        <w:t>فلا يحسن أن نرى الإخفاقات حتى وإن تكررت الا عبر الوج</w:t>
      </w:r>
      <w:r w:rsidR="00C9226B" w:rsidRPr="00260F11">
        <w:rPr>
          <w:rFonts w:asciiTheme="minorBidi" w:hAnsiTheme="minorBidi" w:hint="cs"/>
          <w:color w:val="FF0000"/>
          <w:sz w:val="36"/>
          <w:szCs w:val="36"/>
          <w:rtl/>
          <w:lang w:bidi="ar-KW"/>
        </w:rPr>
        <w:t>هة</w:t>
      </w:r>
      <w:r w:rsidRPr="00260F11">
        <w:rPr>
          <w:rFonts w:asciiTheme="minorBidi" w:hAnsiTheme="minorBidi" w:hint="cs"/>
          <w:color w:val="FF0000"/>
          <w:sz w:val="36"/>
          <w:szCs w:val="36"/>
          <w:rtl/>
          <w:lang w:bidi="ar-KW"/>
        </w:rPr>
        <w:t xml:space="preserve"> الكلية العامة التي تتجه اليها المسيرة الحضارية </w:t>
      </w:r>
      <w:r w:rsidR="00DA339C" w:rsidRPr="00260F11">
        <w:rPr>
          <w:rFonts w:asciiTheme="minorBidi" w:hAnsiTheme="minorBidi" w:hint="cs"/>
          <w:color w:val="FF0000"/>
          <w:sz w:val="36"/>
          <w:szCs w:val="36"/>
          <w:rtl/>
          <w:lang w:bidi="ar-KW"/>
        </w:rPr>
        <w:t>للإسلام</w:t>
      </w:r>
      <w:r w:rsidRPr="00260F11">
        <w:rPr>
          <w:rFonts w:asciiTheme="minorBidi" w:hAnsiTheme="minorBidi" w:hint="cs"/>
          <w:color w:val="FF0000"/>
          <w:sz w:val="36"/>
          <w:szCs w:val="36"/>
          <w:rtl/>
          <w:lang w:bidi="ar-KW"/>
        </w:rPr>
        <w:t>.</w:t>
      </w:r>
    </w:p>
    <w:p w14:paraId="2C844246" w14:textId="6DCD19C4" w:rsidR="002C66B7" w:rsidRPr="00260F11" w:rsidRDefault="002C66B7" w:rsidP="00886BBC">
      <w:pPr>
        <w:bidi/>
        <w:jc w:val="lowKashida"/>
        <w:rPr>
          <w:rFonts w:asciiTheme="minorBidi" w:hAnsiTheme="minorBidi"/>
          <w:color w:val="FF0000"/>
          <w:sz w:val="36"/>
          <w:szCs w:val="36"/>
          <w:rtl/>
          <w:lang w:bidi="ar-KW"/>
        </w:rPr>
      </w:pPr>
      <w:r w:rsidRPr="00260F11">
        <w:rPr>
          <w:rFonts w:asciiTheme="minorBidi" w:hAnsiTheme="minorBidi"/>
          <w:color w:val="FF0000"/>
          <w:sz w:val="36"/>
          <w:szCs w:val="36"/>
          <w:rtl/>
          <w:lang w:bidi="ar-KW"/>
        </w:rPr>
        <w:t xml:space="preserve">ونحن اذ نعمد </w:t>
      </w:r>
      <w:r w:rsidR="00886BBC" w:rsidRPr="00260F11">
        <w:rPr>
          <w:rFonts w:asciiTheme="minorBidi" w:hAnsiTheme="minorBidi" w:hint="cs"/>
          <w:color w:val="FF0000"/>
          <w:sz w:val="36"/>
          <w:szCs w:val="36"/>
          <w:rtl/>
          <w:lang w:bidi="ar-KW"/>
        </w:rPr>
        <w:t>لإعادة النظر</w:t>
      </w:r>
      <w:r w:rsidR="00021371" w:rsidRPr="00260F11">
        <w:rPr>
          <w:rFonts w:asciiTheme="minorBidi" w:hAnsiTheme="minorBidi" w:hint="cs"/>
          <w:color w:val="FF0000"/>
          <w:sz w:val="36"/>
          <w:szCs w:val="36"/>
          <w:rtl/>
          <w:lang w:bidi="ar-KW"/>
        </w:rPr>
        <w:t>،</w:t>
      </w:r>
      <w:r w:rsidR="00886BBC" w:rsidRPr="00260F11">
        <w:rPr>
          <w:rFonts w:asciiTheme="minorBidi" w:hAnsiTheme="minorBidi" w:hint="cs"/>
          <w:color w:val="FF0000"/>
          <w:sz w:val="36"/>
          <w:szCs w:val="36"/>
          <w:rtl/>
          <w:lang w:bidi="ar-KW"/>
        </w:rPr>
        <w:t xml:space="preserve"> </w:t>
      </w:r>
      <w:r w:rsidRPr="00260F11">
        <w:rPr>
          <w:rFonts w:asciiTheme="minorBidi" w:hAnsiTheme="minorBidi"/>
          <w:color w:val="FF0000"/>
          <w:sz w:val="36"/>
          <w:szCs w:val="36"/>
          <w:rtl/>
          <w:lang w:bidi="ar-KW"/>
        </w:rPr>
        <w:t xml:space="preserve">ذلك كي نتعرف على عناصر الارتقاء حيث </w:t>
      </w:r>
      <w:r w:rsidR="006E6F12" w:rsidRPr="00260F11">
        <w:rPr>
          <w:rFonts w:asciiTheme="minorBidi" w:hAnsiTheme="minorBidi" w:hint="cs"/>
          <w:color w:val="FF0000"/>
          <w:sz w:val="36"/>
          <w:szCs w:val="36"/>
          <w:rtl/>
          <w:lang w:bidi="ar-KW"/>
        </w:rPr>
        <w:t>لعلها تكون</w:t>
      </w:r>
      <w:r w:rsidRPr="00260F11">
        <w:rPr>
          <w:rFonts w:asciiTheme="minorBidi" w:hAnsiTheme="minorBidi"/>
          <w:color w:val="FF0000"/>
          <w:sz w:val="36"/>
          <w:szCs w:val="36"/>
          <w:rtl/>
          <w:lang w:bidi="ar-KW"/>
        </w:rPr>
        <w:t xml:space="preserve"> عبر:</w:t>
      </w:r>
    </w:p>
    <w:p w14:paraId="68EF4BF2" w14:textId="70625D53" w:rsidR="002C66B7" w:rsidRPr="00260F11" w:rsidRDefault="002C66B7" w:rsidP="00605C17">
      <w:pPr>
        <w:pStyle w:val="a6"/>
        <w:numPr>
          <w:ilvl w:val="0"/>
          <w:numId w:val="10"/>
        </w:numPr>
        <w:bidi/>
        <w:jc w:val="lowKashida"/>
        <w:rPr>
          <w:rFonts w:asciiTheme="minorBidi" w:hAnsiTheme="minorBidi"/>
          <w:color w:val="FF0000"/>
          <w:sz w:val="36"/>
          <w:szCs w:val="36"/>
          <w:lang w:bidi="ar-KW"/>
        </w:rPr>
      </w:pPr>
      <w:r w:rsidRPr="00260F11">
        <w:rPr>
          <w:rFonts w:asciiTheme="minorBidi" w:hAnsiTheme="minorBidi"/>
          <w:color w:val="FF0000"/>
          <w:sz w:val="36"/>
          <w:szCs w:val="36"/>
          <w:rtl/>
          <w:lang w:bidi="ar-KW"/>
        </w:rPr>
        <w:t>تعزيز الدين</w:t>
      </w:r>
      <w:r w:rsidR="00021371" w:rsidRPr="00260F11">
        <w:rPr>
          <w:rFonts w:asciiTheme="minorBidi" w:hAnsiTheme="minorBidi" w:hint="cs"/>
          <w:color w:val="FF0000"/>
          <w:sz w:val="36"/>
          <w:szCs w:val="36"/>
          <w:rtl/>
          <w:lang w:bidi="ar-KW"/>
        </w:rPr>
        <w:t>.</w:t>
      </w:r>
      <w:r w:rsidRPr="00260F11">
        <w:rPr>
          <w:rFonts w:asciiTheme="minorBidi" w:hAnsiTheme="minorBidi"/>
          <w:color w:val="FF0000"/>
          <w:sz w:val="36"/>
          <w:szCs w:val="36"/>
          <w:rtl/>
          <w:lang w:bidi="ar-KW"/>
        </w:rPr>
        <w:t xml:space="preserve"> </w:t>
      </w:r>
    </w:p>
    <w:p w14:paraId="3F417EEC" w14:textId="08A3335D" w:rsidR="002C66B7" w:rsidRPr="00260F11" w:rsidRDefault="002C66B7" w:rsidP="00605C17">
      <w:pPr>
        <w:pStyle w:val="a6"/>
        <w:numPr>
          <w:ilvl w:val="0"/>
          <w:numId w:val="10"/>
        </w:numPr>
        <w:bidi/>
        <w:jc w:val="lowKashida"/>
        <w:rPr>
          <w:rFonts w:asciiTheme="minorBidi" w:hAnsiTheme="minorBidi"/>
          <w:color w:val="FF0000"/>
          <w:sz w:val="36"/>
          <w:szCs w:val="36"/>
          <w:lang w:bidi="ar-KW"/>
        </w:rPr>
      </w:pPr>
      <w:r w:rsidRPr="00260F11">
        <w:rPr>
          <w:rFonts w:asciiTheme="minorBidi" w:hAnsiTheme="minorBidi"/>
          <w:color w:val="FF0000"/>
          <w:sz w:val="36"/>
          <w:szCs w:val="36"/>
          <w:rtl/>
          <w:lang w:bidi="ar-KW"/>
        </w:rPr>
        <w:lastRenderedPageBreak/>
        <w:t>نشر الإسلام وتوحيد الله</w:t>
      </w:r>
      <w:r w:rsidR="00021371" w:rsidRPr="00260F11">
        <w:rPr>
          <w:rFonts w:asciiTheme="minorBidi" w:hAnsiTheme="minorBidi" w:hint="cs"/>
          <w:color w:val="FF0000"/>
          <w:sz w:val="36"/>
          <w:szCs w:val="36"/>
          <w:rtl/>
          <w:lang w:bidi="ar-KW"/>
        </w:rPr>
        <w:t>.</w:t>
      </w:r>
    </w:p>
    <w:p w14:paraId="4EAEEED0" w14:textId="77777777" w:rsidR="002C66B7" w:rsidRPr="00260F11" w:rsidRDefault="002C66B7" w:rsidP="00605C17">
      <w:pPr>
        <w:pStyle w:val="a6"/>
        <w:numPr>
          <w:ilvl w:val="0"/>
          <w:numId w:val="10"/>
        </w:numPr>
        <w:bidi/>
        <w:jc w:val="lowKashida"/>
        <w:rPr>
          <w:rFonts w:asciiTheme="minorBidi" w:hAnsiTheme="minorBidi"/>
          <w:color w:val="FF0000"/>
          <w:sz w:val="36"/>
          <w:szCs w:val="36"/>
          <w:lang w:bidi="ar-KW"/>
        </w:rPr>
      </w:pPr>
      <w:r w:rsidRPr="00260F11">
        <w:rPr>
          <w:rFonts w:asciiTheme="minorBidi" w:hAnsiTheme="minorBidi"/>
          <w:color w:val="FF0000"/>
          <w:sz w:val="36"/>
          <w:szCs w:val="36"/>
          <w:rtl/>
          <w:lang w:bidi="ar-KW"/>
        </w:rPr>
        <w:t>بذل الأسباب من أجل القيام بدور عمارة الأرض عبر مختلف العلوم.</w:t>
      </w:r>
    </w:p>
    <w:p w14:paraId="280C7B8E" w14:textId="77777777" w:rsidR="002C66B7" w:rsidRPr="00260F11" w:rsidRDefault="002C66B7" w:rsidP="00605C17">
      <w:pPr>
        <w:pStyle w:val="a6"/>
        <w:numPr>
          <w:ilvl w:val="0"/>
          <w:numId w:val="10"/>
        </w:numPr>
        <w:bidi/>
        <w:jc w:val="lowKashida"/>
        <w:rPr>
          <w:rFonts w:asciiTheme="minorBidi" w:hAnsiTheme="minorBidi"/>
          <w:color w:val="FF0000"/>
          <w:sz w:val="36"/>
          <w:szCs w:val="36"/>
          <w:lang w:bidi="ar-KW"/>
        </w:rPr>
      </w:pPr>
      <w:r w:rsidRPr="00260F11">
        <w:rPr>
          <w:rFonts w:asciiTheme="minorBidi" w:hAnsiTheme="minorBidi"/>
          <w:color w:val="FF0000"/>
          <w:sz w:val="36"/>
          <w:szCs w:val="36"/>
          <w:rtl/>
          <w:lang w:bidi="ar-KW"/>
        </w:rPr>
        <w:t>الارتقاء بالفكر عبر الاطلاع على أدب الحضارات الأخرى من أجل الموائمة والتوليد والنقد.</w:t>
      </w:r>
    </w:p>
    <w:p w14:paraId="01ECAFD6" w14:textId="77777777" w:rsidR="002C66B7" w:rsidRPr="00260F11" w:rsidRDefault="002C66B7" w:rsidP="002C66B7">
      <w:pPr>
        <w:pStyle w:val="a6"/>
        <w:bidi/>
        <w:ind w:left="1080"/>
        <w:jc w:val="lowKashida"/>
        <w:rPr>
          <w:rFonts w:asciiTheme="minorBidi" w:hAnsiTheme="minorBidi"/>
          <w:color w:val="FF0000"/>
          <w:sz w:val="36"/>
          <w:szCs w:val="36"/>
          <w:rtl/>
          <w:lang w:bidi="ar-KW"/>
        </w:rPr>
      </w:pPr>
    </w:p>
    <w:p w14:paraId="2C04AB30" w14:textId="3C745687" w:rsidR="00590B6B" w:rsidRDefault="002C66B7" w:rsidP="006E6F12">
      <w:pPr>
        <w:bidi/>
        <w:jc w:val="lowKashida"/>
        <w:rPr>
          <w:rFonts w:asciiTheme="minorBidi" w:hAnsiTheme="minorBidi"/>
          <w:sz w:val="36"/>
          <w:szCs w:val="36"/>
          <w:rtl/>
          <w:lang w:bidi="ar-KW"/>
        </w:rPr>
      </w:pPr>
      <w:r w:rsidRPr="00260F11">
        <w:rPr>
          <w:rFonts w:asciiTheme="minorBidi" w:hAnsiTheme="minorBidi"/>
          <w:color w:val="FF0000"/>
          <w:sz w:val="36"/>
          <w:szCs w:val="36"/>
          <w:rtl/>
          <w:lang w:bidi="ar-KW"/>
        </w:rPr>
        <w:t>اذا</w:t>
      </w:r>
      <w:r w:rsidR="003C5723" w:rsidRPr="00260F11">
        <w:rPr>
          <w:rFonts w:asciiTheme="minorBidi" w:hAnsiTheme="minorBidi" w:hint="cs"/>
          <w:color w:val="FF0000"/>
          <w:sz w:val="36"/>
          <w:szCs w:val="36"/>
          <w:rtl/>
          <w:lang w:bidi="ar-KW"/>
        </w:rPr>
        <w:t>ً</w:t>
      </w:r>
      <w:r w:rsidRPr="00260F11">
        <w:rPr>
          <w:rFonts w:asciiTheme="minorBidi" w:hAnsiTheme="minorBidi"/>
          <w:color w:val="FF0000"/>
          <w:sz w:val="36"/>
          <w:szCs w:val="36"/>
          <w:rtl/>
          <w:lang w:bidi="ar-KW"/>
        </w:rPr>
        <w:t xml:space="preserve"> لا طريق مختصر للنهوض، وانما مرتكزات يجب استيفاءها من اجل النهوض، وليس عبر معادلات </w:t>
      </w:r>
      <w:r w:rsidR="003C5723" w:rsidRPr="00260F11">
        <w:rPr>
          <w:rFonts w:asciiTheme="minorBidi" w:hAnsiTheme="minorBidi" w:hint="cs"/>
          <w:color w:val="FF0000"/>
          <w:sz w:val="36"/>
          <w:szCs w:val="36"/>
          <w:rtl/>
          <w:lang w:bidi="ar-KW"/>
        </w:rPr>
        <w:t>الأسباب</w:t>
      </w:r>
      <w:r w:rsidR="006E6F12" w:rsidRPr="00260F11">
        <w:rPr>
          <w:rFonts w:asciiTheme="minorBidi" w:hAnsiTheme="minorBidi" w:hint="cs"/>
          <w:color w:val="FF0000"/>
          <w:sz w:val="36"/>
          <w:szCs w:val="36"/>
          <w:rtl/>
          <w:lang w:bidi="ar-KW"/>
        </w:rPr>
        <w:t xml:space="preserve"> فحسب</w:t>
      </w:r>
      <w:r w:rsidR="003C5723" w:rsidRPr="00260F11">
        <w:rPr>
          <w:rFonts w:asciiTheme="minorBidi" w:hAnsiTheme="minorBidi" w:hint="eastAsia"/>
          <w:color w:val="FF0000"/>
          <w:sz w:val="36"/>
          <w:szCs w:val="36"/>
          <w:rtl/>
          <w:lang w:bidi="ar-KW"/>
        </w:rPr>
        <w:t>،</w:t>
      </w:r>
      <w:r w:rsidRPr="00260F11">
        <w:rPr>
          <w:rFonts w:asciiTheme="minorBidi" w:hAnsiTheme="minorBidi"/>
          <w:color w:val="FF0000"/>
          <w:sz w:val="36"/>
          <w:szCs w:val="36"/>
          <w:rtl/>
          <w:lang w:bidi="ar-KW"/>
        </w:rPr>
        <w:t xml:space="preserve"> بل تكون ضمن مزيج (القيم</w:t>
      </w:r>
      <w:r w:rsidR="00021371" w:rsidRPr="00260F11">
        <w:rPr>
          <w:rFonts w:asciiTheme="minorBidi" w:hAnsiTheme="minorBidi" w:hint="cs"/>
          <w:color w:val="FF0000"/>
          <w:sz w:val="36"/>
          <w:szCs w:val="36"/>
          <w:rtl/>
          <w:lang w:bidi="ar-KW"/>
        </w:rPr>
        <w:t xml:space="preserve"> </w:t>
      </w:r>
      <w:r w:rsidR="005D351F" w:rsidRPr="00260F11">
        <w:rPr>
          <w:rFonts w:asciiTheme="minorBidi" w:hAnsiTheme="minorBidi" w:hint="cs"/>
          <w:color w:val="FF0000"/>
          <w:sz w:val="36"/>
          <w:szCs w:val="36"/>
          <w:rtl/>
          <w:lang w:bidi="ar-KW"/>
        </w:rPr>
        <w:t>والأسباب، والقلب</w:t>
      </w:r>
      <w:r w:rsidRPr="00260F11">
        <w:rPr>
          <w:rFonts w:asciiTheme="minorBidi" w:hAnsiTheme="minorBidi"/>
          <w:color w:val="FF0000"/>
          <w:sz w:val="36"/>
          <w:szCs w:val="36"/>
          <w:rtl/>
          <w:lang w:bidi="ar-KW"/>
        </w:rPr>
        <w:t xml:space="preserve"> والعقل). </w:t>
      </w:r>
      <w:r w:rsidR="006E6F12" w:rsidRPr="00260F11">
        <w:rPr>
          <w:rFonts w:asciiTheme="minorBidi" w:hAnsiTheme="minorBidi" w:hint="cs"/>
          <w:color w:val="FF0000"/>
          <w:sz w:val="36"/>
          <w:szCs w:val="36"/>
          <w:rtl/>
          <w:lang w:bidi="ar-KW"/>
        </w:rPr>
        <w:t>ف</w:t>
      </w:r>
      <w:r w:rsidR="00590B6B" w:rsidRPr="00260F11">
        <w:rPr>
          <w:rFonts w:asciiTheme="minorBidi" w:hAnsiTheme="minorBidi" w:hint="cs"/>
          <w:color w:val="FF0000"/>
          <w:sz w:val="36"/>
          <w:szCs w:val="36"/>
          <w:rtl/>
          <w:lang w:bidi="ar-KW"/>
        </w:rPr>
        <w:t xml:space="preserve">صراع "التدافع" يكون بقوتين اثنتين، قوة الأسباب </w:t>
      </w:r>
      <w:r w:rsidR="00021371" w:rsidRPr="00260F11">
        <w:rPr>
          <w:rFonts w:asciiTheme="minorBidi" w:hAnsiTheme="minorBidi" w:hint="cs"/>
          <w:color w:val="FF0000"/>
          <w:sz w:val="36"/>
          <w:szCs w:val="36"/>
          <w:rtl/>
          <w:lang w:bidi="ar-KW"/>
        </w:rPr>
        <w:t xml:space="preserve">عبر </w:t>
      </w:r>
      <w:r w:rsidR="00590B6B" w:rsidRPr="00260F11">
        <w:rPr>
          <w:rFonts w:asciiTheme="minorBidi" w:hAnsiTheme="minorBidi" w:hint="cs"/>
          <w:color w:val="FF0000"/>
          <w:sz w:val="36"/>
          <w:szCs w:val="36"/>
          <w:rtl/>
          <w:lang w:bidi="ar-KW"/>
        </w:rPr>
        <w:t>قوانين الطبيعية الفيزيائية وقوة الايمان بالله عبر ممارسة القيم الإنسانية</w:t>
      </w:r>
      <w:r w:rsidR="00590B6B">
        <w:rPr>
          <w:rFonts w:asciiTheme="minorBidi" w:hAnsiTheme="minorBidi" w:hint="cs"/>
          <w:sz w:val="36"/>
          <w:szCs w:val="36"/>
          <w:rtl/>
          <w:lang w:bidi="ar-KW"/>
        </w:rPr>
        <w:t xml:space="preserve">، </w:t>
      </w:r>
      <w:r w:rsidR="002D0B7F">
        <w:rPr>
          <w:rFonts w:asciiTheme="minorBidi" w:hAnsiTheme="minorBidi" w:hint="cs"/>
          <w:sz w:val="36"/>
          <w:szCs w:val="36"/>
          <w:rtl/>
          <w:lang w:bidi="ar-KW"/>
        </w:rPr>
        <w:t>وفي الآية:</w:t>
      </w:r>
      <w:r w:rsidR="00590B6B">
        <w:rPr>
          <w:rFonts w:asciiTheme="minorBidi" w:hAnsiTheme="minorBidi" w:hint="cs"/>
          <w:sz w:val="36"/>
          <w:szCs w:val="36"/>
          <w:rtl/>
          <w:lang w:bidi="ar-KW"/>
        </w:rPr>
        <w:t xml:space="preserve"> </w:t>
      </w:r>
    </w:p>
    <w:p w14:paraId="0188FBDE" w14:textId="77777777" w:rsidR="00590B6B" w:rsidRDefault="00590B6B" w:rsidP="00DA339C">
      <w:pPr>
        <w:bidi/>
        <w:spacing w:after="0" w:line="240" w:lineRule="auto"/>
        <w:jc w:val="lowKashida"/>
        <w:rPr>
          <w:rFonts w:asciiTheme="minorBidi" w:hAnsiTheme="minorBidi"/>
          <w:sz w:val="36"/>
          <w:szCs w:val="36"/>
          <w:rtl/>
          <w:lang w:bidi="ar-KW"/>
        </w:rPr>
      </w:pPr>
    </w:p>
    <w:p w14:paraId="7F331955" w14:textId="1B8A8B00" w:rsidR="00590B6B" w:rsidRPr="005F2BB6" w:rsidRDefault="00590B6B" w:rsidP="00DA339C">
      <w:pPr>
        <w:bidi/>
        <w:spacing w:after="0" w:line="240" w:lineRule="auto"/>
        <w:jc w:val="lowKashida"/>
        <w:rPr>
          <w:rFonts w:asciiTheme="minorBidi" w:eastAsia="Times New Roman" w:hAnsiTheme="minorBidi"/>
          <w:sz w:val="36"/>
          <w:szCs w:val="36"/>
        </w:rPr>
      </w:pPr>
      <w:r w:rsidRPr="005F2BB6">
        <w:rPr>
          <w:rFonts w:asciiTheme="minorBidi" w:eastAsia="Times New Roman" w:hAnsiTheme="minorBidi"/>
          <w:sz w:val="36"/>
          <w:szCs w:val="36"/>
          <w:rtl/>
        </w:rPr>
        <w:t xml:space="preserve">﴿وَلَمَّا بَرَزُوا۟ لِجَالُوتَ </w:t>
      </w:r>
      <w:proofErr w:type="spellStart"/>
      <w:r w:rsidRPr="005F2BB6">
        <w:rPr>
          <w:rFonts w:asciiTheme="minorBidi" w:eastAsia="Times New Roman" w:hAnsiTheme="minorBidi"/>
          <w:sz w:val="36"/>
          <w:szCs w:val="36"/>
          <w:rtl/>
        </w:rPr>
        <w:t>وَجُنُودِهِۦ</w:t>
      </w:r>
      <w:proofErr w:type="spellEnd"/>
      <w:r w:rsidRPr="005F2BB6">
        <w:rPr>
          <w:rFonts w:asciiTheme="minorBidi" w:eastAsia="Times New Roman" w:hAnsiTheme="minorBidi"/>
          <w:sz w:val="36"/>
          <w:szCs w:val="36"/>
          <w:rtl/>
        </w:rPr>
        <w:t xml:space="preserve"> قَالُوا۟ </w:t>
      </w:r>
      <w:proofErr w:type="spellStart"/>
      <w:r w:rsidRPr="005F2BB6">
        <w:rPr>
          <w:rFonts w:asciiTheme="minorBidi" w:eastAsia="Times New Roman" w:hAnsiTheme="minorBidi"/>
          <w:sz w:val="36"/>
          <w:szCs w:val="36"/>
          <w:rtl/>
        </w:rPr>
        <w:t>رَبَّنَاۤ</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أَفۡرِغۡ</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عَلَیۡنَا</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صَبۡرࣰا</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وَثَبِّتۡ</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أَقۡدَامَنَا</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وَٱنصُرۡنَا</w:t>
      </w:r>
      <w:proofErr w:type="spellEnd"/>
      <w:r w:rsidRPr="005F2BB6">
        <w:rPr>
          <w:rFonts w:asciiTheme="minorBidi" w:eastAsia="Times New Roman" w:hAnsiTheme="minorBidi"/>
          <w:sz w:val="36"/>
          <w:szCs w:val="36"/>
          <w:rtl/>
        </w:rPr>
        <w:t xml:space="preserve"> عَلَى </w:t>
      </w:r>
      <w:proofErr w:type="spellStart"/>
      <w:r w:rsidRPr="005F2BB6">
        <w:rPr>
          <w:rFonts w:asciiTheme="minorBidi" w:eastAsia="Times New Roman" w:hAnsiTheme="minorBidi"/>
          <w:sz w:val="36"/>
          <w:szCs w:val="36"/>
          <w:rtl/>
        </w:rPr>
        <w:t>ٱلۡقَوۡمِ</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ٱلۡكَـٰفِرِینَ</w:t>
      </w:r>
      <w:proofErr w:type="spellEnd"/>
      <w:r w:rsidRPr="005F2BB6">
        <w:rPr>
          <w:rFonts w:asciiTheme="minorBidi" w:eastAsia="Times New Roman" w:hAnsiTheme="minorBidi"/>
          <w:sz w:val="36"/>
          <w:szCs w:val="36"/>
          <w:rtl/>
        </w:rPr>
        <w:t xml:space="preserve"> ۝٢٥٠ فَهَزَمُوهُم </w:t>
      </w:r>
      <w:proofErr w:type="spellStart"/>
      <w:r w:rsidRPr="005F2BB6">
        <w:rPr>
          <w:rFonts w:asciiTheme="minorBidi" w:eastAsia="Times New Roman" w:hAnsiTheme="minorBidi"/>
          <w:sz w:val="36"/>
          <w:szCs w:val="36"/>
          <w:rtl/>
        </w:rPr>
        <w:t>بِإِذۡنِ</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ٱللَّهِ</w:t>
      </w:r>
      <w:proofErr w:type="spellEnd"/>
      <w:r w:rsidRPr="005F2BB6">
        <w:rPr>
          <w:rFonts w:asciiTheme="minorBidi" w:eastAsia="Times New Roman" w:hAnsiTheme="minorBidi"/>
          <w:sz w:val="36"/>
          <w:szCs w:val="36"/>
          <w:rtl/>
        </w:rPr>
        <w:t xml:space="preserve"> وَقَتَلَ </w:t>
      </w:r>
      <w:proofErr w:type="spellStart"/>
      <w:r w:rsidRPr="005F2BB6">
        <w:rPr>
          <w:rFonts w:asciiTheme="minorBidi" w:eastAsia="Times New Roman" w:hAnsiTheme="minorBidi"/>
          <w:sz w:val="36"/>
          <w:szCs w:val="36"/>
          <w:rtl/>
        </w:rPr>
        <w:t>دَاوُۥدُ</w:t>
      </w:r>
      <w:proofErr w:type="spellEnd"/>
      <w:r w:rsidRPr="005F2BB6">
        <w:rPr>
          <w:rFonts w:asciiTheme="minorBidi" w:eastAsia="Times New Roman" w:hAnsiTheme="minorBidi"/>
          <w:sz w:val="36"/>
          <w:szCs w:val="36"/>
          <w:rtl/>
        </w:rPr>
        <w:t xml:space="preserve"> جَالُوتَ </w:t>
      </w:r>
      <w:proofErr w:type="spellStart"/>
      <w:r w:rsidRPr="005F2BB6">
        <w:rPr>
          <w:rFonts w:asciiTheme="minorBidi" w:eastAsia="Times New Roman" w:hAnsiTheme="minorBidi"/>
          <w:sz w:val="36"/>
          <w:szCs w:val="36"/>
          <w:rtl/>
        </w:rPr>
        <w:t>وَءَاتَىٰهُ</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ٱللَّهُ</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ٱلۡمُلۡكَ</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وَٱلۡحِكۡمَةَ</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وَعَلَّمَهُۥ</w:t>
      </w:r>
      <w:proofErr w:type="spellEnd"/>
      <w:r w:rsidRPr="005F2BB6">
        <w:rPr>
          <w:rFonts w:asciiTheme="minorBidi" w:eastAsia="Times New Roman" w:hAnsiTheme="minorBidi"/>
          <w:sz w:val="36"/>
          <w:szCs w:val="36"/>
          <w:rtl/>
        </w:rPr>
        <w:t xml:space="preserve"> مِمَّا </w:t>
      </w:r>
      <w:proofErr w:type="spellStart"/>
      <w:r w:rsidRPr="005F2BB6">
        <w:rPr>
          <w:rFonts w:asciiTheme="minorBidi" w:eastAsia="Times New Roman" w:hAnsiTheme="minorBidi"/>
          <w:sz w:val="36"/>
          <w:szCs w:val="36"/>
          <w:rtl/>
        </w:rPr>
        <w:t>یَشَاۤءُۗ</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وَلَوۡلَا</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دَفۡعُ</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ٱللَّهِ</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ٱلنَّاسَ</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بَعۡضَهُم</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بِبَعۡض</w:t>
      </w:r>
      <w:proofErr w:type="spellEnd"/>
      <w:r w:rsidRPr="005F2BB6">
        <w:rPr>
          <w:rFonts w:asciiTheme="minorBidi" w:eastAsia="Times New Roman" w:hAnsiTheme="minorBidi"/>
          <w:sz w:val="36"/>
          <w:szCs w:val="36"/>
          <w:rtl/>
        </w:rPr>
        <w:t xml:space="preserve">ࣲ لَّفَسَدَتِ </w:t>
      </w:r>
      <w:proofErr w:type="spellStart"/>
      <w:r w:rsidRPr="005F2BB6">
        <w:rPr>
          <w:rFonts w:asciiTheme="minorBidi" w:eastAsia="Times New Roman" w:hAnsiTheme="minorBidi"/>
          <w:sz w:val="36"/>
          <w:szCs w:val="36"/>
          <w:rtl/>
        </w:rPr>
        <w:t>ٱلۡأَرۡضُ</w:t>
      </w:r>
      <w:proofErr w:type="spellEnd"/>
      <w:r w:rsidRPr="005F2BB6">
        <w:rPr>
          <w:rFonts w:asciiTheme="minorBidi" w:eastAsia="Times New Roman" w:hAnsiTheme="minorBidi"/>
          <w:sz w:val="36"/>
          <w:szCs w:val="36"/>
          <w:rtl/>
        </w:rPr>
        <w:t xml:space="preserve"> وَلَـٰكِنَّ </w:t>
      </w:r>
      <w:proofErr w:type="spellStart"/>
      <w:r w:rsidRPr="005F2BB6">
        <w:rPr>
          <w:rFonts w:asciiTheme="minorBidi" w:eastAsia="Times New Roman" w:hAnsiTheme="minorBidi"/>
          <w:sz w:val="36"/>
          <w:szCs w:val="36"/>
          <w:rtl/>
        </w:rPr>
        <w:t>ٱللَّهَ</w:t>
      </w:r>
      <w:proofErr w:type="spellEnd"/>
      <w:r w:rsidRPr="005F2BB6">
        <w:rPr>
          <w:rFonts w:asciiTheme="minorBidi" w:eastAsia="Times New Roman" w:hAnsiTheme="minorBidi"/>
          <w:sz w:val="36"/>
          <w:szCs w:val="36"/>
          <w:rtl/>
        </w:rPr>
        <w:t xml:space="preserve"> ذُو </w:t>
      </w:r>
      <w:proofErr w:type="spellStart"/>
      <w:r w:rsidRPr="005F2BB6">
        <w:rPr>
          <w:rFonts w:asciiTheme="minorBidi" w:eastAsia="Times New Roman" w:hAnsiTheme="minorBidi"/>
          <w:sz w:val="36"/>
          <w:szCs w:val="36"/>
          <w:rtl/>
        </w:rPr>
        <w:t>فَضۡلٍ</w:t>
      </w:r>
      <w:proofErr w:type="spellEnd"/>
      <w:r w:rsidRPr="005F2BB6">
        <w:rPr>
          <w:rFonts w:asciiTheme="minorBidi" w:eastAsia="Times New Roman" w:hAnsiTheme="minorBidi"/>
          <w:sz w:val="36"/>
          <w:szCs w:val="36"/>
          <w:rtl/>
        </w:rPr>
        <w:t xml:space="preserve"> عَلَى </w:t>
      </w:r>
      <w:proofErr w:type="spellStart"/>
      <w:r w:rsidRPr="005F2BB6">
        <w:rPr>
          <w:rFonts w:asciiTheme="minorBidi" w:eastAsia="Times New Roman" w:hAnsiTheme="minorBidi"/>
          <w:sz w:val="36"/>
          <w:szCs w:val="36"/>
          <w:rtl/>
        </w:rPr>
        <w:t>ٱلۡعَـٰلَمِینَ</w:t>
      </w:r>
      <w:proofErr w:type="spellEnd"/>
      <w:r w:rsidRPr="005F2BB6">
        <w:rPr>
          <w:rFonts w:asciiTheme="minorBidi" w:eastAsia="Times New Roman" w:hAnsiTheme="minorBidi"/>
          <w:sz w:val="36"/>
          <w:szCs w:val="36"/>
          <w:rtl/>
        </w:rPr>
        <w:t xml:space="preserve"> ۝٢٥١ </w:t>
      </w:r>
      <w:proofErr w:type="spellStart"/>
      <w:r w:rsidRPr="005F2BB6">
        <w:rPr>
          <w:rFonts w:asciiTheme="minorBidi" w:eastAsia="Times New Roman" w:hAnsiTheme="minorBidi"/>
          <w:sz w:val="36"/>
          <w:szCs w:val="36"/>
          <w:rtl/>
        </w:rPr>
        <w:t>تِلۡكَ</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ءَایَـٰتُ</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ٱللَّهِ</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نَتۡلُوهَا</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عَلَیۡكَ</w:t>
      </w:r>
      <w:proofErr w:type="spellEnd"/>
      <w:r w:rsidRPr="005F2BB6">
        <w:rPr>
          <w:rFonts w:asciiTheme="minorBidi" w:eastAsia="Times New Roman" w:hAnsiTheme="minorBidi"/>
          <w:sz w:val="36"/>
          <w:szCs w:val="36"/>
          <w:rtl/>
        </w:rPr>
        <w:t xml:space="preserve"> </w:t>
      </w:r>
      <w:proofErr w:type="spellStart"/>
      <w:r w:rsidRPr="005F2BB6">
        <w:rPr>
          <w:rFonts w:asciiTheme="minorBidi" w:eastAsia="Times New Roman" w:hAnsiTheme="minorBidi"/>
          <w:sz w:val="36"/>
          <w:szCs w:val="36"/>
          <w:rtl/>
        </w:rPr>
        <w:t>بِٱلۡحَقِّۚ</w:t>
      </w:r>
      <w:proofErr w:type="spellEnd"/>
      <w:r w:rsidRPr="005F2BB6">
        <w:rPr>
          <w:rFonts w:asciiTheme="minorBidi" w:eastAsia="Times New Roman" w:hAnsiTheme="minorBidi"/>
          <w:sz w:val="36"/>
          <w:szCs w:val="36"/>
          <w:rtl/>
        </w:rPr>
        <w:t xml:space="preserve"> وَإِنَّكَ لَمِنَ </w:t>
      </w:r>
      <w:proofErr w:type="spellStart"/>
      <w:r w:rsidRPr="005F2BB6">
        <w:rPr>
          <w:rFonts w:asciiTheme="minorBidi" w:eastAsia="Times New Roman" w:hAnsiTheme="minorBidi"/>
          <w:sz w:val="36"/>
          <w:szCs w:val="36"/>
          <w:rtl/>
        </w:rPr>
        <w:t>ٱلۡمُرۡسَلِینَ</w:t>
      </w:r>
      <w:proofErr w:type="spellEnd"/>
      <w:r w:rsidRPr="005F2BB6">
        <w:rPr>
          <w:rFonts w:asciiTheme="minorBidi" w:eastAsia="Times New Roman" w:hAnsiTheme="minorBidi"/>
          <w:sz w:val="36"/>
          <w:szCs w:val="36"/>
          <w:rtl/>
        </w:rPr>
        <w:t xml:space="preserve"> ۝٢٥٢﴾ البقرة ٢٥٠-٢٥٢</w:t>
      </w:r>
    </w:p>
    <w:p w14:paraId="665FE018" w14:textId="77777777" w:rsidR="00590B6B" w:rsidRPr="005F2BB6" w:rsidRDefault="00590B6B" w:rsidP="00DA339C">
      <w:pPr>
        <w:bidi/>
        <w:spacing w:after="0" w:line="240" w:lineRule="auto"/>
        <w:jc w:val="lowKashida"/>
        <w:rPr>
          <w:rFonts w:asciiTheme="minorBidi" w:eastAsia="Times New Roman" w:hAnsiTheme="minorBidi"/>
          <w:sz w:val="36"/>
          <w:szCs w:val="36"/>
          <w:rtl/>
        </w:rPr>
      </w:pPr>
      <w:r w:rsidRPr="005F2BB6">
        <w:rPr>
          <w:rFonts w:asciiTheme="minorBidi" w:eastAsia="Times New Roman" w:hAnsiTheme="minorBidi"/>
          <w:sz w:val="36"/>
          <w:szCs w:val="36"/>
          <w:rtl/>
        </w:rPr>
        <w:t>أَيْ: لَمَّا وَاجَهَ حِزْبُ الْإِيمَانِ -وَهُمْ قَلِيلٌ-مِنْ أَصْحَابِ طَالُوتَ لِعَدُوِّهِمْ أَصْحَابِ جَالُوتَ -وَهُمْ عَدَدٌ كَثِيرٌ</w:t>
      </w:r>
      <w:r w:rsidRPr="005F2BB6">
        <w:rPr>
          <w:rFonts w:asciiTheme="minorBidi" w:eastAsia="Times New Roman" w:hAnsiTheme="minorBidi"/>
          <w:sz w:val="36"/>
          <w:szCs w:val="36"/>
        </w:rPr>
        <w:t xml:space="preserve">- </w:t>
      </w:r>
      <w:r w:rsidRPr="005F2BB6">
        <w:rPr>
          <w:rFonts w:asciiTheme="minorBidi" w:eastAsia="Times New Roman" w:hAnsiTheme="minorBidi"/>
          <w:sz w:val="36"/>
          <w:szCs w:val="36"/>
          <w:rtl/>
        </w:rPr>
        <w:t>﴿قَالُوا رَبَّنَا أَفْرِغْ عَلَيْنَا صَبْرًا﴾ أَيْ: أَنْزِلْ عَلَيْنَا صَبْرًا مِنْ عِنْدِكَ ﴿وَثَبِّتْ أَقْدَامَنَا﴾ أَيْ: فِي لِقَاءِ الْأَعْدَاءِ وَجَنَّبْنَا الْفِرَارَ وَالْعَجْزَ ﴿وَانْصُرْنَا عَلَى الْقَوْمِ الْكَافِرِينَ﴾ (ابن كثير)</w:t>
      </w:r>
    </w:p>
    <w:p w14:paraId="2AFF0600" w14:textId="77777777" w:rsidR="00590B6B" w:rsidRPr="005F2BB6" w:rsidRDefault="00590B6B" w:rsidP="00DA339C">
      <w:pPr>
        <w:bidi/>
        <w:spacing w:after="0" w:line="240" w:lineRule="auto"/>
        <w:jc w:val="lowKashida"/>
        <w:rPr>
          <w:rFonts w:asciiTheme="minorBidi" w:hAnsiTheme="minorBidi"/>
          <w:sz w:val="36"/>
          <w:szCs w:val="36"/>
          <w:rtl/>
        </w:rPr>
      </w:pPr>
    </w:p>
    <w:p w14:paraId="14960718" w14:textId="77777777" w:rsidR="00590B6B" w:rsidRPr="005F2BB6" w:rsidRDefault="00590B6B" w:rsidP="00DA339C">
      <w:pPr>
        <w:bidi/>
        <w:spacing w:after="0" w:line="240" w:lineRule="auto"/>
        <w:jc w:val="lowKashida"/>
        <w:rPr>
          <w:rFonts w:asciiTheme="minorBidi" w:hAnsiTheme="minorBidi"/>
          <w:sz w:val="36"/>
          <w:szCs w:val="36"/>
          <w:rtl/>
        </w:rPr>
      </w:pPr>
      <w:r>
        <w:rPr>
          <w:rFonts w:asciiTheme="minorBidi" w:hAnsiTheme="minorBidi" w:hint="cs"/>
          <w:sz w:val="36"/>
          <w:szCs w:val="36"/>
          <w:rtl/>
        </w:rPr>
        <w:t xml:space="preserve">وجاء في تفسير </w:t>
      </w:r>
      <w:r w:rsidRPr="005F2BB6">
        <w:rPr>
          <w:rFonts w:asciiTheme="minorBidi" w:hAnsiTheme="minorBidi"/>
          <w:sz w:val="36"/>
          <w:szCs w:val="36"/>
          <w:rtl/>
        </w:rPr>
        <w:t>السعدي:</w:t>
      </w:r>
      <w:r>
        <w:rPr>
          <w:rFonts w:asciiTheme="minorBidi" w:hAnsiTheme="minorBidi" w:hint="cs"/>
          <w:sz w:val="36"/>
          <w:szCs w:val="36"/>
          <w:rtl/>
        </w:rPr>
        <w:t xml:space="preserve"> </w:t>
      </w:r>
      <w:r w:rsidRPr="005F2BB6">
        <w:rPr>
          <w:rFonts w:asciiTheme="minorBidi" w:hAnsiTheme="minorBidi"/>
          <w:sz w:val="36"/>
          <w:szCs w:val="36"/>
          <w:rtl/>
        </w:rPr>
        <w:t xml:space="preserve">من هاهنا نعلم أن جالوت وجنوده كانوا كفارا، فاستجاب الله لهم ذلك الدعاء لإتيانهم بالأسباب الموجبة لذلك، ونصرهم عليهم </w:t>
      </w:r>
      <w:r w:rsidRPr="005F2BB6">
        <w:rPr>
          <w:rStyle w:val="hl"/>
          <w:rFonts w:asciiTheme="minorBidi" w:hAnsiTheme="minorBidi"/>
          <w:sz w:val="36"/>
          <w:szCs w:val="36"/>
          <w:rtl/>
        </w:rPr>
        <w:t>﴿فهزموهم بإذن الله وقتل داود﴾</w:t>
      </w:r>
      <w:r w:rsidRPr="005F2BB6">
        <w:rPr>
          <w:rFonts w:asciiTheme="minorBidi" w:hAnsiTheme="minorBidi"/>
          <w:sz w:val="36"/>
          <w:szCs w:val="36"/>
          <w:rtl/>
        </w:rPr>
        <w:t xml:space="preserve"> عليه السلام، وكان مع جنود طالوت، </w:t>
      </w:r>
      <w:r w:rsidRPr="005F2BB6">
        <w:rPr>
          <w:rStyle w:val="hl"/>
          <w:rFonts w:asciiTheme="minorBidi" w:hAnsiTheme="minorBidi"/>
          <w:sz w:val="36"/>
          <w:szCs w:val="36"/>
          <w:rtl/>
        </w:rPr>
        <w:t>﴿جالوت﴾</w:t>
      </w:r>
      <w:r w:rsidRPr="005F2BB6">
        <w:rPr>
          <w:rFonts w:asciiTheme="minorBidi" w:hAnsiTheme="minorBidi"/>
          <w:sz w:val="36"/>
          <w:szCs w:val="36"/>
          <w:rtl/>
        </w:rPr>
        <w:t xml:space="preserve"> أي: باشر قتل ملك الكفار بيده لشجاعته وقوته وصبره </w:t>
      </w:r>
      <w:r w:rsidRPr="005F2BB6">
        <w:rPr>
          <w:rStyle w:val="hl"/>
          <w:rFonts w:asciiTheme="minorBidi" w:hAnsiTheme="minorBidi"/>
          <w:sz w:val="36"/>
          <w:szCs w:val="36"/>
          <w:rtl/>
        </w:rPr>
        <w:t>﴿وآتاه الله﴾</w:t>
      </w:r>
      <w:r w:rsidRPr="005F2BB6">
        <w:rPr>
          <w:rFonts w:asciiTheme="minorBidi" w:hAnsiTheme="minorBidi"/>
          <w:sz w:val="36"/>
          <w:szCs w:val="36"/>
          <w:rtl/>
        </w:rPr>
        <w:t xml:space="preserve"> أي: آتى الله داود </w:t>
      </w:r>
      <w:r w:rsidRPr="005F2BB6">
        <w:rPr>
          <w:rStyle w:val="hl"/>
          <w:rFonts w:asciiTheme="minorBidi" w:hAnsiTheme="minorBidi"/>
          <w:sz w:val="36"/>
          <w:szCs w:val="36"/>
          <w:rtl/>
        </w:rPr>
        <w:t>﴿الملك والحكمة﴾</w:t>
      </w:r>
      <w:r w:rsidRPr="005F2BB6">
        <w:rPr>
          <w:rFonts w:asciiTheme="minorBidi" w:hAnsiTheme="minorBidi"/>
          <w:sz w:val="36"/>
          <w:szCs w:val="36"/>
          <w:rtl/>
        </w:rPr>
        <w:t xml:space="preserve"> أي: منَّ عليه بتملكه على بني إسرائيل مع الحكمة، وهي النبوة المشتملة على الشرع العظيم والصراط المستقيم، ولهذا قال </w:t>
      </w:r>
      <w:r w:rsidRPr="005F2BB6">
        <w:rPr>
          <w:rStyle w:val="hl"/>
          <w:rFonts w:asciiTheme="minorBidi" w:hAnsiTheme="minorBidi"/>
          <w:sz w:val="36"/>
          <w:szCs w:val="36"/>
          <w:rtl/>
        </w:rPr>
        <w:t>﴿وعلمه مما يشاء﴾</w:t>
      </w:r>
      <w:r w:rsidRPr="005F2BB6">
        <w:rPr>
          <w:rFonts w:asciiTheme="minorBidi" w:hAnsiTheme="minorBidi"/>
          <w:sz w:val="36"/>
          <w:szCs w:val="36"/>
          <w:rtl/>
        </w:rPr>
        <w:t xml:space="preserve"> من العلوم الشرعية والعلوم السياسية، فجمع الله له الملك والنبوة، وقد كان من قبله من الأنبياء يكون الملك لغيرهم، فلما نصرهم الله تعالى اطمأنوا في ديارهم وعبدوا الله آمنين مطمئنين </w:t>
      </w:r>
      <w:r w:rsidRPr="005F2BB6">
        <w:rPr>
          <w:rFonts w:asciiTheme="minorBidi" w:hAnsiTheme="minorBidi"/>
          <w:sz w:val="36"/>
          <w:szCs w:val="36"/>
          <w:rtl/>
        </w:rPr>
        <w:lastRenderedPageBreak/>
        <w:t>لخذلان أعدائهم وتمكينهم من الأرض، وهذا كله من آثار الجهاد في سبيله، فلو لم يكن لم يحصل ذلك فلهذا قال تعالى</w:t>
      </w:r>
      <w:r w:rsidRPr="005F2BB6">
        <w:rPr>
          <w:rFonts w:asciiTheme="minorBidi" w:hAnsiTheme="minorBidi"/>
          <w:sz w:val="36"/>
          <w:szCs w:val="36"/>
        </w:rPr>
        <w:t xml:space="preserve">: </w:t>
      </w:r>
      <w:r w:rsidRPr="005F2BB6">
        <w:rPr>
          <w:rStyle w:val="hl"/>
          <w:rFonts w:asciiTheme="minorBidi" w:hAnsiTheme="minorBidi"/>
          <w:sz w:val="36"/>
          <w:szCs w:val="36"/>
          <w:rtl/>
        </w:rPr>
        <w:t>﴿ولولا دفع الله الناس بعضهم ببعض لفسدت الأرض﴾</w:t>
      </w:r>
      <w:r w:rsidRPr="005F2BB6">
        <w:rPr>
          <w:rFonts w:asciiTheme="minorBidi" w:hAnsiTheme="minorBidi"/>
          <w:sz w:val="36"/>
          <w:szCs w:val="36"/>
          <w:rtl/>
        </w:rPr>
        <w:t xml:space="preserve"> أي: لولا أنه يدفع بمن يقاتل في سبيله كيد الفجار وتكالب الكفار لفسدت الأرض باستيلاء الكفار عليها وإقامتهم شعائر الكفر ومنعهم من عبادة الله تعالى، وإظهار دينه </w:t>
      </w:r>
      <w:r w:rsidRPr="005F2BB6">
        <w:rPr>
          <w:rStyle w:val="hl"/>
          <w:rFonts w:asciiTheme="minorBidi" w:hAnsiTheme="minorBidi"/>
          <w:sz w:val="36"/>
          <w:szCs w:val="36"/>
          <w:rtl/>
        </w:rPr>
        <w:t>﴿ولكن الله ذو فضل على العالمين﴾</w:t>
      </w:r>
      <w:r w:rsidRPr="005F2BB6">
        <w:rPr>
          <w:rFonts w:asciiTheme="minorBidi" w:hAnsiTheme="minorBidi"/>
          <w:sz w:val="36"/>
          <w:szCs w:val="36"/>
          <w:rtl/>
        </w:rPr>
        <w:t xml:space="preserve"> حيث شرع لهم الجهاد الذي فيه سعادتهم والمدافعة عنهم ومكنهم من الأرض بأسباب يعلمونها، وأسباب لا يعلمونها</w:t>
      </w:r>
      <w:r w:rsidRPr="005F2BB6">
        <w:rPr>
          <w:rFonts w:asciiTheme="minorBidi" w:hAnsiTheme="minorBidi"/>
          <w:sz w:val="36"/>
          <w:szCs w:val="36"/>
        </w:rPr>
        <w:t>.</w:t>
      </w:r>
    </w:p>
    <w:p w14:paraId="5A9AD612" w14:textId="77777777" w:rsidR="00590B6B" w:rsidRPr="005F2BB6" w:rsidRDefault="00590B6B" w:rsidP="00DA339C">
      <w:pPr>
        <w:bidi/>
        <w:spacing w:after="0" w:line="240" w:lineRule="auto"/>
        <w:jc w:val="lowKashida"/>
        <w:rPr>
          <w:rFonts w:asciiTheme="minorBidi" w:hAnsiTheme="minorBidi"/>
          <w:sz w:val="36"/>
          <w:szCs w:val="36"/>
          <w:rtl/>
        </w:rPr>
      </w:pPr>
    </w:p>
    <w:p w14:paraId="2E73C6E9" w14:textId="397D2E03" w:rsidR="00590B6B" w:rsidRPr="005F2BB6" w:rsidRDefault="00590B6B" w:rsidP="006E6F12">
      <w:pPr>
        <w:bidi/>
        <w:spacing w:after="0" w:line="240" w:lineRule="auto"/>
        <w:jc w:val="lowKashida"/>
        <w:rPr>
          <w:rFonts w:asciiTheme="minorBidi" w:hAnsiTheme="minorBidi"/>
          <w:sz w:val="36"/>
          <w:szCs w:val="36"/>
        </w:rPr>
      </w:pPr>
      <w:r>
        <w:rPr>
          <w:rFonts w:asciiTheme="minorBidi" w:hAnsiTheme="minorBidi" w:hint="cs"/>
          <w:sz w:val="36"/>
          <w:szCs w:val="36"/>
          <w:rtl/>
        </w:rPr>
        <w:t xml:space="preserve">وجاء في </w:t>
      </w:r>
      <w:r w:rsidRPr="005F2BB6">
        <w:rPr>
          <w:rFonts w:asciiTheme="minorBidi" w:hAnsiTheme="minorBidi"/>
          <w:sz w:val="36"/>
          <w:szCs w:val="36"/>
          <w:rtl/>
        </w:rPr>
        <w:t>مفاتيح الغيب لفخر الدين الرازي:</w:t>
      </w:r>
      <w:r>
        <w:rPr>
          <w:rFonts w:asciiTheme="minorBidi" w:hAnsiTheme="minorBidi" w:hint="cs"/>
          <w:sz w:val="36"/>
          <w:szCs w:val="36"/>
          <w:rtl/>
        </w:rPr>
        <w:t xml:space="preserve"> </w:t>
      </w:r>
      <w:r w:rsidRPr="005F2BB6">
        <w:rPr>
          <w:rFonts w:asciiTheme="minorBidi" w:hAnsiTheme="minorBidi"/>
          <w:sz w:val="36"/>
          <w:szCs w:val="36"/>
          <w:rtl/>
        </w:rPr>
        <w:t>المَعْنى: أنَّ اللَّهَ تَعالى اسْتَجابَ دُعاءَهم، وأفْرَغَ الصَّبْرَ عَلَيْهِمْ، وثَبَّتَ أقْدامَهم، ونَصَرَهم عَلى القَوْمِ الكافِرِينَ: جالُوتَ وجُنُودِهِ</w:t>
      </w:r>
      <w:r w:rsidR="003346CD">
        <w:rPr>
          <w:rFonts w:asciiTheme="minorBidi" w:hAnsiTheme="minorBidi" w:hint="cs"/>
          <w:sz w:val="36"/>
          <w:szCs w:val="36"/>
          <w:rtl/>
        </w:rPr>
        <w:t>.</w:t>
      </w:r>
      <w:r w:rsidR="006E6F12">
        <w:rPr>
          <w:rStyle w:val="hl"/>
          <w:rFonts w:asciiTheme="minorBidi" w:hAnsiTheme="minorBidi" w:hint="cs"/>
          <w:sz w:val="36"/>
          <w:szCs w:val="36"/>
          <w:rtl/>
        </w:rPr>
        <w:t xml:space="preserve"> </w:t>
      </w:r>
      <w:r w:rsidR="006E6F12">
        <w:rPr>
          <w:rFonts w:asciiTheme="minorBidi" w:hAnsiTheme="minorBidi" w:hint="cs"/>
          <w:sz w:val="36"/>
          <w:szCs w:val="36"/>
          <w:rtl/>
        </w:rPr>
        <w:t xml:space="preserve"> </w:t>
      </w:r>
      <w:r w:rsidRPr="003346CD">
        <w:rPr>
          <w:rFonts w:asciiTheme="minorBidi" w:hAnsiTheme="minorBidi" w:hint="cs"/>
          <w:sz w:val="36"/>
          <w:szCs w:val="36"/>
          <w:rtl/>
          <w:lang w:bidi="ar-KW"/>
        </w:rPr>
        <w:t xml:space="preserve">وجاء في </w:t>
      </w:r>
      <w:r w:rsidRPr="003346CD">
        <w:rPr>
          <w:rFonts w:asciiTheme="minorBidi" w:hAnsiTheme="minorBidi"/>
          <w:sz w:val="36"/>
          <w:szCs w:val="36"/>
          <w:rtl/>
          <w:lang w:bidi="ar-KW"/>
        </w:rPr>
        <w:t>اضواء البيان للشنقيطي:</w:t>
      </w:r>
      <w:r w:rsidRPr="003346CD">
        <w:rPr>
          <w:rFonts w:asciiTheme="minorBidi" w:hAnsiTheme="minorBidi" w:hint="cs"/>
          <w:sz w:val="36"/>
          <w:szCs w:val="36"/>
          <w:rtl/>
          <w:lang w:bidi="ar-KW"/>
        </w:rPr>
        <w:t xml:space="preserve"> </w:t>
      </w:r>
      <w:r w:rsidRPr="003346CD">
        <w:rPr>
          <w:rFonts w:asciiTheme="minorBidi" w:hAnsiTheme="minorBidi"/>
          <w:sz w:val="36"/>
          <w:szCs w:val="36"/>
          <w:rtl/>
        </w:rPr>
        <w:t>قَوْلُهُ تَعالى</w:t>
      </w:r>
      <w:r w:rsidRPr="003346CD">
        <w:rPr>
          <w:rFonts w:asciiTheme="minorBidi" w:hAnsiTheme="minorBidi"/>
          <w:sz w:val="36"/>
          <w:szCs w:val="36"/>
        </w:rPr>
        <w:t xml:space="preserve">: </w:t>
      </w:r>
      <w:r w:rsidRPr="003346CD">
        <w:rPr>
          <w:rStyle w:val="hl"/>
          <w:rFonts w:asciiTheme="minorBidi" w:hAnsiTheme="minorBidi"/>
          <w:sz w:val="36"/>
          <w:szCs w:val="36"/>
          <w:rtl/>
        </w:rPr>
        <w:t>﴿وَآتاهُ اللَّهُ المُلْكَ والحِكْمَةَ وعَلَّمَهُ مِمّا يَشاءُ﴾</w:t>
      </w:r>
      <w:r w:rsidRPr="003346CD">
        <w:rPr>
          <w:rFonts w:asciiTheme="minorBidi" w:hAnsiTheme="minorBidi"/>
          <w:sz w:val="36"/>
          <w:szCs w:val="36"/>
          <w:rtl/>
        </w:rPr>
        <w:t>، لَمْ يُبَيِّنْ هُنا شَيْئًا مِمّا عَلَّمَهُ، وقَدْ بَيَّنَ في مَواضِعَ أُخَرَ أنَّ مِمّا عَلَّمَهُ صَنْعَةَ الدُّرُوعِ كَقَوْلِهِ</w:t>
      </w:r>
      <w:r w:rsidRPr="003346CD">
        <w:rPr>
          <w:rFonts w:asciiTheme="minorBidi" w:hAnsiTheme="minorBidi"/>
          <w:sz w:val="36"/>
          <w:szCs w:val="36"/>
        </w:rPr>
        <w:t>:</w:t>
      </w:r>
      <w:r w:rsidRPr="005F2BB6">
        <w:rPr>
          <w:rFonts w:asciiTheme="minorBidi" w:hAnsiTheme="minorBidi"/>
          <w:sz w:val="36"/>
          <w:szCs w:val="36"/>
        </w:rPr>
        <w:t xml:space="preserve"> </w:t>
      </w:r>
      <w:r w:rsidRPr="005F2BB6">
        <w:rPr>
          <w:rStyle w:val="hl"/>
          <w:rFonts w:asciiTheme="minorBidi" w:hAnsiTheme="minorBidi"/>
          <w:sz w:val="36"/>
          <w:szCs w:val="36"/>
          <w:rtl/>
        </w:rPr>
        <w:t>﴿وَعَلَّمْناهُ صَنْعَةَ لَبُوسٍ لَكم لِتُحْصِنَكم مِن بَأْسِكُمْ﴾</w:t>
      </w:r>
      <w:r w:rsidRPr="005F2BB6">
        <w:rPr>
          <w:rFonts w:asciiTheme="minorBidi" w:hAnsiTheme="minorBidi"/>
          <w:sz w:val="36"/>
          <w:szCs w:val="36"/>
          <w:rtl/>
        </w:rPr>
        <w:t xml:space="preserve"> </w:t>
      </w:r>
      <w:r w:rsidRPr="006E6F12">
        <w:rPr>
          <w:rStyle w:val="ayah-tag"/>
          <w:rFonts w:asciiTheme="minorBidi" w:hAnsiTheme="minorBidi"/>
          <w:sz w:val="24"/>
          <w:szCs w:val="24"/>
          <w:rtl/>
        </w:rPr>
        <w:t>الأنبياء: ٨٠</w:t>
      </w:r>
      <w:r w:rsidRPr="005F2BB6">
        <w:rPr>
          <w:rFonts w:asciiTheme="minorBidi" w:hAnsiTheme="minorBidi"/>
          <w:sz w:val="36"/>
          <w:szCs w:val="36"/>
        </w:rPr>
        <w:t xml:space="preserve"> </w:t>
      </w:r>
      <w:r w:rsidRPr="005F2BB6">
        <w:rPr>
          <w:rFonts w:asciiTheme="minorBidi" w:hAnsiTheme="minorBidi"/>
          <w:sz w:val="36"/>
          <w:szCs w:val="36"/>
          <w:rtl/>
        </w:rPr>
        <w:t>الآيَةَ، وقَوْلُهُ</w:t>
      </w:r>
      <w:r w:rsidRPr="005F2BB6">
        <w:rPr>
          <w:rFonts w:asciiTheme="minorBidi" w:hAnsiTheme="minorBidi"/>
          <w:sz w:val="36"/>
          <w:szCs w:val="36"/>
        </w:rPr>
        <w:t xml:space="preserve">: </w:t>
      </w:r>
      <w:r w:rsidRPr="005F2BB6">
        <w:rPr>
          <w:rStyle w:val="hl"/>
          <w:rFonts w:asciiTheme="minorBidi" w:hAnsiTheme="minorBidi"/>
          <w:sz w:val="36"/>
          <w:szCs w:val="36"/>
          <w:rtl/>
        </w:rPr>
        <w:t>﴿وَألَنّا لَهُ الحَدِيدَ أنِ اعْمَلْ سابِغاتٍ وقَدِّرْ في السَّرْدِ﴾</w:t>
      </w:r>
      <w:r w:rsidRPr="005F2BB6">
        <w:rPr>
          <w:rFonts w:asciiTheme="minorBidi" w:hAnsiTheme="minorBidi"/>
          <w:sz w:val="36"/>
          <w:szCs w:val="36"/>
          <w:rtl/>
        </w:rPr>
        <w:t xml:space="preserve"> </w:t>
      </w:r>
      <w:r w:rsidRPr="005F2BB6">
        <w:rPr>
          <w:rStyle w:val="ayah-tag"/>
          <w:rFonts w:asciiTheme="minorBidi" w:hAnsiTheme="minorBidi"/>
          <w:sz w:val="36"/>
          <w:szCs w:val="36"/>
        </w:rPr>
        <w:t>[</w:t>
      </w:r>
      <w:r w:rsidRPr="005F2BB6">
        <w:rPr>
          <w:rStyle w:val="ayah-tag"/>
          <w:rFonts w:asciiTheme="minorBidi" w:hAnsiTheme="minorBidi"/>
          <w:sz w:val="36"/>
          <w:szCs w:val="36"/>
          <w:rtl/>
        </w:rPr>
        <w:t xml:space="preserve">سبإ: </w:t>
      </w:r>
      <w:r w:rsidRPr="003346CD">
        <w:rPr>
          <w:rStyle w:val="ayah-tag"/>
          <w:rFonts w:asciiTheme="minorBidi" w:hAnsiTheme="minorBidi"/>
          <w:sz w:val="24"/>
          <w:szCs w:val="24"/>
          <w:rtl/>
        </w:rPr>
        <w:t xml:space="preserve">١١، </w:t>
      </w:r>
      <w:proofErr w:type="gramStart"/>
      <w:r w:rsidRPr="003346CD">
        <w:rPr>
          <w:rStyle w:val="ayah-tag"/>
          <w:rFonts w:asciiTheme="minorBidi" w:hAnsiTheme="minorBidi"/>
          <w:sz w:val="24"/>
          <w:szCs w:val="24"/>
          <w:rtl/>
        </w:rPr>
        <w:t>١٠</w:t>
      </w:r>
      <w:r w:rsidRPr="005F2BB6">
        <w:rPr>
          <w:rFonts w:asciiTheme="minorBidi" w:hAnsiTheme="minorBidi"/>
          <w:sz w:val="36"/>
          <w:szCs w:val="36"/>
        </w:rPr>
        <w:t xml:space="preserve"> .</w:t>
      </w:r>
      <w:proofErr w:type="gramEnd"/>
    </w:p>
    <w:p w14:paraId="59D7A8B9" w14:textId="56284F36" w:rsidR="00590B6B" w:rsidRPr="006B2FBA" w:rsidRDefault="00590B6B" w:rsidP="005D351F">
      <w:pPr>
        <w:bidi/>
        <w:jc w:val="lowKashida"/>
        <w:rPr>
          <w:rFonts w:asciiTheme="minorBidi" w:hAnsiTheme="minorBidi"/>
          <w:sz w:val="36"/>
          <w:szCs w:val="36"/>
          <w:lang w:bidi="ar-KW"/>
        </w:rPr>
      </w:pPr>
      <w:bookmarkStart w:id="1" w:name="_Hlk71995304"/>
      <w:r>
        <w:rPr>
          <w:rFonts w:asciiTheme="minorBidi" w:eastAsia="Times New Roman" w:hAnsiTheme="minorBidi" w:hint="cs"/>
          <w:sz w:val="36"/>
          <w:szCs w:val="36"/>
          <w:rtl/>
          <w:lang w:bidi="ar-KW"/>
        </w:rPr>
        <w:t xml:space="preserve">ويذكر الشيخ </w:t>
      </w:r>
      <w:r w:rsidRPr="005F2BB6">
        <w:rPr>
          <w:rFonts w:asciiTheme="minorBidi" w:hAnsiTheme="minorBidi"/>
          <w:sz w:val="36"/>
          <w:szCs w:val="36"/>
          <w:rtl/>
          <w:lang w:bidi="ar-KW"/>
        </w:rPr>
        <w:t>محمد صالح المنجد</w:t>
      </w:r>
      <w:r>
        <w:rPr>
          <w:rFonts w:asciiTheme="minorBidi" w:eastAsia="Times New Roman" w:hAnsiTheme="minorBidi" w:hint="cs"/>
          <w:sz w:val="36"/>
          <w:szCs w:val="36"/>
          <w:rtl/>
          <w:lang w:bidi="ar-KW"/>
        </w:rPr>
        <w:t xml:space="preserve"> إ</w:t>
      </w:r>
      <w:r w:rsidRPr="005F2BB6">
        <w:rPr>
          <w:rFonts w:asciiTheme="minorBidi" w:eastAsia="Times New Roman" w:hAnsiTheme="minorBidi"/>
          <w:sz w:val="36"/>
          <w:szCs w:val="36"/>
          <w:rtl/>
        </w:rPr>
        <w:t>ن الله -تعالى- لحكم عظيمة، يداول الأيام بين الناس، وأن المداولة هي انتقال الغلبة والسيطرة والهيمنة والقوة من قوم إلى آخرين</w:t>
      </w:r>
      <w:r w:rsidRPr="005F2BB6">
        <w:rPr>
          <w:rFonts w:asciiTheme="minorBidi" w:eastAsia="Times New Roman" w:hAnsiTheme="minorBidi"/>
          <w:sz w:val="36"/>
          <w:szCs w:val="36"/>
        </w:rPr>
        <w:t>.</w:t>
      </w:r>
      <w:r w:rsidRPr="005F2BB6">
        <w:rPr>
          <w:rFonts w:asciiTheme="minorBidi" w:eastAsia="Times New Roman" w:hAnsiTheme="minorBidi"/>
          <w:sz w:val="36"/>
          <w:szCs w:val="36"/>
        </w:rPr>
        <w:br/>
      </w:r>
      <w:r w:rsidRPr="005F2BB6">
        <w:rPr>
          <w:rFonts w:asciiTheme="minorBidi" w:eastAsia="Times New Roman" w:hAnsiTheme="minorBidi"/>
          <w:sz w:val="36"/>
          <w:szCs w:val="36"/>
          <w:rtl/>
        </w:rPr>
        <w:t>ومن السنن الإلهية أيضاً: "سنة التدافع"، وهي مرتبطة ب "سنة المداولة"، بالإضافة إلى "سنة الاستخل</w:t>
      </w:r>
      <w:r w:rsidRPr="003346CD">
        <w:rPr>
          <w:rFonts w:asciiTheme="minorBidi" w:eastAsia="Times New Roman" w:hAnsiTheme="minorBidi"/>
          <w:sz w:val="36"/>
          <w:szCs w:val="36"/>
          <w:rtl/>
        </w:rPr>
        <w:t>اف والتمكين"، أما بالنسبة ل "سنة المداولة" ، فإن الله </w:t>
      </w:r>
      <w:r w:rsidR="003346CD" w:rsidRPr="003346CD">
        <w:rPr>
          <w:rFonts w:asciiTheme="minorBidi" w:eastAsia="Times New Roman" w:hAnsiTheme="minorBidi" w:hint="cs"/>
          <w:sz w:val="36"/>
          <w:szCs w:val="36"/>
          <w:rtl/>
        </w:rPr>
        <w:t xml:space="preserve">تعالى </w:t>
      </w:r>
      <w:r w:rsidRPr="003346CD">
        <w:rPr>
          <w:rFonts w:asciiTheme="minorBidi" w:eastAsia="Times New Roman" w:hAnsiTheme="minorBidi"/>
          <w:sz w:val="36"/>
          <w:szCs w:val="36"/>
          <w:rtl/>
        </w:rPr>
        <w:t>يعطي الدنيا للمؤمن والكافر، والغلبة والهيمنة هو أمر دنيوي، ولذلك قد يعطيه الله للكفار، بخلاف الجنة، فإن الله لا يعطيها لكافر، والآخرة أعدها الله </w:t>
      </w:r>
      <w:r w:rsidR="003346CD" w:rsidRPr="003346CD">
        <w:rPr>
          <w:rFonts w:asciiTheme="minorBidi" w:eastAsia="Times New Roman" w:hAnsiTheme="minorBidi" w:hint="cs"/>
          <w:sz w:val="36"/>
          <w:szCs w:val="36"/>
          <w:rtl/>
        </w:rPr>
        <w:t xml:space="preserve">تعالى </w:t>
      </w:r>
      <w:r w:rsidRPr="003346CD">
        <w:rPr>
          <w:rFonts w:asciiTheme="minorBidi" w:eastAsia="Times New Roman" w:hAnsiTheme="minorBidi"/>
          <w:sz w:val="36"/>
          <w:szCs w:val="36"/>
        </w:rPr>
        <w:t> </w:t>
      </w:r>
      <w:r w:rsidRPr="003346CD">
        <w:rPr>
          <w:rFonts w:asciiTheme="minorBidi" w:eastAsia="Times New Roman" w:hAnsiTheme="minorBidi"/>
          <w:sz w:val="36"/>
          <w:szCs w:val="36"/>
          <w:rtl/>
        </w:rPr>
        <w:t>للمتقين</w:t>
      </w:r>
      <w:r w:rsidR="003346CD" w:rsidRPr="003346CD">
        <w:rPr>
          <w:rFonts w:asciiTheme="minorBidi" w:eastAsia="Times New Roman" w:hAnsiTheme="minorBidi" w:hint="cs"/>
          <w:sz w:val="36"/>
          <w:szCs w:val="36"/>
          <w:rtl/>
        </w:rPr>
        <w:t xml:space="preserve"> :(</w:t>
      </w:r>
      <w:r w:rsidRPr="003346CD">
        <w:rPr>
          <w:rFonts w:asciiTheme="minorBidi" w:eastAsia="Times New Roman" w:hAnsiTheme="minorBidi"/>
          <w:sz w:val="36"/>
          <w:szCs w:val="36"/>
          <w:rtl/>
        </w:rPr>
        <w:t>تِلْكَ الدَّارُ الآخِرَةُ نَجْعَلُهَا لِلَّذِينَ لا يُرِيدُونَ عُلُوًّا فِي الأَرْضِ وَلا فَسَادًا وَالْعَاقِبَةُ لِلْمُتَّقِينَ </w:t>
      </w:r>
      <w:r w:rsidR="003346CD" w:rsidRPr="003346CD">
        <w:rPr>
          <w:rFonts w:asciiTheme="minorBidi" w:eastAsia="Times New Roman" w:hAnsiTheme="minorBidi" w:hint="cs"/>
          <w:sz w:val="36"/>
          <w:szCs w:val="36"/>
          <w:rtl/>
        </w:rPr>
        <w:t xml:space="preserve">) </w:t>
      </w:r>
      <w:r w:rsidRPr="003346CD">
        <w:rPr>
          <w:rFonts w:asciiTheme="minorBidi" w:eastAsia="Times New Roman" w:hAnsiTheme="minorBidi"/>
          <w:sz w:val="24"/>
          <w:szCs w:val="24"/>
          <w:rtl/>
        </w:rPr>
        <w:t>القصص: 83</w:t>
      </w:r>
      <w:r w:rsidRPr="003346CD">
        <w:rPr>
          <w:rFonts w:asciiTheme="minorBidi" w:eastAsia="Times New Roman" w:hAnsiTheme="minorBidi"/>
          <w:sz w:val="24"/>
          <w:szCs w:val="24"/>
        </w:rPr>
        <w:t>. </w:t>
      </w:r>
      <w:r w:rsidRPr="003346CD">
        <w:rPr>
          <w:rFonts w:asciiTheme="minorBidi" w:eastAsia="Times New Roman" w:hAnsiTheme="minorBidi"/>
          <w:sz w:val="36"/>
          <w:szCs w:val="36"/>
          <w:rtl/>
        </w:rPr>
        <w:t>أما العلو في الدنيا، فقد يحدث للكافر؛ لأنه أمر دنيوي</w:t>
      </w:r>
      <w:r w:rsidRPr="003346CD">
        <w:rPr>
          <w:rFonts w:asciiTheme="minorBidi" w:eastAsia="Times New Roman" w:hAnsiTheme="minorBidi"/>
          <w:sz w:val="36"/>
          <w:szCs w:val="36"/>
        </w:rPr>
        <w:t>.</w:t>
      </w:r>
      <w:r w:rsidRPr="003346CD">
        <w:rPr>
          <w:rFonts w:asciiTheme="minorBidi" w:eastAsia="Times New Roman" w:hAnsiTheme="minorBidi" w:hint="cs"/>
          <w:sz w:val="36"/>
          <w:szCs w:val="36"/>
          <w:rtl/>
        </w:rPr>
        <w:t xml:space="preserve"> </w:t>
      </w:r>
      <w:r w:rsidRPr="003346CD">
        <w:rPr>
          <w:rFonts w:asciiTheme="minorBidi" w:eastAsia="Times New Roman" w:hAnsiTheme="minorBidi"/>
          <w:sz w:val="36"/>
          <w:szCs w:val="36"/>
          <w:rtl/>
        </w:rPr>
        <w:t>فالبر والفاجر، والمؤمن والكافر، ينالان من الدنيا من جهة الغلبة والتحكم والسيطرة، ويكون الأمر يوم لهؤلاء، ويوم لهؤلاء، كما جرت سنة الله،</w:t>
      </w:r>
      <w:r w:rsidRPr="003346CD">
        <w:rPr>
          <w:rFonts w:asciiTheme="minorBidi" w:eastAsia="Times New Roman" w:hAnsiTheme="minorBidi" w:hint="cs"/>
          <w:sz w:val="36"/>
          <w:szCs w:val="36"/>
          <w:rtl/>
        </w:rPr>
        <w:t xml:space="preserve"> </w:t>
      </w:r>
      <w:r w:rsidRPr="003346CD">
        <w:rPr>
          <w:rFonts w:asciiTheme="minorBidi" w:eastAsia="Times New Roman" w:hAnsiTheme="minorBidi"/>
          <w:sz w:val="36"/>
          <w:szCs w:val="36"/>
          <w:rtl/>
        </w:rPr>
        <w:t>والمقصود يوم لهؤلاء، يعني دهرا، قد يطول وقد يقصر</w:t>
      </w:r>
      <w:r w:rsidRPr="003346CD">
        <w:rPr>
          <w:rFonts w:asciiTheme="minorBidi" w:eastAsia="Times New Roman" w:hAnsiTheme="minorBidi"/>
          <w:sz w:val="36"/>
          <w:szCs w:val="36"/>
        </w:rPr>
        <w:t>.</w:t>
      </w:r>
      <w:bookmarkEnd w:id="1"/>
    </w:p>
    <w:p w14:paraId="2C5E6399" w14:textId="20C36E3B" w:rsidR="00BA1CCA" w:rsidRPr="00260F11" w:rsidRDefault="00645F5A" w:rsidP="00DA339C">
      <w:pPr>
        <w:shd w:val="clear" w:color="auto" w:fill="FFFFFF"/>
        <w:bidi/>
        <w:jc w:val="lowKashida"/>
        <w:rPr>
          <w:rFonts w:asciiTheme="minorBidi" w:hAnsiTheme="minorBidi"/>
          <w:color w:val="FF0000"/>
          <w:sz w:val="36"/>
          <w:szCs w:val="36"/>
          <w:rtl/>
          <w:lang w:bidi="ar-KW"/>
        </w:rPr>
      </w:pPr>
      <w:r w:rsidRPr="00260F11">
        <w:rPr>
          <w:rFonts w:asciiTheme="minorBidi" w:hAnsiTheme="minorBidi" w:hint="cs"/>
          <w:color w:val="FF0000"/>
          <w:sz w:val="36"/>
          <w:szCs w:val="36"/>
          <w:rtl/>
          <w:lang w:bidi="ar-KW"/>
        </w:rPr>
        <w:t>ولعل الصراع فيما بين القيم والأسباب يبدأ أول ما يبدأ من النفس</w:t>
      </w:r>
      <w:r w:rsidR="00E65AFA" w:rsidRPr="00260F11">
        <w:rPr>
          <w:rFonts w:asciiTheme="minorBidi" w:hAnsiTheme="minorBidi" w:hint="cs"/>
          <w:color w:val="FF0000"/>
          <w:sz w:val="36"/>
          <w:szCs w:val="36"/>
          <w:rtl/>
          <w:lang w:bidi="ar-KW"/>
        </w:rPr>
        <w:t>، فما بين الذات والذات</w:t>
      </w:r>
      <w:r w:rsidR="003346CD" w:rsidRPr="00260F11">
        <w:rPr>
          <w:rFonts w:asciiTheme="minorBidi" w:hAnsiTheme="minorBidi" w:hint="cs"/>
          <w:color w:val="FF0000"/>
          <w:sz w:val="36"/>
          <w:szCs w:val="36"/>
          <w:rtl/>
          <w:lang w:bidi="ar-KW"/>
        </w:rPr>
        <w:t xml:space="preserve"> أولا</w:t>
      </w:r>
      <w:r w:rsidR="00E65AFA" w:rsidRPr="00260F11">
        <w:rPr>
          <w:rFonts w:asciiTheme="minorBidi" w:hAnsiTheme="minorBidi" w:hint="cs"/>
          <w:color w:val="FF0000"/>
          <w:sz w:val="36"/>
          <w:szCs w:val="36"/>
          <w:rtl/>
          <w:lang w:bidi="ar-KW"/>
        </w:rPr>
        <w:t xml:space="preserve">، وما بين النفس والوساوس </w:t>
      </w:r>
      <w:r w:rsidR="006B2FBA" w:rsidRPr="00260F11">
        <w:rPr>
          <w:rFonts w:asciiTheme="minorBidi" w:hAnsiTheme="minorBidi" w:hint="cs"/>
          <w:color w:val="FF0000"/>
          <w:sz w:val="36"/>
          <w:szCs w:val="36"/>
          <w:rtl/>
          <w:lang w:bidi="ar-KW"/>
        </w:rPr>
        <w:t>الشيطانية</w:t>
      </w:r>
      <w:r w:rsidR="00021371" w:rsidRPr="00260F11">
        <w:rPr>
          <w:rFonts w:asciiTheme="minorBidi" w:hAnsiTheme="minorBidi" w:hint="cs"/>
          <w:color w:val="FF0000"/>
          <w:sz w:val="36"/>
          <w:szCs w:val="36"/>
          <w:rtl/>
          <w:lang w:bidi="ar-KW"/>
        </w:rPr>
        <w:t xml:space="preserve"> ثانيا</w:t>
      </w:r>
      <w:r w:rsidR="006B2FBA" w:rsidRPr="00260F11">
        <w:rPr>
          <w:rFonts w:asciiTheme="minorBidi" w:hAnsiTheme="minorBidi" w:hint="cs"/>
          <w:color w:val="FF0000"/>
          <w:sz w:val="36"/>
          <w:szCs w:val="36"/>
          <w:rtl/>
          <w:lang w:bidi="ar-KW"/>
        </w:rPr>
        <w:t>، ثم</w:t>
      </w:r>
      <w:r w:rsidR="00E65AFA" w:rsidRPr="00260F11">
        <w:rPr>
          <w:rFonts w:asciiTheme="minorBidi" w:hAnsiTheme="minorBidi" w:hint="cs"/>
          <w:color w:val="FF0000"/>
          <w:sz w:val="36"/>
          <w:szCs w:val="36"/>
          <w:rtl/>
          <w:lang w:bidi="ar-KW"/>
        </w:rPr>
        <w:t xml:space="preserve"> ما بين الذات والطبيعة من حولنا، وأخيرا ما بين الفئات والفئات على تنوعها، ومجالاتها، عبر السلاح والعلوم والاستكشافات </w:t>
      </w:r>
      <w:r w:rsidR="003346CD" w:rsidRPr="00260F11">
        <w:rPr>
          <w:rFonts w:asciiTheme="minorBidi" w:hAnsiTheme="minorBidi" w:hint="cs"/>
          <w:color w:val="FF0000"/>
          <w:sz w:val="36"/>
          <w:szCs w:val="36"/>
          <w:rtl/>
          <w:lang w:bidi="ar-KW"/>
        </w:rPr>
        <w:t xml:space="preserve">عبر </w:t>
      </w:r>
      <w:r w:rsidR="00E65AFA" w:rsidRPr="00260F11">
        <w:rPr>
          <w:rFonts w:asciiTheme="minorBidi" w:hAnsiTheme="minorBidi" w:hint="cs"/>
          <w:color w:val="FF0000"/>
          <w:sz w:val="36"/>
          <w:szCs w:val="36"/>
          <w:rtl/>
          <w:lang w:bidi="ar-KW"/>
        </w:rPr>
        <w:t xml:space="preserve">تدافع مستمر. </w:t>
      </w:r>
    </w:p>
    <w:p w14:paraId="547BB2B1" w14:textId="56A08862" w:rsidR="00886BBC" w:rsidRDefault="00886BBC" w:rsidP="00886BBC">
      <w:pPr>
        <w:shd w:val="clear" w:color="auto" w:fill="FFFFFF"/>
        <w:bidi/>
        <w:jc w:val="center"/>
        <w:rPr>
          <w:rFonts w:asciiTheme="minorBidi" w:hAnsiTheme="minorBidi"/>
          <w:sz w:val="36"/>
          <w:szCs w:val="36"/>
          <w:rtl/>
          <w:lang w:bidi="ar-KW"/>
        </w:rPr>
      </w:pPr>
      <w:r w:rsidRPr="005F2BB6">
        <w:rPr>
          <w:rFonts w:asciiTheme="minorBidi" w:hAnsiTheme="minorBidi"/>
          <w:b/>
          <w:bCs/>
          <w:noProof/>
          <w:color w:val="0070C0"/>
          <w:sz w:val="36"/>
          <w:szCs w:val="36"/>
          <w:rtl/>
          <w:lang w:val="ar-SA"/>
        </w:rPr>
        <w:lastRenderedPageBreak/>
        <w:drawing>
          <wp:inline distT="0" distB="0" distL="0" distR="0" wp14:anchorId="679CF70F" wp14:editId="0BBEE407">
            <wp:extent cx="3270360" cy="3073780"/>
            <wp:effectExtent l="0" t="0" r="6350" b="0"/>
            <wp:docPr id="80" name="صورة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29">
                      <a:extLst>
                        <a:ext uri="{28A0092B-C50C-407E-A947-70E740481C1C}">
                          <a14:useLocalDpi xmlns:a14="http://schemas.microsoft.com/office/drawing/2010/main" val="0"/>
                        </a:ext>
                      </a:extLst>
                    </a:blip>
                    <a:stretch>
                      <a:fillRect/>
                    </a:stretch>
                  </pic:blipFill>
                  <pic:spPr>
                    <a:xfrm>
                      <a:off x="0" y="0"/>
                      <a:ext cx="3296200" cy="3098067"/>
                    </a:xfrm>
                    <a:prstGeom prst="rect">
                      <a:avLst/>
                    </a:prstGeom>
                  </pic:spPr>
                </pic:pic>
              </a:graphicData>
            </a:graphic>
          </wp:inline>
        </w:drawing>
      </w:r>
    </w:p>
    <w:p w14:paraId="455FA1CE" w14:textId="16043990" w:rsidR="00886BBC" w:rsidRPr="00260F11" w:rsidRDefault="00F5141B" w:rsidP="00886BBC">
      <w:pPr>
        <w:shd w:val="clear" w:color="auto" w:fill="FFFFFF"/>
        <w:bidi/>
        <w:jc w:val="center"/>
        <w:rPr>
          <w:rFonts w:asciiTheme="minorBidi" w:hAnsiTheme="minorBidi"/>
          <w:color w:val="FF0000"/>
          <w:sz w:val="36"/>
          <w:szCs w:val="36"/>
          <w:rtl/>
          <w:lang w:bidi="ar-KW"/>
        </w:rPr>
      </w:pPr>
      <w:r w:rsidRPr="00260F11">
        <w:rPr>
          <w:rFonts w:asciiTheme="minorBidi" w:hAnsiTheme="minorBidi" w:hint="cs"/>
          <w:color w:val="FF0000"/>
          <w:sz w:val="36"/>
          <w:szCs w:val="36"/>
          <w:rtl/>
          <w:lang w:bidi="ar-KW"/>
        </w:rPr>
        <w:t xml:space="preserve">مستويات التدافع والانسجام فيما بين القيم </w:t>
      </w:r>
      <w:r w:rsidR="002D0B7F" w:rsidRPr="00260F11">
        <w:rPr>
          <w:rFonts w:asciiTheme="minorBidi" w:hAnsiTheme="minorBidi" w:hint="cs"/>
          <w:color w:val="FF0000"/>
          <w:sz w:val="36"/>
          <w:szCs w:val="36"/>
          <w:rtl/>
          <w:lang w:bidi="ar-KW"/>
        </w:rPr>
        <w:t>والأسباب</w:t>
      </w:r>
    </w:p>
    <w:p w14:paraId="09B94048" w14:textId="77777777" w:rsidR="002D0B7F" w:rsidRDefault="002D0B7F" w:rsidP="002D0B7F">
      <w:pPr>
        <w:shd w:val="clear" w:color="auto" w:fill="FFFFFF"/>
        <w:bidi/>
        <w:jc w:val="center"/>
        <w:rPr>
          <w:rFonts w:asciiTheme="minorBidi" w:hAnsiTheme="minorBidi"/>
          <w:sz w:val="36"/>
          <w:szCs w:val="36"/>
          <w:rtl/>
          <w:lang w:bidi="ar-KW"/>
        </w:rPr>
      </w:pPr>
    </w:p>
    <w:p w14:paraId="439CD48C" w14:textId="011D087C" w:rsidR="00E65AFA" w:rsidRDefault="00E65AFA" w:rsidP="00DA339C">
      <w:pPr>
        <w:shd w:val="clear" w:color="auto" w:fill="FFFFFF"/>
        <w:bidi/>
        <w:jc w:val="lowKashida"/>
        <w:rPr>
          <w:rFonts w:asciiTheme="minorBidi" w:eastAsia="Times New Roman" w:hAnsiTheme="minorBidi"/>
          <w:sz w:val="36"/>
          <w:szCs w:val="36"/>
          <w:rtl/>
        </w:rPr>
      </w:pPr>
      <w:r w:rsidRPr="006B2FBA">
        <w:rPr>
          <w:rFonts w:asciiTheme="minorBidi" w:eastAsia="Times New Roman" w:hAnsiTheme="minorBidi"/>
          <w:sz w:val="36"/>
          <w:szCs w:val="36"/>
          <w:rtl/>
        </w:rPr>
        <w:t>يقول ابن القيم -رحمه الله-</w:t>
      </w:r>
      <w:r w:rsidR="00021371">
        <w:rPr>
          <w:rFonts w:asciiTheme="minorBidi" w:eastAsia="Times New Roman" w:hAnsiTheme="minorBidi" w:hint="cs"/>
          <w:sz w:val="36"/>
          <w:szCs w:val="36"/>
          <w:rtl/>
        </w:rPr>
        <w:t xml:space="preserve"> في ذلك</w:t>
      </w:r>
      <w:r w:rsidRPr="006B2FBA">
        <w:rPr>
          <w:rFonts w:asciiTheme="minorBidi" w:eastAsia="Times New Roman" w:hAnsiTheme="minorBidi"/>
          <w:sz w:val="36"/>
          <w:szCs w:val="36"/>
          <w:rtl/>
        </w:rPr>
        <w:t>: "هذه من طبيعة الدنيا" كما أن الدنيا يقول فيها حر وفيها قر، فيها أذى من جهة الجو، كذلك يكون فيها أذى من هذه الجهة، قال: "إنما يصيب المؤمن في هذه الدار من إدالة عدوه عليه، وغلبته له، أذاه له في بعض الأحيان أمر لازم لا بد منه، وهو كالحر الشديد، والبرد الشديد، والأمراض والهموم والغموم، فهذا أمر لازم للطبيعة والنشأة الإنسانية في هذه الدار</w:t>
      </w:r>
      <w:r w:rsidR="00595D46" w:rsidRPr="006B2FBA">
        <w:rPr>
          <w:rFonts w:asciiTheme="minorBidi" w:eastAsia="Times New Roman" w:hAnsiTheme="minorBidi"/>
          <w:sz w:val="36"/>
          <w:szCs w:val="36"/>
        </w:rPr>
        <w:t>"</w:t>
      </w:r>
      <w:r w:rsidR="00595D46">
        <w:rPr>
          <w:rFonts w:asciiTheme="minorBidi" w:eastAsia="Times New Roman" w:hAnsiTheme="minorBidi" w:hint="cs"/>
          <w:sz w:val="36"/>
          <w:szCs w:val="36"/>
          <w:rtl/>
        </w:rPr>
        <w:t>.</w:t>
      </w:r>
      <w:r w:rsidR="00595D46" w:rsidRPr="00595D46">
        <w:rPr>
          <w:rFonts w:asciiTheme="minorBidi" w:eastAsia="Times New Roman" w:hAnsiTheme="minorBidi" w:hint="cs"/>
          <w:sz w:val="24"/>
          <w:szCs w:val="24"/>
          <w:rtl/>
        </w:rPr>
        <w:t xml:space="preserve"> إغاث</w:t>
      </w:r>
      <w:r w:rsidR="00595D46" w:rsidRPr="00595D46">
        <w:rPr>
          <w:rFonts w:asciiTheme="minorBidi" w:eastAsia="Times New Roman" w:hAnsiTheme="minorBidi" w:hint="eastAsia"/>
          <w:sz w:val="24"/>
          <w:szCs w:val="24"/>
          <w:rtl/>
        </w:rPr>
        <w:t>ة</w:t>
      </w:r>
      <w:r w:rsidRPr="00595D46">
        <w:rPr>
          <w:rFonts w:asciiTheme="minorBidi" w:eastAsia="Times New Roman" w:hAnsiTheme="minorBidi"/>
          <w:sz w:val="24"/>
          <w:szCs w:val="24"/>
          <w:rtl/>
        </w:rPr>
        <w:t xml:space="preserve"> اللهفان: 2/189</w:t>
      </w:r>
      <w:r w:rsidRPr="005F2BB6">
        <w:rPr>
          <w:rFonts w:asciiTheme="minorBidi" w:eastAsia="Times New Roman" w:hAnsiTheme="minorBidi"/>
          <w:sz w:val="36"/>
          <w:szCs w:val="36"/>
        </w:rPr>
        <w:t>.</w:t>
      </w:r>
    </w:p>
    <w:p w14:paraId="2C18BC78" w14:textId="77777777" w:rsidR="002D0B7F" w:rsidRDefault="002D0B7F" w:rsidP="002D0B7F">
      <w:pPr>
        <w:shd w:val="clear" w:color="auto" w:fill="FFFFFF"/>
        <w:bidi/>
        <w:jc w:val="lowKashida"/>
        <w:rPr>
          <w:rFonts w:asciiTheme="minorBidi" w:hAnsiTheme="minorBidi"/>
          <w:b/>
          <w:bCs/>
          <w:sz w:val="36"/>
          <w:szCs w:val="36"/>
          <w:rtl/>
          <w:lang w:bidi="ar-KW"/>
        </w:rPr>
      </w:pPr>
    </w:p>
    <w:p w14:paraId="7ADA6B28" w14:textId="343BB9BE" w:rsidR="00E65AFA" w:rsidRPr="00D17F58" w:rsidRDefault="002D0B7F" w:rsidP="002D0B7F">
      <w:pPr>
        <w:shd w:val="clear" w:color="auto" w:fill="FFFFFF"/>
        <w:bidi/>
        <w:jc w:val="lowKashida"/>
        <w:rPr>
          <w:rFonts w:asciiTheme="minorBidi" w:hAnsiTheme="minorBidi"/>
          <w:b/>
          <w:bCs/>
          <w:color w:val="FF0000"/>
          <w:sz w:val="36"/>
          <w:szCs w:val="36"/>
          <w:lang w:bidi="ar-KW"/>
        </w:rPr>
      </w:pPr>
      <w:r w:rsidRPr="00D17F58">
        <w:rPr>
          <w:rFonts w:asciiTheme="minorBidi" w:hAnsiTheme="minorBidi" w:hint="cs"/>
          <w:b/>
          <w:bCs/>
          <w:color w:val="FF0000"/>
          <w:sz w:val="36"/>
          <w:szCs w:val="36"/>
          <w:rtl/>
          <w:lang w:bidi="ar-KW"/>
        </w:rPr>
        <w:t xml:space="preserve">التدافع </w:t>
      </w:r>
      <w:r w:rsidR="00E65AFA" w:rsidRPr="00D17F58">
        <w:rPr>
          <w:rFonts w:asciiTheme="minorBidi" w:hAnsiTheme="minorBidi" w:hint="cs"/>
          <w:b/>
          <w:bCs/>
          <w:color w:val="FF0000"/>
          <w:sz w:val="36"/>
          <w:szCs w:val="36"/>
          <w:rtl/>
          <w:lang w:bidi="ar-KW"/>
        </w:rPr>
        <w:t>ف</w:t>
      </w:r>
      <w:r w:rsidR="008260CF" w:rsidRPr="00D17F58">
        <w:rPr>
          <w:rFonts w:asciiTheme="minorBidi" w:hAnsiTheme="minorBidi" w:hint="cs"/>
          <w:b/>
          <w:bCs/>
          <w:color w:val="FF0000"/>
          <w:sz w:val="36"/>
          <w:szCs w:val="36"/>
          <w:rtl/>
          <w:lang w:bidi="ar-KW"/>
        </w:rPr>
        <w:t>ي</w:t>
      </w:r>
      <w:r w:rsidR="00E65AFA" w:rsidRPr="00D17F58">
        <w:rPr>
          <w:rFonts w:asciiTheme="minorBidi" w:hAnsiTheme="minorBidi" w:hint="cs"/>
          <w:b/>
          <w:bCs/>
          <w:color w:val="FF0000"/>
          <w:sz w:val="36"/>
          <w:szCs w:val="36"/>
          <w:rtl/>
          <w:lang w:bidi="ar-KW"/>
        </w:rPr>
        <w:t>ما بين الذات والذات</w:t>
      </w:r>
    </w:p>
    <w:p w14:paraId="4B8E2372" w14:textId="6BB9B33F" w:rsidR="00BA1CCA" w:rsidRDefault="00645F5A" w:rsidP="008260CF">
      <w:pPr>
        <w:shd w:val="clear" w:color="auto" w:fill="FFFFFF"/>
        <w:bidi/>
        <w:jc w:val="lowKashida"/>
        <w:rPr>
          <w:rFonts w:asciiTheme="minorBidi" w:hAnsiTheme="minorBidi"/>
          <w:sz w:val="36"/>
          <w:szCs w:val="36"/>
          <w:rtl/>
          <w:lang w:bidi="ar-KW"/>
        </w:rPr>
      </w:pPr>
      <w:r w:rsidRPr="00D17F58">
        <w:rPr>
          <w:rFonts w:asciiTheme="minorBidi" w:hAnsiTheme="minorBidi" w:hint="cs"/>
          <w:color w:val="FF0000"/>
          <w:sz w:val="36"/>
          <w:szCs w:val="36"/>
          <w:rtl/>
          <w:lang w:bidi="ar-KW"/>
        </w:rPr>
        <w:t>ف</w:t>
      </w:r>
      <w:r w:rsidR="00BA1CCA" w:rsidRPr="00D17F58">
        <w:rPr>
          <w:rFonts w:asciiTheme="minorBidi" w:hAnsiTheme="minorBidi" w:hint="cs"/>
          <w:color w:val="FF0000"/>
          <w:sz w:val="36"/>
          <w:szCs w:val="36"/>
          <w:rtl/>
          <w:lang w:bidi="ar-KW"/>
        </w:rPr>
        <w:t>يجب أن ندرك أولا من أن عدالة رب العالمين تعزز في أن يمنح جميع البشر أدوات وقدرات</w:t>
      </w:r>
      <w:r w:rsidR="00E27480" w:rsidRPr="00D17F58">
        <w:rPr>
          <w:rFonts w:asciiTheme="minorBidi" w:hAnsiTheme="minorBidi" w:hint="cs"/>
          <w:color w:val="FF0000"/>
          <w:sz w:val="36"/>
          <w:szCs w:val="36"/>
          <w:rtl/>
          <w:lang w:bidi="ar-KW"/>
        </w:rPr>
        <w:t>،</w:t>
      </w:r>
      <w:r w:rsidR="00BA1CCA" w:rsidRPr="00D17F58">
        <w:rPr>
          <w:rFonts w:asciiTheme="minorBidi" w:hAnsiTheme="minorBidi" w:hint="cs"/>
          <w:color w:val="FF0000"/>
          <w:sz w:val="36"/>
          <w:szCs w:val="36"/>
          <w:rtl/>
          <w:lang w:bidi="ar-KW"/>
        </w:rPr>
        <w:t xml:space="preserve"> </w:t>
      </w:r>
      <w:r w:rsidR="00595D46" w:rsidRPr="00D17F58">
        <w:rPr>
          <w:rFonts w:asciiTheme="minorBidi" w:hAnsiTheme="minorBidi" w:hint="cs"/>
          <w:color w:val="FF0000"/>
          <w:sz w:val="36"/>
          <w:szCs w:val="36"/>
          <w:rtl/>
          <w:lang w:bidi="ar-KW"/>
        </w:rPr>
        <w:t xml:space="preserve">ولعل الشيخ الشعراوي بين حين أشار إلى </w:t>
      </w:r>
      <w:r w:rsidR="008260CF" w:rsidRPr="00D17F58">
        <w:rPr>
          <w:rFonts w:asciiTheme="minorBidi" w:hAnsiTheme="minorBidi" w:hint="cs"/>
          <w:color w:val="FF0000"/>
          <w:sz w:val="36"/>
          <w:szCs w:val="36"/>
          <w:rtl/>
          <w:lang w:bidi="ar-KW"/>
        </w:rPr>
        <w:t>أن</w:t>
      </w:r>
      <w:r w:rsidR="00BA1CCA" w:rsidRPr="00D17F58">
        <w:rPr>
          <w:rFonts w:asciiTheme="minorBidi" w:hAnsiTheme="minorBidi" w:hint="cs"/>
          <w:color w:val="FF0000"/>
          <w:sz w:val="36"/>
          <w:szCs w:val="36"/>
          <w:rtl/>
          <w:lang w:bidi="ar-KW"/>
        </w:rPr>
        <w:t xml:space="preserve"> </w:t>
      </w:r>
      <w:r w:rsidR="00595D46" w:rsidRPr="00D17F58">
        <w:rPr>
          <w:rFonts w:asciiTheme="minorBidi" w:hAnsiTheme="minorBidi" w:hint="cs"/>
          <w:color w:val="FF0000"/>
          <w:sz w:val="36"/>
          <w:szCs w:val="36"/>
          <w:rtl/>
          <w:lang w:bidi="ar-KW"/>
        </w:rPr>
        <w:t>ال</w:t>
      </w:r>
      <w:r w:rsidR="00BA1CCA" w:rsidRPr="00D17F58">
        <w:rPr>
          <w:rFonts w:asciiTheme="minorBidi" w:hAnsiTheme="minorBidi" w:hint="cs"/>
          <w:color w:val="FF0000"/>
          <w:sz w:val="36"/>
          <w:szCs w:val="36"/>
          <w:rtl/>
          <w:lang w:bidi="ar-KW"/>
        </w:rPr>
        <w:t>معدل</w:t>
      </w:r>
      <w:r w:rsidR="00595D46" w:rsidRPr="00D17F58">
        <w:rPr>
          <w:rFonts w:asciiTheme="minorBidi" w:hAnsiTheme="minorBidi" w:hint="cs"/>
          <w:color w:val="FF0000"/>
          <w:sz w:val="36"/>
          <w:szCs w:val="36"/>
          <w:rtl/>
          <w:lang w:bidi="ar-KW"/>
        </w:rPr>
        <w:t xml:space="preserve"> على الدوام يكون 100% لكل فرد، ما يعني أن</w:t>
      </w:r>
      <w:r w:rsidR="00BA1CCA" w:rsidRPr="00D17F58">
        <w:rPr>
          <w:rFonts w:asciiTheme="minorBidi" w:hAnsiTheme="minorBidi" w:hint="cs"/>
          <w:color w:val="FF0000"/>
          <w:sz w:val="36"/>
          <w:szCs w:val="36"/>
          <w:rtl/>
          <w:lang w:bidi="ar-KW"/>
        </w:rPr>
        <w:t xml:space="preserve"> التشب</w:t>
      </w:r>
      <w:r w:rsidR="00E27480" w:rsidRPr="00D17F58">
        <w:rPr>
          <w:rFonts w:asciiTheme="minorBidi" w:hAnsiTheme="minorBidi" w:hint="cs"/>
          <w:color w:val="FF0000"/>
          <w:sz w:val="36"/>
          <w:szCs w:val="36"/>
          <w:rtl/>
          <w:lang w:bidi="ar-KW"/>
        </w:rPr>
        <w:t>ّ</w:t>
      </w:r>
      <w:r w:rsidR="00BA1CCA" w:rsidRPr="00D17F58">
        <w:rPr>
          <w:rFonts w:asciiTheme="minorBidi" w:hAnsiTheme="minorBidi" w:hint="cs"/>
          <w:color w:val="FF0000"/>
          <w:sz w:val="36"/>
          <w:szCs w:val="36"/>
          <w:rtl/>
          <w:lang w:bidi="ar-KW"/>
        </w:rPr>
        <w:t xml:space="preserve">ع لمجموع الأدوات والقدرات في كل فرد </w:t>
      </w:r>
      <w:r w:rsidR="00595D46" w:rsidRPr="00D17F58">
        <w:rPr>
          <w:rFonts w:asciiTheme="minorBidi" w:hAnsiTheme="minorBidi" w:hint="cs"/>
          <w:color w:val="FF0000"/>
          <w:sz w:val="36"/>
          <w:szCs w:val="36"/>
          <w:rtl/>
          <w:lang w:bidi="ar-KW"/>
        </w:rPr>
        <w:t>يكون</w:t>
      </w:r>
      <w:r w:rsidR="00BA1CCA" w:rsidRPr="00D17F58">
        <w:rPr>
          <w:rFonts w:asciiTheme="minorBidi" w:hAnsiTheme="minorBidi" w:hint="cs"/>
          <w:color w:val="FF0000"/>
          <w:sz w:val="36"/>
          <w:szCs w:val="36"/>
          <w:rtl/>
          <w:lang w:bidi="ar-KW"/>
        </w:rPr>
        <w:t xml:space="preserve"> 100%، ونقص</w:t>
      </w:r>
      <w:r w:rsidR="00E27480" w:rsidRPr="00D17F58">
        <w:rPr>
          <w:rFonts w:asciiTheme="minorBidi" w:hAnsiTheme="minorBidi" w:hint="cs"/>
          <w:color w:val="FF0000"/>
          <w:sz w:val="36"/>
          <w:szCs w:val="36"/>
          <w:rtl/>
          <w:lang w:bidi="ar-KW"/>
        </w:rPr>
        <w:t>د</w:t>
      </w:r>
      <w:r w:rsidR="00BA1CCA" w:rsidRPr="00D17F58">
        <w:rPr>
          <w:rFonts w:asciiTheme="minorBidi" w:hAnsiTheme="minorBidi" w:hint="cs"/>
          <w:color w:val="FF0000"/>
          <w:sz w:val="36"/>
          <w:szCs w:val="36"/>
          <w:rtl/>
          <w:lang w:bidi="ar-KW"/>
        </w:rPr>
        <w:t xml:space="preserve"> بالقدرات</w:t>
      </w:r>
      <w:r w:rsidR="00E27480" w:rsidRPr="00D17F58">
        <w:rPr>
          <w:rFonts w:asciiTheme="minorBidi" w:hAnsiTheme="minorBidi" w:hint="cs"/>
          <w:color w:val="FF0000"/>
          <w:sz w:val="36"/>
          <w:szCs w:val="36"/>
          <w:rtl/>
          <w:lang w:bidi="ar-KW"/>
        </w:rPr>
        <w:t xml:space="preserve"> هنا</w:t>
      </w:r>
      <w:r w:rsidR="00BA1CCA" w:rsidRPr="00D17F58">
        <w:rPr>
          <w:rFonts w:asciiTheme="minorBidi" w:hAnsiTheme="minorBidi" w:hint="cs"/>
          <w:color w:val="FF0000"/>
          <w:sz w:val="36"/>
          <w:szCs w:val="36"/>
          <w:rtl/>
          <w:lang w:bidi="ar-KW"/>
        </w:rPr>
        <w:t xml:space="preserve"> تلك المعنية بالقدرات الجسدية، أما الأدوات فتلك التي مجالها المال </w:t>
      </w:r>
      <w:r w:rsidR="00E27480" w:rsidRPr="00D17F58">
        <w:rPr>
          <w:rFonts w:asciiTheme="minorBidi" w:hAnsiTheme="minorBidi" w:hint="cs"/>
          <w:color w:val="FF0000"/>
          <w:sz w:val="36"/>
          <w:szCs w:val="36"/>
          <w:rtl/>
          <w:lang w:bidi="ar-KW"/>
        </w:rPr>
        <w:t>مثلا</w:t>
      </w:r>
      <w:r w:rsidR="008260CF" w:rsidRPr="00D17F58">
        <w:rPr>
          <w:rFonts w:asciiTheme="minorBidi" w:hAnsiTheme="minorBidi" w:hint="cs"/>
          <w:color w:val="FF0000"/>
          <w:sz w:val="36"/>
          <w:szCs w:val="36"/>
          <w:rtl/>
          <w:lang w:bidi="ar-KW"/>
        </w:rPr>
        <w:t>،</w:t>
      </w:r>
      <w:r w:rsidR="00E27480" w:rsidRPr="00D17F58">
        <w:rPr>
          <w:rFonts w:asciiTheme="minorBidi" w:hAnsiTheme="minorBidi" w:hint="cs"/>
          <w:color w:val="FF0000"/>
          <w:sz w:val="36"/>
          <w:szCs w:val="36"/>
          <w:rtl/>
          <w:lang w:bidi="ar-KW"/>
        </w:rPr>
        <w:t xml:space="preserve"> </w:t>
      </w:r>
      <w:r w:rsidR="00BA1CCA" w:rsidRPr="00D17F58">
        <w:rPr>
          <w:rFonts w:asciiTheme="minorBidi" w:hAnsiTheme="minorBidi" w:hint="cs"/>
          <w:color w:val="FF0000"/>
          <w:sz w:val="36"/>
          <w:szCs w:val="36"/>
          <w:rtl/>
          <w:lang w:bidi="ar-KW"/>
        </w:rPr>
        <w:t>والشهادات</w:t>
      </w:r>
      <w:r w:rsidR="008260CF" w:rsidRPr="00D17F58">
        <w:rPr>
          <w:rFonts w:asciiTheme="minorBidi" w:hAnsiTheme="minorBidi" w:hint="cs"/>
          <w:color w:val="FF0000"/>
          <w:sz w:val="36"/>
          <w:szCs w:val="36"/>
          <w:rtl/>
          <w:lang w:bidi="ar-KW"/>
        </w:rPr>
        <w:t>،</w:t>
      </w:r>
      <w:r w:rsidR="00BA1CCA" w:rsidRPr="00D17F58">
        <w:rPr>
          <w:rFonts w:asciiTheme="minorBidi" w:hAnsiTheme="minorBidi" w:hint="cs"/>
          <w:color w:val="FF0000"/>
          <w:sz w:val="36"/>
          <w:szCs w:val="36"/>
          <w:rtl/>
          <w:lang w:bidi="ar-KW"/>
        </w:rPr>
        <w:t xml:space="preserve"> والسمعة</w:t>
      </w:r>
      <w:r w:rsidR="008260CF" w:rsidRPr="00D17F58">
        <w:rPr>
          <w:rFonts w:asciiTheme="minorBidi" w:hAnsiTheme="minorBidi" w:hint="cs"/>
          <w:color w:val="FF0000"/>
          <w:sz w:val="36"/>
          <w:szCs w:val="36"/>
          <w:rtl/>
          <w:lang w:bidi="ar-KW"/>
        </w:rPr>
        <w:t>،</w:t>
      </w:r>
      <w:r w:rsidR="00BA1CCA" w:rsidRPr="00D17F58">
        <w:rPr>
          <w:rFonts w:asciiTheme="minorBidi" w:hAnsiTheme="minorBidi" w:hint="cs"/>
          <w:color w:val="FF0000"/>
          <w:sz w:val="36"/>
          <w:szCs w:val="36"/>
          <w:rtl/>
          <w:lang w:bidi="ar-KW"/>
        </w:rPr>
        <w:t xml:space="preserve"> وغيرها</w:t>
      </w:r>
      <w:r w:rsidR="008260CF" w:rsidRPr="00D17F58">
        <w:rPr>
          <w:rFonts w:asciiTheme="minorBidi" w:hAnsiTheme="minorBidi" w:hint="cs"/>
          <w:color w:val="FF0000"/>
          <w:sz w:val="36"/>
          <w:szCs w:val="36"/>
          <w:rtl/>
          <w:lang w:bidi="ar-KW"/>
        </w:rPr>
        <w:t xml:space="preserve">، </w:t>
      </w:r>
      <w:r w:rsidR="00BA1CCA" w:rsidRPr="00D17F58">
        <w:rPr>
          <w:rFonts w:asciiTheme="minorBidi" w:hAnsiTheme="minorBidi" w:hint="cs"/>
          <w:color w:val="FF0000"/>
          <w:sz w:val="36"/>
          <w:szCs w:val="36"/>
          <w:rtl/>
          <w:lang w:bidi="ar-KW"/>
        </w:rPr>
        <w:t xml:space="preserve">غير أن نسب التفاوت </w:t>
      </w:r>
      <w:r w:rsidR="00BA1CCA" w:rsidRPr="00D17F58">
        <w:rPr>
          <w:rFonts w:asciiTheme="minorBidi" w:hAnsiTheme="minorBidi" w:hint="cs"/>
          <w:color w:val="FF0000"/>
          <w:sz w:val="36"/>
          <w:szCs w:val="36"/>
          <w:rtl/>
          <w:lang w:bidi="ar-KW"/>
        </w:rPr>
        <w:lastRenderedPageBreak/>
        <w:t>و</w:t>
      </w:r>
      <w:r w:rsidR="008260CF" w:rsidRPr="00D17F58">
        <w:rPr>
          <w:rFonts w:asciiTheme="minorBidi" w:hAnsiTheme="minorBidi" w:hint="cs"/>
          <w:color w:val="FF0000"/>
          <w:sz w:val="36"/>
          <w:szCs w:val="36"/>
          <w:rtl/>
          <w:lang w:bidi="ar-KW"/>
        </w:rPr>
        <w:t>إ</w:t>
      </w:r>
      <w:r w:rsidR="00BA1CCA" w:rsidRPr="00D17F58">
        <w:rPr>
          <w:rFonts w:asciiTheme="minorBidi" w:hAnsiTheme="minorBidi" w:hint="cs"/>
          <w:color w:val="FF0000"/>
          <w:sz w:val="36"/>
          <w:szCs w:val="36"/>
          <w:rtl/>
          <w:lang w:bidi="ar-KW"/>
        </w:rPr>
        <w:t xml:space="preserve">ن تباينت فيما بين الأدوات والقدرات، لكن مجموعها </w:t>
      </w:r>
      <w:r w:rsidR="008260CF" w:rsidRPr="00D17F58">
        <w:rPr>
          <w:rFonts w:asciiTheme="minorBidi" w:hAnsiTheme="minorBidi" w:hint="cs"/>
          <w:color w:val="FF0000"/>
          <w:sz w:val="36"/>
          <w:szCs w:val="36"/>
          <w:rtl/>
          <w:lang w:bidi="ar-KW"/>
        </w:rPr>
        <w:t xml:space="preserve">يظل مجموعها </w:t>
      </w:r>
      <w:r w:rsidR="00BA1CCA" w:rsidRPr="00D17F58">
        <w:rPr>
          <w:rFonts w:asciiTheme="minorBidi" w:hAnsiTheme="minorBidi" w:hint="cs"/>
          <w:color w:val="FF0000"/>
          <w:sz w:val="36"/>
          <w:szCs w:val="36"/>
          <w:rtl/>
          <w:lang w:bidi="ar-KW"/>
        </w:rPr>
        <w:t xml:space="preserve">في </w:t>
      </w:r>
      <w:r w:rsidR="008260CF" w:rsidRPr="00D17F58">
        <w:rPr>
          <w:rFonts w:asciiTheme="minorBidi" w:hAnsiTheme="minorBidi" w:hint="cs"/>
          <w:color w:val="FF0000"/>
          <w:sz w:val="36"/>
          <w:szCs w:val="36"/>
          <w:rtl/>
          <w:lang w:bidi="ar-KW"/>
        </w:rPr>
        <w:t>النهاية 100</w:t>
      </w:r>
      <w:r w:rsidR="00BA1CCA" w:rsidRPr="00D17F58">
        <w:rPr>
          <w:rFonts w:asciiTheme="minorBidi" w:hAnsiTheme="minorBidi" w:hint="cs"/>
          <w:color w:val="FF0000"/>
          <w:sz w:val="36"/>
          <w:szCs w:val="36"/>
          <w:rtl/>
          <w:lang w:bidi="ar-KW"/>
        </w:rPr>
        <w:t xml:space="preserve">% </w:t>
      </w:r>
      <w:r w:rsidR="008260CF" w:rsidRPr="00D17F58">
        <w:rPr>
          <w:rFonts w:asciiTheme="minorBidi" w:hAnsiTheme="minorBidi" w:hint="cs"/>
          <w:color w:val="FF0000"/>
          <w:sz w:val="36"/>
          <w:szCs w:val="36"/>
          <w:rtl/>
          <w:lang w:bidi="ar-KW"/>
        </w:rPr>
        <w:t>للجميع</w:t>
      </w:r>
      <w:r w:rsidR="008260CF">
        <w:rPr>
          <w:rFonts w:asciiTheme="minorBidi" w:hAnsiTheme="minorBidi" w:hint="cs"/>
          <w:sz w:val="36"/>
          <w:szCs w:val="36"/>
          <w:rtl/>
          <w:lang w:bidi="ar-KW"/>
        </w:rPr>
        <w:t xml:space="preserve">. </w:t>
      </w:r>
      <w:r w:rsidR="00BA1CCA">
        <w:rPr>
          <w:rFonts w:asciiTheme="minorBidi" w:hAnsiTheme="minorBidi" w:hint="cs"/>
          <w:sz w:val="36"/>
          <w:szCs w:val="36"/>
          <w:rtl/>
          <w:lang w:bidi="ar-KW"/>
        </w:rPr>
        <w:t>ولعل</w:t>
      </w:r>
      <w:r w:rsidR="00E27480">
        <w:rPr>
          <w:rFonts w:asciiTheme="minorBidi" w:hAnsiTheme="minorBidi" w:hint="cs"/>
          <w:sz w:val="36"/>
          <w:szCs w:val="36"/>
          <w:rtl/>
          <w:lang w:bidi="ar-KW"/>
        </w:rPr>
        <w:t>نا ومن باب الايضاح نستعرض</w:t>
      </w:r>
      <w:r w:rsidR="00BA1CCA">
        <w:rPr>
          <w:rFonts w:asciiTheme="minorBidi" w:hAnsiTheme="minorBidi" w:hint="cs"/>
          <w:sz w:val="36"/>
          <w:szCs w:val="36"/>
          <w:rtl/>
          <w:lang w:bidi="ar-KW"/>
        </w:rPr>
        <w:t xml:space="preserve"> عناصر الأدوات والقدرات عبر التمثيل المجازي التالي:</w:t>
      </w:r>
    </w:p>
    <w:p w14:paraId="26F29878" w14:textId="77777777" w:rsidR="00BA1CCA" w:rsidRDefault="00BA1CCA" w:rsidP="00BA1CCA">
      <w:pPr>
        <w:shd w:val="clear" w:color="auto" w:fill="FFFFFF"/>
        <w:bidi/>
        <w:rPr>
          <w:rFonts w:asciiTheme="minorBidi" w:hAnsiTheme="minorBidi"/>
          <w:sz w:val="36"/>
          <w:szCs w:val="36"/>
          <w:rtl/>
          <w:lang w:bidi="ar-KW"/>
        </w:rPr>
      </w:pPr>
    </w:p>
    <w:tbl>
      <w:tblPr>
        <w:tblStyle w:val="a8"/>
        <w:bidiVisual/>
        <w:tblW w:w="9715" w:type="dxa"/>
        <w:tblLook w:val="04A0" w:firstRow="1" w:lastRow="0" w:firstColumn="1" w:lastColumn="0" w:noHBand="0" w:noVBand="1"/>
      </w:tblPr>
      <w:tblGrid>
        <w:gridCol w:w="1095"/>
        <w:gridCol w:w="1031"/>
        <w:gridCol w:w="1035"/>
        <w:gridCol w:w="1031"/>
        <w:gridCol w:w="1030"/>
        <w:gridCol w:w="1028"/>
        <w:gridCol w:w="1037"/>
        <w:gridCol w:w="1032"/>
        <w:gridCol w:w="1396"/>
      </w:tblGrid>
      <w:tr w:rsidR="00BA1CCA" w:rsidRPr="00E832EA" w14:paraId="5F869D8F" w14:textId="77777777" w:rsidTr="00CC0419">
        <w:tc>
          <w:tcPr>
            <w:tcW w:w="1095" w:type="dxa"/>
            <w:shd w:val="clear" w:color="auto" w:fill="C5E0B3" w:themeFill="accent6" w:themeFillTint="66"/>
          </w:tcPr>
          <w:p w14:paraId="43CFF515" w14:textId="77777777" w:rsidR="00BA1CCA" w:rsidRPr="00E832EA" w:rsidRDefault="00BA1CCA" w:rsidP="00CC0419">
            <w:pPr>
              <w:bidi/>
              <w:rPr>
                <w:rFonts w:asciiTheme="minorBidi" w:hAnsiTheme="minorBidi"/>
                <w:b/>
                <w:bCs/>
                <w:sz w:val="28"/>
                <w:szCs w:val="28"/>
                <w:rtl/>
                <w:lang w:bidi="ar-KW"/>
              </w:rPr>
            </w:pPr>
            <w:r w:rsidRPr="00E832EA">
              <w:rPr>
                <w:rFonts w:asciiTheme="minorBidi" w:hAnsiTheme="minorBidi" w:hint="cs"/>
                <w:b/>
                <w:bCs/>
                <w:sz w:val="28"/>
                <w:szCs w:val="28"/>
                <w:rtl/>
                <w:lang w:bidi="ar-KW"/>
              </w:rPr>
              <w:t>القدرات</w:t>
            </w:r>
          </w:p>
        </w:tc>
        <w:tc>
          <w:tcPr>
            <w:tcW w:w="8620" w:type="dxa"/>
            <w:gridSpan w:val="8"/>
            <w:shd w:val="clear" w:color="auto" w:fill="E2EFD9" w:themeFill="accent6" w:themeFillTint="33"/>
          </w:tcPr>
          <w:p w14:paraId="1BF9F708" w14:textId="77777777" w:rsidR="00BA1CCA" w:rsidRPr="00E832EA" w:rsidRDefault="00BA1CCA" w:rsidP="00CC0419">
            <w:pPr>
              <w:bidi/>
              <w:jc w:val="center"/>
              <w:rPr>
                <w:rFonts w:asciiTheme="minorBidi" w:hAnsiTheme="minorBidi"/>
                <w:b/>
                <w:bCs/>
                <w:sz w:val="28"/>
                <w:szCs w:val="28"/>
                <w:rtl/>
                <w:lang w:bidi="ar-KW"/>
              </w:rPr>
            </w:pPr>
            <w:r w:rsidRPr="00E832EA">
              <w:rPr>
                <w:rFonts w:asciiTheme="minorBidi" w:hAnsiTheme="minorBidi" w:hint="cs"/>
                <w:b/>
                <w:bCs/>
                <w:sz w:val="28"/>
                <w:szCs w:val="28"/>
                <w:rtl/>
                <w:lang w:bidi="ar-KW"/>
              </w:rPr>
              <w:t>عقلية                         و                    جسدية</w:t>
            </w:r>
          </w:p>
        </w:tc>
      </w:tr>
      <w:tr w:rsidR="00BA1CCA" w:rsidRPr="00E832EA" w14:paraId="6700C6B7" w14:textId="77777777" w:rsidTr="00CC0419">
        <w:tc>
          <w:tcPr>
            <w:tcW w:w="1095" w:type="dxa"/>
            <w:shd w:val="clear" w:color="auto" w:fill="BDD6EE" w:themeFill="accent5" w:themeFillTint="66"/>
          </w:tcPr>
          <w:p w14:paraId="4A5764DE" w14:textId="77777777" w:rsidR="00BA1CCA" w:rsidRPr="00E832EA" w:rsidRDefault="00BA1CCA" w:rsidP="00CC0419">
            <w:pPr>
              <w:bidi/>
              <w:rPr>
                <w:rFonts w:asciiTheme="minorBidi" w:hAnsiTheme="minorBidi"/>
                <w:b/>
                <w:bCs/>
                <w:sz w:val="28"/>
                <w:szCs w:val="28"/>
                <w:rtl/>
                <w:lang w:bidi="ar-KW"/>
              </w:rPr>
            </w:pPr>
            <w:r w:rsidRPr="00E832EA">
              <w:rPr>
                <w:rFonts w:asciiTheme="minorBidi" w:hAnsiTheme="minorBidi" w:hint="cs"/>
                <w:b/>
                <w:bCs/>
                <w:sz w:val="28"/>
                <w:szCs w:val="28"/>
                <w:rtl/>
                <w:lang w:bidi="ar-KW"/>
              </w:rPr>
              <w:t>الادوات</w:t>
            </w:r>
          </w:p>
        </w:tc>
        <w:tc>
          <w:tcPr>
            <w:tcW w:w="1031" w:type="dxa"/>
            <w:shd w:val="clear" w:color="auto" w:fill="DEEAF6" w:themeFill="accent5" w:themeFillTint="33"/>
          </w:tcPr>
          <w:p w14:paraId="15C58466" w14:textId="77777777" w:rsidR="00BA1CCA" w:rsidRPr="00E832EA" w:rsidRDefault="00BA1CCA" w:rsidP="00CC0419">
            <w:pPr>
              <w:bidi/>
              <w:rPr>
                <w:rFonts w:asciiTheme="minorBidi" w:hAnsiTheme="minorBidi"/>
                <w:b/>
                <w:bCs/>
                <w:sz w:val="28"/>
                <w:szCs w:val="28"/>
                <w:rtl/>
                <w:lang w:bidi="ar-KW"/>
              </w:rPr>
            </w:pPr>
            <w:r w:rsidRPr="00E832EA">
              <w:rPr>
                <w:rFonts w:asciiTheme="minorBidi" w:hAnsiTheme="minorBidi" w:hint="cs"/>
                <w:b/>
                <w:bCs/>
                <w:sz w:val="28"/>
                <w:szCs w:val="28"/>
                <w:rtl/>
                <w:lang w:bidi="ar-KW"/>
              </w:rPr>
              <w:t>شهادة</w:t>
            </w:r>
          </w:p>
        </w:tc>
        <w:tc>
          <w:tcPr>
            <w:tcW w:w="1035" w:type="dxa"/>
            <w:shd w:val="clear" w:color="auto" w:fill="DEEAF6" w:themeFill="accent5" w:themeFillTint="33"/>
          </w:tcPr>
          <w:p w14:paraId="5574F82C" w14:textId="77777777" w:rsidR="00BA1CCA" w:rsidRPr="00E832EA" w:rsidRDefault="00BA1CCA" w:rsidP="00CC0419">
            <w:pPr>
              <w:bidi/>
              <w:rPr>
                <w:rFonts w:asciiTheme="minorBidi" w:hAnsiTheme="minorBidi"/>
                <w:b/>
                <w:bCs/>
                <w:sz w:val="28"/>
                <w:szCs w:val="28"/>
                <w:rtl/>
                <w:lang w:bidi="ar-KW"/>
              </w:rPr>
            </w:pPr>
            <w:r w:rsidRPr="00E832EA">
              <w:rPr>
                <w:rFonts w:asciiTheme="minorBidi" w:hAnsiTheme="minorBidi" w:hint="cs"/>
                <w:b/>
                <w:bCs/>
                <w:sz w:val="28"/>
                <w:szCs w:val="28"/>
                <w:rtl/>
                <w:lang w:bidi="ar-KW"/>
              </w:rPr>
              <w:t>مال</w:t>
            </w:r>
          </w:p>
        </w:tc>
        <w:tc>
          <w:tcPr>
            <w:tcW w:w="1031" w:type="dxa"/>
            <w:shd w:val="clear" w:color="auto" w:fill="DEEAF6" w:themeFill="accent5" w:themeFillTint="33"/>
          </w:tcPr>
          <w:p w14:paraId="036195E4" w14:textId="77777777" w:rsidR="00BA1CCA" w:rsidRPr="00E832EA" w:rsidRDefault="00BA1CCA" w:rsidP="00CC0419">
            <w:pPr>
              <w:bidi/>
              <w:rPr>
                <w:rFonts w:asciiTheme="minorBidi" w:hAnsiTheme="minorBidi"/>
                <w:b/>
                <w:bCs/>
                <w:sz w:val="28"/>
                <w:szCs w:val="28"/>
                <w:rtl/>
                <w:lang w:bidi="ar-KW"/>
              </w:rPr>
            </w:pPr>
            <w:r w:rsidRPr="00E832EA">
              <w:rPr>
                <w:rFonts w:asciiTheme="minorBidi" w:hAnsiTheme="minorBidi" w:hint="cs"/>
                <w:b/>
                <w:bCs/>
                <w:sz w:val="28"/>
                <w:szCs w:val="28"/>
                <w:rtl/>
                <w:lang w:bidi="ar-KW"/>
              </w:rPr>
              <w:t>ارث عائلي</w:t>
            </w:r>
          </w:p>
        </w:tc>
        <w:tc>
          <w:tcPr>
            <w:tcW w:w="1030" w:type="dxa"/>
            <w:shd w:val="clear" w:color="auto" w:fill="DEEAF6" w:themeFill="accent5" w:themeFillTint="33"/>
          </w:tcPr>
          <w:p w14:paraId="51C00081" w14:textId="77777777" w:rsidR="00BA1CCA" w:rsidRPr="00E832EA" w:rsidRDefault="00BA1CCA" w:rsidP="00CC0419">
            <w:pPr>
              <w:bidi/>
              <w:rPr>
                <w:rFonts w:asciiTheme="minorBidi" w:hAnsiTheme="minorBidi"/>
                <w:b/>
                <w:bCs/>
                <w:sz w:val="28"/>
                <w:szCs w:val="28"/>
                <w:rtl/>
                <w:lang w:bidi="ar-KW"/>
              </w:rPr>
            </w:pPr>
            <w:r w:rsidRPr="00E832EA">
              <w:rPr>
                <w:rFonts w:asciiTheme="minorBidi" w:hAnsiTheme="minorBidi" w:hint="cs"/>
                <w:b/>
                <w:bCs/>
                <w:sz w:val="28"/>
                <w:szCs w:val="28"/>
                <w:rtl/>
                <w:lang w:bidi="ar-KW"/>
              </w:rPr>
              <w:t>سمعة</w:t>
            </w:r>
          </w:p>
        </w:tc>
        <w:tc>
          <w:tcPr>
            <w:tcW w:w="1028" w:type="dxa"/>
            <w:shd w:val="clear" w:color="auto" w:fill="DEEAF6" w:themeFill="accent5" w:themeFillTint="33"/>
          </w:tcPr>
          <w:p w14:paraId="4DE022F0" w14:textId="77777777" w:rsidR="00BA1CCA" w:rsidRPr="00E832EA" w:rsidRDefault="00BA1CCA" w:rsidP="00CC0419">
            <w:pPr>
              <w:bidi/>
              <w:rPr>
                <w:rFonts w:asciiTheme="minorBidi" w:hAnsiTheme="minorBidi"/>
                <w:b/>
                <w:bCs/>
                <w:sz w:val="28"/>
                <w:szCs w:val="28"/>
                <w:rtl/>
                <w:lang w:bidi="ar-KW"/>
              </w:rPr>
            </w:pPr>
            <w:r w:rsidRPr="00E832EA">
              <w:rPr>
                <w:rFonts w:asciiTheme="minorBidi" w:hAnsiTheme="minorBidi" w:hint="cs"/>
                <w:b/>
                <w:bCs/>
                <w:sz w:val="28"/>
                <w:szCs w:val="28"/>
                <w:rtl/>
                <w:lang w:bidi="ar-KW"/>
              </w:rPr>
              <w:t>دولة رائدة</w:t>
            </w:r>
          </w:p>
        </w:tc>
        <w:tc>
          <w:tcPr>
            <w:tcW w:w="1037" w:type="dxa"/>
            <w:shd w:val="clear" w:color="auto" w:fill="DEEAF6" w:themeFill="accent5" w:themeFillTint="33"/>
          </w:tcPr>
          <w:p w14:paraId="2AA9355E" w14:textId="77777777" w:rsidR="00BA1CCA" w:rsidRPr="00E832EA" w:rsidRDefault="00BA1CCA" w:rsidP="00CC0419">
            <w:pPr>
              <w:bidi/>
              <w:rPr>
                <w:rFonts w:asciiTheme="minorBidi" w:hAnsiTheme="minorBidi"/>
                <w:b/>
                <w:bCs/>
                <w:sz w:val="28"/>
                <w:szCs w:val="28"/>
                <w:rtl/>
                <w:lang w:bidi="ar-KW"/>
              </w:rPr>
            </w:pPr>
            <w:r w:rsidRPr="00E832EA">
              <w:rPr>
                <w:rFonts w:asciiTheme="minorBidi" w:hAnsiTheme="minorBidi" w:hint="cs"/>
                <w:b/>
                <w:bCs/>
                <w:sz w:val="28"/>
                <w:szCs w:val="28"/>
                <w:rtl/>
                <w:lang w:bidi="ar-KW"/>
              </w:rPr>
              <w:t>جواز من الدرجة الاولى</w:t>
            </w:r>
          </w:p>
        </w:tc>
        <w:tc>
          <w:tcPr>
            <w:tcW w:w="1032" w:type="dxa"/>
            <w:shd w:val="clear" w:color="auto" w:fill="DEEAF6" w:themeFill="accent5" w:themeFillTint="33"/>
          </w:tcPr>
          <w:p w14:paraId="38712B5E" w14:textId="77777777" w:rsidR="00BA1CCA" w:rsidRPr="00E832EA" w:rsidRDefault="00BA1CCA" w:rsidP="00CC0419">
            <w:pPr>
              <w:bidi/>
              <w:rPr>
                <w:rFonts w:asciiTheme="minorBidi" w:hAnsiTheme="minorBidi"/>
                <w:b/>
                <w:bCs/>
                <w:sz w:val="28"/>
                <w:szCs w:val="28"/>
                <w:rtl/>
                <w:lang w:bidi="ar-KW"/>
              </w:rPr>
            </w:pPr>
            <w:r w:rsidRPr="00E832EA">
              <w:rPr>
                <w:rFonts w:asciiTheme="minorBidi" w:hAnsiTheme="minorBidi" w:hint="cs"/>
                <w:b/>
                <w:bCs/>
                <w:sz w:val="28"/>
                <w:szCs w:val="28"/>
                <w:rtl/>
                <w:lang w:bidi="ar-KW"/>
              </w:rPr>
              <w:t>عزوة عائلية داعمة</w:t>
            </w:r>
          </w:p>
        </w:tc>
        <w:tc>
          <w:tcPr>
            <w:tcW w:w="1396" w:type="dxa"/>
            <w:shd w:val="clear" w:color="auto" w:fill="DEEAF6" w:themeFill="accent5" w:themeFillTint="33"/>
          </w:tcPr>
          <w:p w14:paraId="68999547" w14:textId="77777777" w:rsidR="00BA1CCA" w:rsidRPr="00E832EA" w:rsidRDefault="00BA1CCA" w:rsidP="00CC0419">
            <w:pPr>
              <w:bidi/>
              <w:rPr>
                <w:rFonts w:asciiTheme="minorBidi" w:hAnsiTheme="minorBidi"/>
                <w:b/>
                <w:bCs/>
                <w:sz w:val="28"/>
                <w:szCs w:val="28"/>
                <w:rtl/>
                <w:lang w:bidi="ar-KW"/>
              </w:rPr>
            </w:pPr>
            <w:r w:rsidRPr="00E832EA">
              <w:rPr>
                <w:rFonts w:asciiTheme="minorBidi" w:hAnsiTheme="minorBidi" w:hint="cs"/>
                <w:b/>
                <w:bCs/>
                <w:sz w:val="28"/>
                <w:szCs w:val="28"/>
                <w:rtl/>
                <w:lang w:bidi="ar-KW"/>
              </w:rPr>
              <w:t>تجارة</w:t>
            </w:r>
          </w:p>
        </w:tc>
      </w:tr>
    </w:tbl>
    <w:p w14:paraId="23D45956" w14:textId="19664435" w:rsidR="00BA1CCA" w:rsidRDefault="00BA1CCA" w:rsidP="00BA1CCA">
      <w:pPr>
        <w:shd w:val="clear" w:color="auto" w:fill="FFFFFF"/>
        <w:bidi/>
        <w:rPr>
          <w:rFonts w:asciiTheme="minorBidi" w:hAnsiTheme="minorBidi"/>
          <w:noProof/>
          <w:sz w:val="36"/>
          <w:szCs w:val="36"/>
          <w:rtl/>
          <w:lang w:val="ar-KW" w:bidi="ar-KW"/>
        </w:rPr>
      </w:pPr>
    </w:p>
    <w:p w14:paraId="035374CB" w14:textId="17708160" w:rsidR="00E27480" w:rsidRDefault="00E27480" w:rsidP="00E27480">
      <w:pPr>
        <w:shd w:val="clear" w:color="auto" w:fill="FFFFFF"/>
        <w:bidi/>
        <w:rPr>
          <w:rFonts w:asciiTheme="minorBidi" w:hAnsiTheme="minorBidi"/>
          <w:noProof/>
          <w:sz w:val="36"/>
          <w:szCs w:val="36"/>
          <w:rtl/>
          <w:lang w:val="ar-KW" w:bidi="ar-KW"/>
        </w:rPr>
      </w:pPr>
      <w:r>
        <w:rPr>
          <w:rFonts w:asciiTheme="minorBidi" w:hAnsiTheme="minorBidi" w:hint="cs"/>
          <w:noProof/>
          <w:sz w:val="36"/>
          <w:szCs w:val="36"/>
          <w:rtl/>
          <w:lang w:val="ar-KW" w:bidi="ar-KW"/>
        </w:rPr>
        <w:t>ولعلنا نفصل أيضاً في العقلية والجسدية كمثال عبر ما يلي:</w:t>
      </w:r>
    </w:p>
    <w:p w14:paraId="6878DFEE" w14:textId="662F7C9A" w:rsidR="006B2FBA" w:rsidRDefault="006B2FBA" w:rsidP="006B2FBA">
      <w:pPr>
        <w:shd w:val="clear" w:color="auto" w:fill="FFFFFF"/>
        <w:bidi/>
        <w:rPr>
          <w:rFonts w:asciiTheme="minorBidi" w:hAnsiTheme="minorBidi"/>
          <w:sz w:val="36"/>
          <w:szCs w:val="36"/>
          <w:rtl/>
          <w:lang w:bidi="ar-KW"/>
        </w:rPr>
      </w:pPr>
      <w:r>
        <w:rPr>
          <w:rFonts w:asciiTheme="minorBidi" w:hAnsiTheme="minorBidi"/>
          <w:noProof/>
          <w:sz w:val="36"/>
          <w:szCs w:val="36"/>
          <w:rtl/>
          <w:lang w:val="ar-KW" w:bidi="ar-KW"/>
        </w:rPr>
        <w:drawing>
          <wp:inline distT="0" distB="0" distL="0" distR="0" wp14:anchorId="46CC0925" wp14:editId="1C87AB2F">
            <wp:extent cx="5924550" cy="1657350"/>
            <wp:effectExtent l="0" t="0" r="0" b="0"/>
            <wp:docPr id="68" name="صورة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صورة 68"/>
                    <pic:cNvPicPr/>
                  </pic:nvPicPr>
                  <pic:blipFill>
                    <a:blip r:embed="rId32">
                      <a:extLst>
                        <a:ext uri="{28A0092B-C50C-407E-A947-70E740481C1C}">
                          <a14:useLocalDpi xmlns:a14="http://schemas.microsoft.com/office/drawing/2010/main" val="0"/>
                        </a:ext>
                      </a:extLst>
                    </a:blip>
                    <a:stretch>
                      <a:fillRect/>
                    </a:stretch>
                  </pic:blipFill>
                  <pic:spPr>
                    <a:xfrm>
                      <a:off x="0" y="0"/>
                      <a:ext cx="5924550" cy="1657350"/>
                    </a:xfrm>
                    <a:prstGeom prst="rect">
                      <a:avLst/>
                    </a:prstGeom>
                  </pic:spPr>
                </pic:pic>
              </a:graphicData>
            </a:graphic>
          </wp:inline>
        </w:drawing>
      </w:r>
    </w:p>
    <w:p w14:paraId="2473FF93" w14:textId="6753C3EF" w:rsidR="00BA1CCA" w:rsidRDefault="00BA1CCA" w:rsidP="00BA1CCA">
      <w:pPr>
        <w:shd w:val="clear" w:color="auto" w:fill="FFFFFF"/>
        <w:bidi/>
        <w:jc w:val="center"/>
        <w:rPr>
          <w:rFonts w:asciiTheme="minorBidi" w:hAnsiTheme="minorBidi"/>
          <w:sz w:val="36"/>
          <w:szCs w:val="36"/>
          <w:rtl/>
        </w:rPr>
      </w:pPr>
    </w:p>
    <w:p w14:paraId="1120813F" w14:textId="77777777" w:rsidR="00BA1CCA" w:rsidRPr="005F2BB6" w:rsidRDefault="00BA1CCA" w:rsidP="00BA1CCA">
      <w:pPr>
        <w:shd w:val="clear" w:color="auto" w:fill="FFFFFF"/>
        <w:bidi/>
        <w:jc w:val="center"/>
        <w:rPr>
          <w:rFonts w:asciiTheme="minorBidi" w:hAnsiTheme="minorBidi"/>
          <w:sz w:val="36"/>
          <w:szCs w:val="36"/>
          <w:rtl/>
        </w:rPr>
      </w:pPr>
    </w:p>
    <w:p w14:paraId="270B155F" w14:textId="0285433A" w:rsidR="00BA1CCA" w:rsidRDefault="006B2FBA" w:rsidP="00BA1CCA">
      <w:pPr>
        <w:shd w:val="clear" w:color="auto" w:fill="FFFFFF"/>
        <w:bidi/>
        <w:jc w:val="center"/>
        <w:rPr>
          <w:rFonts w:asciiTheme="minorBidi" w:hAnsiTheme="minorBidi"/>
          <w:noProof/>
          <w:sz w:val="36"/>
          <w:szCs w:val="36"/>
          <w:rtl/>
          <w:lang w:val="ar-SA"/>
        </w:rPr>
      </w:pPr>
      <w:r>
        <w:rPr>
          <w:rFonts w:asciiTheme="minorBidi" w:hAnsiTheme="minorBidi"/>
          <w:noProof/>
          <w:sz w:val="36"/>
          <w:szCs w:val="36"/>
          <w:rtl/>
          <w:lang w:val="ar-SA"/>
        </w:rPr>
        <w:drawing>
          <wp:inline distT="0" distB="0" distL="0" distR="0" wp14:anchorId="4D70B88C" wp14:editId="4C41B52C">
            <wp:extent cx="5778500" cy="1466850"/>
            <wp:effectExtent l="0" t="0" r="0" b="0"/>
            <wp:docPr id="69"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صورة 69"/>
                    <pic:cNvPicPr/>
                  </pic:nvPicPr>
                  <pic:blipFill>
                    <a:blip r:embed="rId33">
                      <a:extLst>
                        <a:ext uri="{28A0092B-C50C-407E-A947-70E740481C1C}">
                          <a14:useLocalDpi xmlns:a14="http://schemas.microsoft.com/office/drawing/2010/main" val="0"/>
                        </a:ext>
                      </a:extLst>
                    </a:blip>
                    <a:stretch>
                      <a:fillRect/>
                    </a:stretch>
                  </pic:blipFill>
                  <pic:spPr>
                    <a:xfrm>
                      <a:off x="0" y="0"/>
                      <a:ext cx="5778500" cy="1466850"/>
                    </a:xfrm>
                    <a:prstGeom prst="rect">
                      <a:avLst/>
                    </a:prstGeom>
                  </pic:spPr>
                </pic:pic>
              </a:graphicData>
            </a:graphic>
          </wp:inline>
        </w:drawing>
      </w:r>
    </w:p>
    <w:p w14:paraId="567AC086" w14:textId="495DD936" w:rsidR="006B2FBA" w:rsidRDefault="006B2FBA" w:rsidP="006B2FBA">
      <w:pPr>
        <w:shd w:val="clear" w:color="auto" w:fill="FFFFFF"/>
        <w:bidi/>
        <w:jc w:val="center"/>
        <w:rPr>
          <w:rFonts w:asciiTheme="minorBidi" w:hAnsiTheme="minorBidi"/>
          <w:noProof/>
          <w:sz w:val="36"/>
          <w:szCs w:val="36"/>
          <w:rtl/>
          <w:lang w:val="ar-SA"/>
        </w:rPr>
      </w:pPr>
    </w:p>
    <w:p w14:paraId="3062C82E" w14:textId="1346593D" w:rsidR="006B2FBA" w:rsidRPr="00E27480" w:rsidRDefault="00E27480" w:rsidP="00E27480">
      <w:pPr>
        <w:shd w:val="clear" w:color="auto" w:fill="FFFFFF"/>
        <w:bidi/>
        <w:rPr>
          <w:rFonts w:asciiTheme="minorBidi" w:hAnsiTheme="minorBidi"/>
          <w:sz w:val="36"/>
          <w:szCs w:val="36"/>
          <w:rtl/>
        </w:rPr>
      </w:pPr>
      <w:r>
        <w:rPr>
          <w:rFonts w:asciiTheme="minorBidi" w:hAnsiTheme="minorBidi" w:hint="cs"/>
          <w:sz w:val="36"/>
          <w:szCs w:val="36"/>
          <w:rtl/>
        </w:rPr>
        <w:lastRenderedPageBreak/>
        <w:t xml:space="preserve">ولما كان الانسان قد منح (الاختيار) وحجب الاختيار عن سائر ما خلق الله من حيوان ونبات وجماد، وهو ما ينتج عنه سلوك باختيار الانسان. </w:t>
      </w:r>
    </w:p>
    <w:p w14:paraId="6F3F9BED" w14:textId="525EFFCC" w:rsidR="00BA1CCA" w:rsidRPr="005F2BB6" w:rsidRDefault="00BA1CCA" w:rsidP="00BA1CCA">
      <w:pPr>
        <w:shd w:val="clear" w:color="auto" w:fill="FFFFFF"/>
        <w:bidi/>
        <w:jc w:val="lowKashida"/>
        <w:rPr>
          <w:rFonts w:asciiTheme="minorBidi" w:hAnsiTheme="minorBidi"/>
          <w:b/>
          <w:bCs/>
          <w:color w:val="0070C0"/>
          <w:sz w:val="36"/>
          <w:szCs w:val="36"/>
          <w:rtl/>
        </w:rPr>
      </w:pPr>
    </w:p>
    <w:p w14:paraId="764DB8B3" w14:textId="77777777" w:rsidR="00BA1CCA" w:rsidRPr="005F2BB6" w:rsidRDefault="00BA1CCA" w:rsidP="00E27480">
      <w:pPr>
        <w:shd w:val="clear" w:color="auto" w:fill="FFFFFF"/>
        <w:bidi/>
        <w:rPr>
          <w:rFonts w:asciiTheme="minorBidi" w:hAnsiTheme="minorBidi"/>
          <w:b/>
          <w:bCs/>
          <w:color w:val="0070C0"/>
          <w:sz w:val="36"/>
          <w:szCs w:val="36"/>
        </w:rPr>
      </w:pPr>
      <w:r>
        <w:rPr>
          <w:rFonts w:asciiTheme="minorBidi" w:hAnsiTheme="minorBidi"/>
          <w:b/>
          <w:bCs/>
          <w:noProof/>
          <w:color w:val="0070C0"/>
          <w:sz w:val="36"/>
          <w:szCs w:val="36"/>
        </w:rPr>
        <w:drawing>
          <wp:inline distT="0" distB="0" distL="0" distR="0" wp14:anchorId="5B8E58F7" wp14:editId="1A10595F">
            <wp:extent cx="6277288" cy="590843"/>
            <wp:effectExtent l="0" t="0" r="0" b="0"/>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صورة 4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312227" cy="594132"/>
                    </a:xfrm>
                    <a:prstGeom prst="rect">
                      <a:avLst/>
                    </a:prstGeom>
                  </pic:spPr>
                </pic:pic>
              </a:graphicData>
            </a:graphic>
          </wp:inline>
        </w:drawing>
      </w:r>
    </w:p>
    <w:p w14:paraId="1EB3908F" w14:textId="77777777" w:rsidR="00BA1CCA" w:rsidRDefault="00BA1CCA" w:rsidP="00BA1CCA">
      <w:pPr>
        <w:shd w:val="clear" w:color="auto" w:fill="FFFFFF"/>
        <w:bidi/>
        <w:jc w:val="center"/>
        <w:rPr>
          <w:rFonts w:asciiTheme="minorBidi" w:hAnsiTheme="minorBidi"/>
          <w:b/>
          <w:bCs/>
          <w:color w:val="0070C0"/>
          <w:sz w:val="36"/>
          <w:szCs w:val="36"/>
          <w:rtl/>
        </w:rPr>
      </w:pPr>
    </w:p>
    <w:p w14:paraId="69BD7638" w14:textId="6CAD22CF" w:rsidR="00BA1CCA" w:rsidRPr="00D17F58" w:rsidRDefault="00645F5A" w:rsidP="00BA1CCA">
      <w:pPr>
        <w:shd w:val="clear" w:color="auto" w:fill="FFFFFF"/>
        <w:bidi/>
        <w:rPr>
          <w:rFonts w:asciiTheme="minorBidi" w:hAnsiTheme="minorBidi"/>
          <w:color w:val="FF0000"/>
          <w:sz w:val="36"/>
          <w:szCs w:val="36"/>
          <w:rtl/>
        </w:rPr>
      </w:pPr>
      <w:r w:rsidRPr="00D17F58">
        <w:rPr>
          <w:rFonts w:asciiTheme="minorBidi" w:hAnsiTheme="minorBidi" w:hint="cs"/>
          <w:color w:val="FF0000"/>
          <w:sz w:val="36"/>
          <w:szCs w:val="36"/>
          <w:rtl/>
        </w:rPr>
        <w:t>فالاختيار هو م</w:t>
      </w:r>
      <w:r w:rsidR="00E65AFA" w:rsidRPr="00D17F58">
        <w:rPr>
          <w:rFonts w:asciiTheme="minorBidi" w:hAnsiTheme="minorBidi" w:hint="cs"/>
          <w:color w:val="FF0000"/>
          <w:sz w:val="36"/>
          <w:szCs w:val="36"/>
          <w:rtl/>
        </w:rPr>
        <w:t>ن</w:t>
      </w:r>
      <w:r w:rsidRPr="00D17F58">
        <w:rPr>
          <w:rFonts w:asciiTheme="minorBidi" w:hAnsiTheme="minorBidi" w:hint="cs"/>
          <w:color w:val="FF0000"/>
          <w:sz w:val="36"/>
          <w:szCs w:val="36"/>
          <w:rtl/>
        </w:rPr>
        <w:t xml:space="preserve"> لون لنا دنيانا بالأحداث في كافة صور </w:t>
      </w:r>
      <w:r w:rsidR="00E27480" w:rsidRPr="00D17F58">
        <w:rPr>
          <w:rFonts w:asciiTheme="minorBidi" w:hAnsiTheme="minorBidi" w:hint="cs"/>
          <w:color w:val="FF0000"/>
          <w:sz w:val="36"/>
          <w:szCs w:val="36"/>
          <w:rtl/>
        </w:rPr>
        <w:t>أو أحداث م</w:t>
      </w:r>
      <w:r w:rsidRPr="00D17F58">
        <w:rPr>
          <w:rFonts w:asciiTheme="minorBidi" w:hAnsiTheme="minorBidi" w:hint="cs"/>
          <w:color w:val="FF0000"/>
          <w:sz w:val="36"/>
          <w:szCs w:val="36"/>
          <w:rtl/>
        </w:rPr>
        <w:t>ما حولنا</w:t>
      </w:r>
      <w:r w:rsidR="00E27480" w:rsidRPr="00D17F58">
        <w:rPr>
          <w:rFonts w:asciiTheme="minorBidi" w:hAnsiTheme="minorBidi" w:hint="cs"/>
          <w:color w:val="FF0000"/>
          <w:sz w:val="36"/>
          <w:szCs w:val="36"/>
          <w:rtl/>
        </w:rPr>
        <w:t>، وما عملية الاختيار الا نوع من أنواع التدافع التي على ضوئها يحدد الانسان فيها فيما بين الهداية والضلال أو الخير والشر.</w:t>
      </w:r>
    </w:p>
    <w:p w14:paraId="679935F7" w14:textId="77777777" w:rsidR="00E65AFA" w:rsidRDefault="00E65AFA" w:rsidP="00E65AFA">
      <w:pPr>
        <w:shd w:val="clear" w:color="auto" w:fill="FFFFFF"/>
        <w:bidi/>
        <w:rPr>
          <w:rFonts w:asciiTheme="minorBidi" w:hAnsiTheme="minorBidi"/>
          <w:sz w:val="36"/>
          <w:szCs w:val="36"/>
          <w:rtl/>
        </w:rPr>
      </w:pPr>
    </w:p>
    <w:p w14:paraId="07F48CAB" w14:textId="4E1E758A" w:rsidR="00E65AFA" w:rsidRPr="00D17F58" w:rsidRDefault="00E65AFA" w:rsidP="00E65AFA">
      <w:pPr>
        <w:shd w:val="clear" w:color="auto" w:fill="FFFFFF"/>
        <w:bidi/>
        <w:rPr>
          <w:rFonts w:asciiTheme="minorBidi" w:hAnsiTheme="minorBidi"/>
          <w:b/>
          <w:bCs/>
          <w:color w:val="FF0000"/>
          <w:sz w:val="36"/>
          <w:szCs w:val="36"/>
          <w:rtl/>
        </w:rPr>
      </w:pPr>
      <w:r>
        <w:rPr>
          <w:rFonts w:asciiTheme="minorBidi" w:hAnsiTheme="minorBidi" w:hint="cs"/>
          <w:b/>
          <w:bCs/>
          <w:sz w:val="36"/>
          <w:szCs w:val="36"/>
          <w:rtl/>
        </w:rPr>
        <w:t xml:space="preserve">2- </w:t>
      </w:r>
      <w:r w:rsidR="002D0B7F" w:rsidRPr="00D17F58">
        <w:rPr>
          <w:rFonts w:asciiTheme="minorBidi" w:hAnsiTheme="minorBidi" w:hint="cs"/>
          <w:b/>
          <w:bCs/>
          <w:color w:val="FF0000"/>
          <w:sz w:val="36"/>
          <w:szCs w:val="36"/>
          <w:rtl/>
        </w:rPr>
        <w:t xml:space="preserve">التدافع </w:t>
      </w:r>
      <w:r w:rsidRPr="00D17F58">
        <w:rPr>
          <w:rFonts w:asciiTheme="minorBidi" w:hAnsiTheme="minorBidi" w:hint="cs"/>
          <w:b/>
          <w:bCs/>
          <w:color w:val="FF0000"/>
          <w:sz w:val="36"/>
          <w:szCs w:val="36"/>
          <w:rtl/>
        </w:rPr>
        <w:t>ما بين النفس ووساوس الشيطان</w:t>
      </w:r>
    </w:p>
    <w:p w14:paraId="57F74299" w14:textId="21FFA590" w:rsidR="00E65AFA" w:rsidRDefault="00E27480" w:rsidP="00E65AFA">
      <w:pPr>
        <w:shd w:val="clear" w:color="auto" w:fill="FFFFFF"/>
        <w:bidi/>
        <w:rPr>
          <w:rFonts w:asciiTheme="minorBidi" w:hAnsiTheme="minorBidi"/>
          <w:sz w:val="36"/>
          <w:szCs w:val="36"/>
          <w:rtl/>
        </w:rPr>
      </w:pPr>
      <w:r w:rsidRPr="00D17F58">
        <w:rPr>
          <w:rFonts w:asciiTheme="minorBidi" w:hAnsiTheme="minorBidi" w:hint="cs"/>
          <w:color w:val="FF0000"/>
          <w:sz w:val="36"/>
          <w:szCs w:val="36"/>
          <w:rtl/>
        </w:rPr>
        <w:t>يستعرض لنا الله تعالى صورا عديدة في القرآن عما يمكن أن يصيب الذات من نزوات شيطانية ليعمد إلى مصارعتها (بالاختيار) كذلك</w:t>
      </w:r>
      <w:r>
        <w:rPr>
          <w:rFonts w:asciiTheme="minorBidi" w:hAnsiTheme="minorBidi" w:hint="cs"/>
          <w:sz w:val="36"/>
          <w:szCs w:val="36"/>
          <w:rtl/>
        </w:rPr>
        <w:t>، في مثل:</w:t>
      </w:r>
    </w:p>
    <w:p w14:paraId="2625A498" w14:textId="14753C2F" w:rsidR="00E27480" w:rsidRPr="00D17F58" w:rsidRDefault="00E27480" w:rsidP="00605C17">
      <w:pPr>
        <w:pStyle w:val="a6"/>
        <w:numPr>
          <w:ilvl w:val="0"/>
          <w:numId w:val="29"/>
        </w:numPr>
        <w:shd w:val="clear" w:color="auto" w:fill="FFFFFF"/>
        <w:bidi/>
        <w:rPr>
          <w:rStyle w:val="ayah-tag"/>
          <w:rFonts w:ascii="Kitab" w:hAnsi="Kitab"/>
          <w:color w:val="FF0000"/>
          <w:sz w:val="36"/>
          <w:szCs w:val="36"/>
          <w:rtl/>
        </w:rPr>
      </w:pPr>
      <w:r w:rsidRPr="00D17F58">
        <w:rPr>
          <w:rFonts w:ascii="Kitab" w:hAnsi="Kitab"/>
          <w:color w:val="FF0000"/>
          <w:sz w:val="36"/>
          <w:szCs w:val="36"/>
          <w:rtl/>
        </w:rPr>
        <w:t>﴿إِنَّمَا ذَ ٰ</w:t>
      </w:r>
      <w:r w:rsidRPr="00D17F58">
        <w:rPr>
          <w:rFonts w:ascii="Tahoma" w:hAnsi="Tahoma" w:cs="Tahoma" w:hint="cs"/>
          <w:color w:val="FF0000"/>
          <w:sz w:val="36"/>
          <w:szCs w:val="36"/>
          <w:rtl/>
        </w:rPr>
        <w:t>⁠</w:t>
      </w:r>
      <w:r w:rsidRPr="00D17F58">
        <w:rPr>
          <w:rFonts w:ascii="Arial" w:hAnsi="Arial" w:cs="Arial" w:hint="cs"/>
          <w:color w:val="FF0000"/>
          <w:sz w:val="36"/>
          <w:szCs w:val="36"/>
          <w:rtl/>
        </w:rPr>
        <w:t>لِكُمُ</w:t>
      </w:r>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ٱلشَّیۡطَـٰنُ</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یُخَوِّفُ</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أَوۡلِیَاۤءَهُۥ</w:t>
      </w:r>
      <w:proofErr w:type="spellEnd"/>
      <w:r w:rsidRPr="00D17F58">
        <w:rPr>
          <w:rFonts w:ascii="Kitab" w:hAnsi="Kitab"/>
          <w:color w:val="FF0000"/>
          <w:sz w:val="36"/>
          <w:szCs w:val="36"/>
          <w:rtl/>
        </w:rPr>
        <w:t xml:space="preserve"> </w:t>
      </w:r>
      <w:r w:rsidRPr="00D17F58">
        <w:rPr>
          <w:rFonts w:ascii="Arial" w:hAnsi="Arial" w:cs="Arial" w:hint="cs"/>
          <w:color w:val="FF0000"/>
          <w:sz w:val="36"/>
          <w:szCs w:val="36"/>
          <w:rtl/>
        </w:rPr>
        <w:t>فَلَا</w:t>
      </w:r>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تَخَافُوهُمۡ</w:t>
      </w:r>
      <w:proofErr w:type="spellEnd"/>
      <w:r w:rsidRPr="00D17F58">
        <w:rPr>
          <w:rFonts w:ascii="Kitab" w:hAnsi="Kitab"/>
          <w:color w:val="FF0000"/>
          <w:sz w:val="36"/>
          <w:szCs w:val="36"/>
          <w:rtl/>
        </w:rPr>
        <w:t xml:space="preserve"> </w:t>
      </w:r>
      <w:r w:rsidRPr="00D17F58">
        <w:rPr>
          <w:rFonts w:ascii="Arial" w:hAnsi="Arial" w:cs="Arial" w:hint="cs"/>
          <w:color w:val="FF0000"/>
          <w:sz w:val="36"/>
          <w:szCs w:val="36"/>
          <w:rtl/>
        </w:rPr>
        <w:t>وَخَافُونِ</w:t>
      </w:r>
      <w:r w:rsidRPr="00D17F58">
        <w:rPr>
          <w:rFonts w:ascii="Kitab" w:hAnsi="Kitab"/>
          <w:color w:val="FF0000"/>
          <w:sz w:val="36"/>
          <w:szCs w:val="36"/>
          <w:rtl/>
        </w:rPr>
        <w:t xml:space="preserve"> </w:t>
      </w:r>
      <w:r w:rsidRPr="00D17F58">
        <w:rPr>
          <w:rFonts w:ascii="Arial" w:hAnsi="Arial" w:cs="Arial" w:hint="cs"/>
          <w:color w:val="FF0000"/>
          <w:sz w:val="36"/>
          <w:szCs w:val="36"/>
          <w:rtl/>
        </w:rPr>
        <w:t>إِن</w:t>
      </w:r>
      <w:r w:rsidRPr="00D17F58">
        <w:rPr>
          <w:rFonts w:ascii="Kitab" w:hAnsi="Kitab"/>
          <w:color w:val="FF0000"/>
          <w:sz w:val="36"/>
          <w:szCs w:val="36"/>
          <w:rtl/>
        </w:rPr>
        <w:t xml:space="preserve"> </w:t>
      </w:r>
      <w:r w:rsidRPr="00D17F58">
        <w:rPr>
          <w:rFonts w:ascii="Arial" w:hAnsi="Arial" w:cs="Arial" w:hint="cs"/>
          <w:color w:val="FF0000"/>
          <w:sz w:val="36"/>
          <w:szCs w:val="36"/>
          <w:rtl/>
        </w:rPr>
        <w:t>كُنتُم</w:t>
      </w:r>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مُّؤۡمِنِینَ</w:t>
      </w:r>
      <w:proofErr w:type="spellEnd"/>
      <w:r w:rsidRPr="00D17F58">
        <w:rPr>
          <w:rFonts w:ascii="Kitab" w:hAnsi="Kitab"/>
          <w:color w:val="FF0000"/>
          <w:sz w:val="36"/>
          <w:szCs w:val="36"/>
          <w:rtl/>
        </w:rPr>
        <w:t xml:space="preserve">﴾ </w:t>
      </w:r>
      <w:r w:rsidRPr="00D17F58">
        <w:rPr>
          <w:rStyle w:val="ayah-tag"/>
          <w:rFonts w:ascii="Kitab" w:hAnsi="Kitab"/>
          <w:color w:val="FF0000"/>
          <w:sz w:val="24"/>
          <w:szCs w:val="24"/>
          <w:rtl/>
        </w:rPr>
        <w:t>آل عمران ١٧٥</w:t>
      </w:r>
    </w:p>
    <w:p w14:paraId="2D694040" w14:textId="3F17BBA5" w:rsidR="00320D28" w:rsidRPr="00294543" w:rsidRDefault="00320D28" w:rsidP="00605C17">
      <w:pPr>
        <w:pStyle w:val="a6"/>
        <w:numPr>
          <w:ilvl w:val="0"/>
          <w:numId w:val="29"/>
        </w:numPr>
        <w:shd w:val="clear" w:color="auto" w:fill="FFFFFF"/>
        <w:bidi/>
        <w:rPr>
          <w:rStyle w:val="ayah-tag"/>
          <w:rFonts w:ascii="Kitab" w:hAnsi="Kitab"/>
          <w:color w:val="333333"/>
          <w:sz w:val="24"/>
          <w:szCs w:val="24"/>
          <w:rtl/>
        </w:rPr>
      </w:pPr>
      <w:r w:rsidRPr="00294543">
        <w:rPr>
          <w:rStyle w:val="ayah-tag"/>
          <w:rFonts w:ascii="Kitab" w:hAnsi="Kitab" w:hint="cs"/>
          <w:color w:val="333333"/>
          <w:sz w:val="36"/>
          <w:szCs w:val="36"/>
          <w:rtl/>
        </w:rPr>
        <w:t>(</w:t>
      </w:r>
      <w:proofErr w:type="spellStart"/>
      <w:r w:rsidRPr="00294543">
        <w:rPr>
          <w:rFonts w:ascii="Kitab" w:hAnsi="Kitab"/>
          <w:color w:val="333333"/>
          <w:sz w:val="36"/>
          <w:szCs w:val="36"/>
          <w:rtl/>
        </w:rPr>
        <w:t>فَقَـٰتِلُوۤا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أَوۡلِیَاۤءَ</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ٱلشَّیۡطَـٰنِۖ</w:t>
      </w:r>
      <w:proofErr w:type="spellEnd"/>
      <w:r w:rsidRPr="00294543">
        <w:rPr>
          <w:rFonts w:ascii="Kitab" w:hAnsi="Kitab"/>
          <w:color w:val="333333"/>
          <w:sz w:val="36"/>
          <w:szCs w:val="36"/>
          <w:rtl/>
        </w:rPr>
        <w:t xml:space="preserve"> إِنَّ </w:t>
      </w:r>
      <w:proofErr w:type="spellStart"/>
      <w:r w:rsidRPr="00294543">
        <w:rPr>
          <w:rFonts w:ascii="Kitab" w:hAnsi="Kitab"/>
          <w:color w:val="333333"/>
          <w:sz w:val="36"/>
          <w:szCs w:val="36"/>
          <w:rtl/>
        </w:rPr>
        <w:t>كَیۡدَ</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ٱلشَّیۡطَـٰنِ</w:t>
      </w:r>
      <w:proofErr w:type="spellEnd"/>
      <w:r w:rsidRPr="00294543">
        <w:rPr>
          <w:rFonts w:ascii="Kitab" w:hAnsi="Kitab"/>
          <w:color w:val="333333"/>
          <w:sz w:val="36"/>
          <w:szCs w:val="36"/>
          <w:rtl/>
        </w:rPr>
        <w:t xml:space="preserve"> كَانَ </w:t>
      </w:r>
      <w:proofErr w:type="spellStart"/>
      <w:r w:rsidRPr="00294543">
        <w:rPr>
          <w:rFonts w:ascii="Kitab" w:hAnsi="Kitab"/>
          <w:color w:val="333333"/>
          <w:sz w:val="36"/>
          <w:szCs w:val="36"/>
          <w:rtl/>
        </w:rPr>
        <w:t>ضَعِیفًا</w:t>
      </w:r>
      <w:proofErr w:type="spellEnd"/>
      <w:r w:rsidRPr="00294543">
        <w:rPr>
          <w:rFonts w:ascii="Kitab" w:hAnsi="Kitab"/>
          <w:color w:val="333333"/>
          <w:sz w:val="36"/>
          <w:szCs w:val="36"/>
          <w:rtl/>
        </w:rPr>
        <w:t xml:space="preserve">﴾ </w:t>
      </w:r>
      <w:r w:rsidRPr="00294543">
        <w:rPr>
          <w:rStyle w:val="ayah-tag"/>
          <w:rFonts w:ascii="Kitab" w:hAnsi="Kitab"/>
          <w:color w:val="333333"/>
          <w:sz w:val="24"/>
          <w:szCs w:val="24"/>
          <w:rtl/>
        </w:rPr>
        <w:t>النساء ٧٦</w:t>
      </w:r>
    </w:p>
    <w:p w14:paraId="0C868016" w14:textId="77777777" w:rsidR="008260CF" w:rsidRPr="00320D28" w:rsidRDefault="008260CF" w:rsidP="008260CF">
      <w:pPr>
        <w:shd w:val="clear" w:color="auto" w:fill="FFFFFF"/>
        <w:bidi/>
        <w:rPr>
          <w:rStyle w:val="ayah-tag"/>
          <w:rFonts w:ascii="Kitab" w:hAnsi="Kitab"/>
          <w:color w:val="333333"/>
          <w:sz w:val="36"/>
          <w:szCs w:val="36"/>
          <w:rtl/>
        </w:rPr>
      </w:pPr>
    </w:p>
    <w:p w14:paraId="6111C5D9" w14:textId="28C7989C" w:rsidR="00320D28" w:rsidRPr="00294543" w:rsidRDefault="00320D28" w:rsidP="00605C17">
      <w:pPr>
        <w:pStyle w:val="a6"/>
        <w:numPr>
          <w:ilvl w:val="0"/>
          <w:numId w:val="29"/>
        </w:numPr>
        <w:shd w:val="clear" w:color="auto" w:fill="FFFFFF"/>
        <w:bidi/>
        <w:rPr>
          <w:rStyle w:val="ayah-tag"/>
          <w:rFonts w:ascii="Kitab" w:hAnsi="Kitab"/>
          <w:color w:val="333333"/>
          <w:sz w:val="36"/>
          <w:szCs w:val="36"/>
          <w:rtl/>
        </w:rPr>
      </w:pPr>
      <w:r w:rsidRPr="00294543">
        <w:rPr>
          <w:rFonts w:ascii="Kitab" w:hAnsi="Kitab"/>
          <w:color w:val="333333"/>
          <w:sz w:val="36"/>
          <w:szCs w:val="36"/>
          <w:rtl/>
        </w:rPr>
        <w:t>﴿</w:t>
      </w:r>
      <w:proofErr w:type="spellStart"/>
      <w:r w:rsidRPr="00294543">
        <w:rPr>
          <w:rFonts w:ascii="Kitab" w:hAnsi="Kitab"/>
          <w:color w:val="333333"/>
          <w:sz w:val="36"/>
          <w:szCs w:val="36"/>
          <w:rtl/>
        </w:rPr>
        <w:t>وَلَأُضِلَّنَّهُمۡ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وَلَأُمَنِّیَنَّهُمۡ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وَلَـَٔامُرَنَّهُمۡ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فَلَیُبَتِّكُنَّ</w:t>
      </w:r>
      <w:proofErr w:type="spellEnd"/>
      <w:r w:rsidRPr="00294543">
        <w:rPr>
          <w:rFonts w:ascii="Kitab" w:hAnsi="Kitab"/>
          <w:color w:val="333333"/>
          <w:sz w:val="36"/>
          <w:szCs w:val="36"/>
          <w:rtl/>
        </w:rPr>
        <w:t xml:space="preserve"> ءَاذَانَ </w:t>
      </w:r>
      <w:proofErr w:type="spellStart"/>
      <w:r w:rsidRPr="00294543">
        <w:rPr>
          <w:rFonts w:ascii="Kitab" w:hAnsi="Kitab"/>
          <w:color w:val="333333"/>
          <w:sz w:val="36"/>
          <w:szCs w:val="36"/>
          <w:rtl/>
        </w:rPr>
        <w:t>ٱلۡأَنۡعَـٰمِ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وَلَـَٔامُرَنَّهُمۡ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فَلَیُغَیِّرُنَّ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خَلۡقَ</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ٱللَّهِۚ</w:t>
      </w:r>
      <w:proofErr w:type="spellEnd"/>
      <w:r w:rsidRPr="00294543">
        <w:rPr>
          <w:rFonts w:ascii="Kitab" w:hAnsi="Kitab"/>
          <w:color w:val="333333"/>
          <w:sz w:val="36"/>
          <w:szCs w:val="36"/>
          <w:rtl/>
        </w:rPr>
        <w:t xml:space="preserve"> وَمَن </w:t>
      </w:r>
      <w:proofErr w:type="spellStart"/>
      <w:r w:rsidRPr="00294543">
        <w:rPr>
          <w:rFonts w:ascii="Kitab" w:hAnsi="Kitab"/>
          <w:color w:val="333333"/>
          <w:sz w:val="36"/>
          <w:szCs w:val="36"/>
          <w:rtl/>
        </w:rPr>
        <w:t>یَتَّخِذِ</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ٱلشَّیۡطَـٰنَ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وَلِیࣰّا</w:t>
      </w:r>
      <w:proofErr w:type="spellEnd"/>
      <w:r w:rsidRPr="00294543">
        <w:rPr>
          <w:rFonts w:ascii="Kitab" w:hAnsi="Kitab"/>
          <w:color w:val="333333"/>
          <w:sz w:val="36"/>
          <w:szCs w:val="36"/>
          <w:rtl/>
        </w:rPr>
        <w:t xml:space="preserve"> مِّن دُونِ </w:t>
      </w:r>
      <w:proofErr w:type="spellStart"/>
      <w:r w:rsidRPr="00294543">
        <w:rPr>
          <w:rFonts w:ascii="Kitab" w:hAnsi="Kitab"/>
          <w:color w:val="333333"/>
          <w:sz w:val="36"/>
          <w:szCs w:val="36"/>
          <w:rtl/>
        </w:rPr>
        <w:t>ٱللَّهِ</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فَقَدۡ</w:t>
      </w:r>
      <w:proofErr w:type="spellEnd"/>
      <w:r w:rsidRPr="00294543">
        <w:rPr>
          <w:rFonts w:ascii="Kitab" w:hAnsi="Kitab"/>
          <w:color w:val="333333"/>
          <w:sz w:val="36"/>
          <w:szCs w:val="36"/>
          <w:rtl/>
        </w:rPr>
        <w:t xml:space="preserve"> خَسِرَ </w:t>
      </w:r>
      <w:proofErr w:type="spellStart"/>
      <w:r w:rsidRPr="00294543">
        <w:rPr>
          <w:rFonts w:ascii="Kitab" w:hAnsi="Kitab"/>
          <w:color w:val="333333"/>
          <w:sz w:val="36"/>
          <w:szCs w:val="36"/>
          <w:rtl/>
        </w:rPr>
        <w:t>خُسۡرَانࣰا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مُّبِینࣰا</w:t>
      </w:r>
      <w:proofErr w:type="spellEnd"/>
      <w:r w:rsidRPr="00294543">
        <w:rPr>
          <w:rFonts w:ascii="Kitab" w:hAnsi="Kitab"/>
          <w:color w:val="333333"/>
          <w:sz w:val="36"/>
          <w:szCs w:val="36"/>
          <w:rtl/>
        </w:rPr>
        <w:t xml:space="preserve"> ۝١١٩ </w:t>
      </w:r>
      <w:proofErr w:type="spellStart"/>
      <w:r w:rsidRPr="00294543">
        <w:rPr>
          <w:rFonts w:ascii="Kitab" w:hAnsi="Kitab"/>
          <w:color w:val="333333"/>
          <w:sz w:val="36"/>
          <w:szCs w:val="36"/>
          <w:rtl/>
        </w:rPr>
        <w:t>یَعِدُهُمۡ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وَیُمَنِّیهِمۡۖ</w:t>
      </w:r>
      <w:proofErr w:type="spellEnd"/>
      <w:r w:rsidRPr="00294543">
        <w:rPr>
          <w:rFonts w:ascii="Kitab" w:hAnsi="Kitab"/>
          <w:color w:val="333333"/>
          <w:sz w:val="36"/>
          <w:szCs w:val="36"/>
          <w:rtl/>
        </w:rPr>
        <w:t xml:space="preserve"> وَمَا </w:t>
      </w:r>
      <w:proofErr w:type="spellStart"/>
      <w:r w:rsidRPr="00294543">
        <w:rPr>
          <w:rFonts w:ascii="Kitab" w:hAnsi="Kitab"/>
          <w:color w:val="333333"/>
          <w:sz w:val="36"/>
          <w:szCs w:val="36"/>
          <w:rtl/>
        </w:rPr>
        <w:t>یَعِدُهُمُ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ٱلشَّیۡطَـٰنُ</w:t>
      </w:r>
      <w:proofErr w:type="spellEnd"/>
      <w:r w:rsidRPr="00294543">
        <w:rPr>
          <w:rFonts w:ascii="Kitab" w:hAnsi="Kitab"/>
          <w:color w:val="333333"/>
          <w:sz w:val="36"/>
          <w:szCs w:val="36"/>
          <w:rtl/>
        </w:rPr>
        <w:t xml:space="preserve"> إِلَّا غُرُورًا ۝١٢٠﴾ </w:t>
      </w:r>
      <w:r w:rsidRPr="00294543">
        <w:rPr>
          <w:rStyle w:val="ayah-tag"/>
          <w:rFonts w:ascii="Kitab" w:hAnsi="Kitab"/>
          <w:color w:val="333333"/>
          <w:sz w:val="24"/>
          <w:szCs w:val="24"/>
          <w:rtl/>
        </w:rPr>
        <w:t>النساء ١١٩-١٢٠</w:t>
      </w:r>
    </w:p>
    <w:p w14:paraId="77547A95" w14:textId="7EEFA91A" w:rsidR="00320D28" w:rsidRPr="00320D28" w:rsidRDefault="00320D28" w:rsidP="00320D28">
      <w:pPr>
        <w:shd w:val="clear" w:color="auto" w:fill="FFFFFF"/>
        <w:bidi/>
        <w:rPr>
          <w:rStyle w:val="ayah-tag"/>
          <w:rFonts w:ascii="Kitab" w:hAnsi="Kitab"/>
          <w:color w:val="333333"/>
          <w:sz w:val="36"/>
          <w:szCs w:val="36"/>
          <w:rtl/>
        </w:rPr>
      </w:pPr>
    </w:p>
    <w:p w14:paraId="56680B6F" w14:textId="51DB2EA6" w:rsidR="00320D28" w:rsidRPr="00294543" w:rsidRDefault="00320D28" w:rsidP="00605C17">
      <w:pPr>
        <w:pStyle w:val="a6"/>
        <w:numPr>
          <w:ilvl w:val="0"/>
          <w:numId w:val="29"/>
        </w:numPr>
        <w:shd w:val="clear" w:color="auto" w:fill="FFFFFF"/>
        <w:bidi/>
        <w:rPr>
          <w:rFonts w:ascii="Kitab" w:hAnsi="Kitab"/>
          <w:color w:val="333333"/>
          <w:sz w:val="36"/>
          <w:szCs w:val="36"/>
          <w:rtl/>
        </w:rPr>
      </w:pPr>
      <w:r w:rsidRPr="00294543">
        <w:rPr>
          <w:rFonts w:ascii="Kitab" w:hAnsi="Kitab"/>
          <w:color w:val="333333"/>
          <w:sz w:val="36"/>
          <w:szCs w:val="36"/>
          <w:rtl/>
        </w:rPr>
        <w:t>﴿</w:t>
      </w:r>
      <w:proofErr w:type="spellStart"/>
      <w:r w:rsidRPr="00294543">
        <w:rPr>
          <w:rFonts w:ascii="Kitab" w:hAnsi="Kitab"/>
          <w:color w:val="333333"/>
          <w:sz w:val="36"/>
          <w:szCs w:val="36"/>
          <w:rtl/>
        </w:rPr>
        <w:t>یَـٰۤأَیُّهَا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ٱلَّذِینَ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ءَامَنُوۤا</w:t>
      </w:r>
      <w:proofErr w:type="spellEnd"/>
      <w:r w:rsidRPr="00294543">
        <w:rPr>
          <w:rFonts w:ascii="Kitab" w:hAnsi="Kitab"/>
          <w:color w:val="333333"/>
          <w:sz w:val="36"/>
          <w:szCs w:val="36"/>
          <w:rtl/>
        </w:rPr>
        <w:t xml:space="preserve">۟ إِنَّمَا </w:t>
      </w:r>
      <w:proofErr w:type="spellStart"/>
      <w:r w:rsidRPr="00294543">
        <w:rPr>
          <w:rFonts w:ascii="Kitab" w:hAnsi="Kitab"/>
          <w:color w:val="333333"/>
          <w:sz w:val="36"/>
          <w:szCs w:val="36"/>
          <w:rtl/>
        </w:rPr>
        <w:t>ٱلۡخَمۡرُ</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وَٱلۡمَیۡسِرُ</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وَٱلۡأَنصَابُ</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وَٱلۡأَزۡلَـٰمُ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رِجۡس</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مِّنۡ</w:t>
      </w:r>
      <w:proofErr w:type="spellEnd"/>
      <w:r w:rsidRPr="00294543">
        <w:rPr>
          <w:rFonts w:ascii="Kitab" w:hAnsi="Kitab"/>
          <w:color w:val="333333"/>
          <w:sz w:val="36"/>
          <w:szCs w:val="36"/>
          <w:rtl/>
        </w:rPr>
        <w:t xml:space="preserve"> عَمَلِ </w:t>
      </w:r>
      <w:proofErr w:type="spellStart"/>
      <w:r w:rsidRPr="00294543">
        <w:rPr>
          <w:rFonts w:ascii="Kitab" w:hAnsi="Kitab"/>
          <w:color w:val="333333"/>
          <w:sz w:val="36"/>
          <w:szCs w:val="36"/>
          <w:rtl/>
        </w:rPr>
        <w:t>ٱلشَّیۡطَـٰنِ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فَٱجۡتَنِبُوهُ</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لَعَلَّكُمۡ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تُفۡلِحُونَ</w:t>
      </w:r>
      <w:proofErr w:type="spellEnd"/>
      <w:r w:rsidRPr="00294543">
        <w:rPr>
          <w:rFonts w:ascii="Kitab" w:hAnsi="Kitab"/>
          <w:color w:val="333333"/>
          <w:sz w:val="36"/>
          <w:szCs w:val="36"/>
          <w:rtl/>
        </w:rPr>
        <w:t xml:space="preserve">﴾ </w:t>
      </w:r>
      <w:r w:rsidRPr="00294543">
        <w:rPr>
          <w:rStyle w:val="ayah-tag"/>
          <w:rFonts w:ascii="Kitab" w:hAnsi="Kitab"/>
          <w:color w:val="333333"/>
          <w:sz w:val="24"/>
          <w:szCs w:val="24"/>
          <w:rtl/>
        </w:rPr>
        <w:t>المائدة ٩٠</w:t>
      </w:r>
    </w:p>
    <w:p w14:paraId="62CFA952" w14:textId="09FA0BB7" w:rsidR="00E65AFA" w:rsidRPr="00D17F58" w:rsidRDefault="00E65AFA" w:rsidP="00E65AFA">
      <w:pPr>
        <w:shd w:val="clear" w:color="auto" w:fill="FFFFFF"/>
        <w:bidi/>
        <w:rPr>
          <w:rFonts w:asciiTheme="minorBidi" w:hAnsiTheme="minorBidi"/>
          <w:b/>
          <w:bCs/>
          <w:color w:val="FF0000"/>
          <w:sz w:val="36"/>
          <w:szCs w:val="36"/>
          <w:rtl/>
        </w:rPr>
      </w:pPr>
      <w:r w:rsidRPr="00E65AFA">
        <w:rPr>
          <w:rFonts w:asciiTheme="minorBidi" w:hAnsiTheme="minorBidi" w:hint="cs"/>
          <w:b/>
          <w:bCs/>
          <w:sz w:val="36"/>
          <w:szCs w:val="36"/>
          <w:rtl/>
        </w:rPr>
        <w:lastRenderedPageBreak/>
        <w:t>3-</w:t>
      </w:r>
      <w:r w:rsidRPr="00D17F58">
        <w:rPr>
          <w:rFonts w:asciiTheme="minorBidi" w:hAnsiTheme="minorBidi" w:hint="cs"/>
          <w:b/>
          <w:bCs/>
          <w:color w:val="FF0000"/>
          <w:sz w:val="36"/>
          <w:szCs w:val="36"/>
          <w:rtl/>
        </w:rPr>
        <w:t xml:space="preserve"> </w:t>
      </w:r>
      <w:r w:rsidR="002D0B7F" w:rsidRPr="00D17F58">
        <w:rPr>
          <w:rFonts w:asciiTheme="minorBidi" w:hAnsiTheme="minorBidi" w:hint="cs"/>
          <w:b/>
          <w:bCs/>
          <w:color w:val="FF0000"/>
          <w:sz w:val="36"/>
          <w:szCs w:val="36"/>
          <w:rtl/>
        </w:rPr>
        <w:t xml:space="preserve">التدافع </w:t>
      </w:r>
      <w:r w:rsidRPr="00D17F58">
        <w:rPr>
          <w:rFonts w:asciiTheme="minorBidi" w:hAnsiTheme="minorBidi" w:hint="cs"/>
          <w:b/>
          <w:bCs/>
          <w:color w:val="FF0000"/>
          <w:sz w:val="36"/>
          <w:szCs w:val="36"/>
          <w:rtl/>
        </w:rPr>
        <w:t>ما بين الذات والطبيعة من حولنا</w:t>
      </w:r>
    </w:p>
    <w:p w14:paraId="246D2BFF" w14:textId="5869511F" w:rsidR="00BA1CCA" w:rsidRPr="00D17F58" w:rsidRDefault="00E65AFA" w:rsidP="00E65AFA">
      <w:pPr>
        <w:shd w:val="clear" w:color="auto" w:fill="FFFFFF"/>
        <w:bidi/>
        <w:rPr>
          <w:rFonts w:asciiTheme="minorBidi" w:hAnsiTheme="minorBidi"/>
          <w:color w:val="FF0000"/>
          <w:sz w:val="36"/>
          <w:szCs w:val="36"/>
          <w:rtl/>
        </w:rPr>
      </w:pPr>
      <w:r w:rsidRPr="00D17F58">
        <w:rPr>
          <w:rFonts w:asciiTheme="minorBidi" w:hAnsiTheme="minorBidi" w:hint="cs"/>
          <w:color w:val="FF0000"/>
          <w:sz w:val="36"/>
          <w:szCs w:val="36"/>
          <w:rtl/>
        </w:rPr>
        <w:t xml:space="preserve">عبر نماذج ما نتخذه من سكن لوقاية الانفس من الحر والبرد والزلازل باعتماد أساليب لامتصاص الاهتزازات، وأنواع الملايس من ...اصوافها </w:t>
      </w:r>
      <w:r w:rsidR="008260CF" w:rsidRPr="00D17F58">
        <w:rPr>
          <w:rFonts w:asciiTheme="minorBidi" w:hAnsiTheme="minorBidi" w:hint="cs"/>
          <w:color w:val="FF0000"/>
          <w:sz w:val="36"/>
          <w:szCs w:val="36"/>
          <w:rtl/>
        </w:rPr>
        <w:t>وريشها.</w:t>
      </w:r>
    </w:p>
    <w:p w14:paraId="25A5084B" w14:textId="2472CB3B" w:rsidR="00E65AFA" w:rsidRPr="00D17F58" w:rsidRDefault="00320D28" w:rsidP="00605C17">
      <w:pPr>
        <w:pStyle w:val="a6"/>
        <w:numPr>
          <w:ilvl w:val="0"/>
          <w:numId w:val="30"/>
        </w:numPr>
        <w:shd w:val="clear" w:color="auto" w:fill="FFFFFF"/>
        <w:bidi/>
        <w:rPr>
          <w:rStyle w:val="ayah-tag"/>
          <w:rFonts w:ascii="Kitab" w:hAnsi="Kitab"/>
          <w:color w:val="FF0000"/>
          <w:sz w:val="36"/>
          <w:szCs w:val="36"/>
          <w:rtl/>
        </w:rPr>
      </w:pPr>
      <w:r w:rsidRPr="00D17F58">
        <w:rPr>
          <w:rFonts w:ascii="Kitab" w:hAnsi="Kitab"/>
          <w:color w:val="FF0000"/>
          <w:sz w:val="36"/>
          <w:szCs w:val="36"/>
          <w:rtl/>
        </w:rPr>
        <w:t>﴿</w:t>
      </w:r>
      <w:proofErr w:type="spellStart"/>
      <w:r w:rsidRPr="00D17F58">
        <w:rPr>
          <w:rFonts w:ascii="Kitab" w:hAnsi="Kitab"/>
          <w:color w:val="FF0000"/>
          <w:sz w:val="36"/>
          <w:szCs w:val="36"/>
          <w:rtl/>
        </w:rPr>
        <w:t>یَـٰبَنِیۤ</w:t>
      </w:r>
      <w:proofErr w:type="spellEnd"/>
      <w:r w:rsidRPr="00D17F58">
        <w:rPr>
          <w:rFonts w:ascii="Kitab" w:hAnsi="Kitab"/>
          <w:color w:val="FF0000"/>
          <w:sz w:val="36"/>
          <w:szCs w:val="36"/>
          <w:rtl/>
        </w:rPr>
        <w:t xml:space="preserve"> ءَادَمَ </w:t>
      </w:r>
      <w:proofErr w:type="spellStart"/>
      <w:r w:rsidRPr="00D17F58">
        <w:rPr>
          <w:rFonts w:ascii="Kitab" w:hAnsi="Kitab"/>
          <w:color w:val="FF0000"/>
          <w:sz w:val="36"/>
          <w:szCs w:val="36"/>
          <w:rtl/>
        </w:rPr>
        <w:t>قَدۡ</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أَنزَلۡنَا</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عَلَیۡكُمۡ</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لِبَاسࣰا</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یُوَ</w:t>
      </w:r>
      <w:proofErr w:type="spellEnd"/>
      <w:r w:rsidRPr="00D17F58">
        <w:rPr>
          <w:rFonts w:ascii="Kitab" w:hAnsi="Kitab"/>
          <w:color w:val="FF0000"/>
          <w:sz w:val="36"/>
          <w:szCs w:val="36"/>
          <w:rtl/>
        </w:rPr>
        <w:t> ٰ</w:t>
      </w:r>
      <w:r w:rsidRPr="00D17F58">
        <w:rPr>
          <w:rFonts w:ascii="Tahoma" w:hAnsi="Tahoma" w:cs="Tahoma" w:hint="cs"/>
          <w:color w:val="FF0000"/>
          <w:sz w:val="36"/>
          <w:szCs w:val="36"/>
          <w:rtl/>
        </w:rPr>
        <w:t>⁠</w:t>
      </w:r>
      <w:proofErr w:type="spellStart"/>
      <w:r w:rsidRPr="00D17F58">
        <w:rPr>
          <w:rFonts w:ascii="Arial" w:hAnsi="Arial" w:cs="Arial" w:hint="cs"/>
          <w:color w:val="FF0000"/>
          <w:sz w:val="36"/>
          <w:szCs w:val="36"/>
          <w:rtl/>
        </w:rPr>
        <w:t>رِی</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سَوۡءَ</w:t>
      </w:r>
      <w:proofErr w:type="spellEnd"/>
      <w:r w:rsidRPr="00D17F58">
        <w:rPr>
          <w:rFonts w:ascii="Arial" w:hAnsi="Arial" w:cs="Arial" w:hint="cs"/>
          <w:color w:val="FF0000"/>
          <w:sz w:val="36"/>
          <w:szCs w:val="36"/>
          <w:rtl/>
        </w:rPr>
        <w:t> ٰ</w:t>
      </w:r>
      <w:r w:rsidRPr="00D17F58">
        <w:rPr>
          <w:rFonts w:ascii="Tahoma" w:hAnsi="Tahoma" w:cs="Tahoma" w:hint="cs"/>
          <w:color w:val="FF0000"/>
          <w:sz w:val="36"/>
          <w:szCs w:val="36"/>
          <w:rtl/>
        </w:rPr>
        <w:t>⁠</w:t>
      </w:r>
      <w:r w:rsidRPr="00D17F58">
        <w:rPr>
          <w:rFonts w:ascii="Arial" w:hAnsi="Arial" w:cs="Arial" w:hint="cs"/>
          <w:color w:val="FF0000"/>
          <w:sz w:val="36"/>
          <w:szCs w:val="36"/>
          <w:rtl/>
        </w:rPr>
        <w:t> </w:t>
      </w:r>
      <w:proofErr w:type="spellStart"/>
      <w:r w:rsidRPr="00D17F58">
        <w:rPr>
          <w:rFonts w:ascii="Arial" w:hAnsi="Arial" w:cs="Arial" w:hint="cs"/>
          <w:color w:val="FF0000"/>
          <w:sz w:val="36"/>
          <w:szCs w:val="36"/>
          <w:rtl/>
        </w:rPr>
        <w:t>تِكُمۡ</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وَرِیشࣰاۖ</w:t>
      </w:r>
      <w:proofErr w:type="spellEnd"/>
      <w:r w:rsidRPr="00D17F58">
        <w:rPr>
          <w:rFonts w:ascii="Kitab" w:hAnsi="Kitab"/>
          <w:color w:val="FF0000"/>
          <w:sz w:val="36"/>
          <w:szCs w:val="36"/>
          <w:rtl/>
        </w:rPr>
        <w:t xml:space="preserve"> </w:t>
      </w:r>
      <w:r w:rsidRPr="00D17F58">
        <w:rPr>
          <w:rFonts w:ascii="Arial" w:hAnsi="Arial" w:cs="Arial" w:hint="cs"/>
          <w:color w:val="FF0000"/>
          <w:sz w:val="36"/>
          <w:szCs w:val="36"/>
          <w:rtl/>
        </w:rPr>
        <w:t>وَلِبَاسُ</w:t>
      </w:r>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ٱلتَّقۡوَىٰ</w:t>
      </w:r>
      <w:proofErr w:type="spellEnd"/>
      <w:r w:rsidRPr="00D17F58">
        <w:rPr>
          <w:rFonts w:ascii="Kitab" w:hAnsi="Kitab"/>
          <w:color w:val="FF0000"/>
          <w:sz w:val="36"/>
          <w:szCs w:val="36"/>
          <w:rtl/>
        </w:rPr>
        <w:t xml:space="preserve"> </w:t>
      </w:r>
      <w:r w:rsidRPr="00D17F58">
        <w:rPr>
          <w:rFonts w:ascii="Arial" w:hAnsi="Arial" w:cs="Arial" w:hint="cs"/>
          <w:color w:val="FF0000"/>
          <w:sz w:val="36"/>
          <w:szCs w:val="36"/>
          <w:rtl/>
        </w:rPr>
        <w:t>ذَ ٰ</w:t>
      </w:r>
      <w:r w:rsidRPr="00D17F58">
        <w:rPr>
          <w:rFonts w:ascii="Tahoma" w:hAnsi="Tahoma" w:cs="Tahoma" w:hint="cs"/>
          <w:color w:val="FF0000"/>
          <w:sz w:val="36"/>
          <w:szCs w:val="36"/>
          <w:rtl/>
        </w:rPr>
        <w:t>⁠</w:t>
      </w:r>
      <w:r w:rsidRPr="00D17F58">
        <w:rPr>
          <w:rFonts w:ascii="Arial" w:hAnsi="Arial" w:cs="Arial" w:hint="cs"/>
          <w:color w:val="FF0000"/>
          <w:sz w:val="36"/>
          <w:szCs w:val="36"/>
          <w:rtl/>
        </w:rPr>
        <w:t>لِكَ</w:t>
      </w:r>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خَیۡرࣱۚ</w:t>
      </w:r>
      <w:proofErr w:type="spellEnd"/>
      <w:r w:rsidRPr="00D17F58">
        <w:rPr>
          <w:rFonts w:ascii="Kitab" w:hAnsi="Kitab"/>
          <w:color w:val="FF0000"/>
          <w:sz w:val="36"/>
          <w:szCs w:val="36"/>
          <w:rtl/>
        </w:rPr>
        <w:t xml:space="preserve"> </w:t>
      </w:r>
      <w:r w:rsidRPr="00D17F58">
        <w:rPr>
          <w:rFonts w:ascii="Arial" w:hAnsi="Arial" w:cs="Arial" w:hint="cs"/>
          <w:color w:val="FF0000"/>
          <w:sz w:val="36"/>
          <w:szCs w:val="36"/>
          <w:rtl/>
        </w:rPr>
        <w:t>ذَ ٰ</w:t>
      </w:r>
      <w:r w:rsidRPr="00D17F58">
        <w:rPr>
          <w:rFonts w:ascii="Tahoma" w:hAnsi="Tahoma" w:cs="Tahoma" w:hint="cs"/>
          <w:color w:val="FF0000"/>
          <w:sz w:val="36"/>
          <w:szCs w:val="36"/>
          <w:rtl/>
        </w:rPr>
        <w:t>⁠</w:t>
      </w:r>
      <w:r w:rsidRPr="00D17F58">
        <w:rPr>
          <w:rFonts w:ascii="Arial" w:hAnsi="Arial" w:cs="Arial" w:hint="cs"/>
          <w:color w:val="FF0000"/>
          <w:sz w:val="36"/>
          <w:szCs w:val="36"/>
          <w:rtl/>
        </w:rPr>
        <w:t>لِكَ</w:t>
      </w:r>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مِنۡ</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ءَایَـٰتِ</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ٱللَّهِ</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لَعَلَّهُمۡ</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یَذَّكَّرُونَ</w:t>
      </w:r>
      <w:proofErr w:type="spellEnd"/>
      <w:r w:rsidRPr="00D17F58">
        <w:rPr>
          <w:rFonts w:ascii="Kitab" w:hAnsi="Kitab"/>
          <w:color w:val="FF0000"/>
          <w:sz w:val="36"/>
          <w:szCs w:val="36"/>
          <w:rtl/>
        </w:rPr>
        <w:t xml:space="preserve">﴾ </w:t>
      </w:r>
      <w:r w:rsidRPr="00D17F58">
        <w:rPr>
          <w:rStyle w:val="ayah-tag"/>
          <w:rFonts w:ascii="Kitab" w:hAnsi="Kitab"/>
          <w:color w:val="FF0000"/>
          <w:sz w:val="24"/>
          <w:szCs w:val="24"/>
          <w:rtl/>
        </w:rPr>
        <w:t>الأعراف ٢٦</w:t>
      </w:r>
    </w:p>
    <w:p w14:paraId="197820E7" w14:textId="0BD5018E" w:rsidR="00320D28" w:rsidRPr="00D17F58" w:rsidRDefault="00D17F58" w:rsidP="00320D28">
      <w:pPr>
        <w:shd w:val="clear" w:color="auto" w:fill="FFFFFF"/>
        <w:bidi/>
        <w:rPr>
          <w:rStyle w:val="ayah-tag"/>
          <w:rFonts w:ascii="Kitab" w:hAnsi="Kitab" w:hint="cs"/>
          <w:color w:val="FF0000"/>
          <w:sz w:val="36"/>
          <w:szCs w:val="36"/>
          <w:rtl/>
          <w:lang w:bidi="ar-KW"/>
        </w:rPr>
      </w:pPr>
      <w:proofErr w:type="spellStart"/>
      <w:r w:rsidRPr="00D17F58">
        <w:rPr>
          <w:rStyle w:val="ayah-tag"/>
          <w:rFonts w:ascii="Kitab" w:hAnsi="Kitab" w:hint="cs"/>
          <w:color w:val="FF0000"/>
          <w:sz w:val="36"/>
          <w:szCs w:val="36"/>
          <w:rtl/>
          <w:lang w:bidi="ar-KW"/>
        </w:rPr>
        <w:t>فالاشارة</w:t>
      </w:r>
      <w:proofErr w:type="spellEnd"/>
      <w:r w:rsidRPr="00D17F58">
        <w:rPr>
          <w:rStyle w:val="ayah-tag"/>
          <w:rFonts w:ascii="Kitab" w:hAnsi="Kitab" w:hint="cs"/>
          <w:color w:val="FF0000"/>
          <w:sz w:val="36"/>
          <w:szCs w:val="36"/>
          <w:rtl/>
          <w:lang w:bidi="ar-KW"/>
        </w:rPr>
        <w:t xml:space="preserve"> الى لباس التقوى ما يعزز لدفع ما تميل اليه النفس حين تحيد عن طريق السلوك القويم.</w:t>
      </w:r>
    </w:p>
    <w:p w14:paraId="12E702FA" w14:textId="3A9BB539" w:rsidR="00320D28" w:rsidRPr="00294543" w:rsidRDefault="00320D28" w:rsidP="00605C17">
      <w:pPr>
        <w:pStyle w:val="a6"/>
        <w:numPr>
          <w:ilvl w:val="0"/>
          <w:numId w:val="30"/>
        </w:numPr>
        <w:shd w:val="clear" w:color="auto" w:fill="FFFFFF"/>
        <w:bidi/>
        <w:rPr>
          <w:rStyle w:val="ayah-tag"/>
          <w:rFonts w:ascii="Kitab" w:hAnsi="Kitab"/>
          <w:color w:val="333333"/>
          <w:sz w:val="36"/>
          <w:szCs w:val="36"/>
          <w:rtl/>
        </w:rPr>
      </w:pPr>
      <w:r w:rsidRPr="00294543">
        <w:rPr>
          <w:rFonts w:ascii="Kitab" w:hAnsi="Kitab"/>
          <w:color w:val="333333"/>
          <w:sz w:val="36"/>
          <w:szCs w:val="36"/>
          <w:rtl/>
        </w:rPr>
        <w:t>﴿</w:t>
      </w:r>
      <w:proofErr w:type="spellStart"/>
      <w:r w:rsidRPr="00294543">
        <w:rPr>
          <w:rFonts w:ascii="Kitab" w:hAnsi="Kitab"/>
          <w:color w:val="333333"/>
          <w:sz w:val="36"/>
          <w:szCs w:val="36"/>
          <w:rtl/>
        </w:rPr>
        <w:t>وَٱذۡكُرُوۤا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إِذۡ</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جَعَلَكُمۡ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خُلَفَاۤءَ</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مِنۢ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بَعۡدِ</w:t>
      </w:r>
      <w:proofErr w:type="spellEnd"/>
      <w:r w:rsidRPr="00294543">
        <w:rPr>
          <w:rFonts w:ascii="Kitab" w:hAnsi="Kitab"/>
          <w:color w:val="333333"/>
          <w:sz w:val="36"/>
          <w:szCs w:val="36"/>
          <w:rtl/>
        </w:rPr>
        <w:t xml:space="preserve"> عَادࣲ </w:t>
      </w:r>
      <w:proofErr w:type="spellStart"/>
      <w:r w:rsidRPr="00294543">
        <w:rPr>
          <w:rFonts w:ascii="Kitab" w:hAnsi="Kitab"/>
          <w:color w:val="333333"/>
          <w:sz w:val="36"/>
          <w:szCs w:val="36"/>
          <w:rtl/>
        </w:rPr>
        <w:t>وَبَوَّأَكُمۡ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ٱلۡأَرۡضِ</w:t>
      </w:r>
      <w:proofErr w:type="spellEnd"/>
      <w:r w:rsidRPr="00294543">
        <w:rPr>
          <w:rFonts w:ascii="Kitab" w:hAnsi="Kitab"/>
          <w:color w:val="333333"/>
          <w:sz w:val="36"/>
          <w:szCs w:val="36"/>
          <w:rtl/>
        </w:rPr>
        <w:t xml:space="preserve"> تَتَّخِذُونَ مِن سُهُولِهَا </w:t>
      </w:r>
      <w:proofErr w:type="spellStart"/>
      <w:r w:rsidRPr="00294543">
        <w:rPr>
          <w:rFonts w:ascii="Kitab" w:hAnsi="Kitab"/>
          <w:color w:val="333333"/>
          <w:sz w:val="36"/>
          <w:szCs w:val="36"/>
          <w:rtl/>
        </w:rPr>
        <w:t>قُصُورࣰا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وَتَنۡحِتُونَ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ٱلۡجِبَالَ</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بُیُوتࣰاۖ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فَٱذۡكُرُوۤا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ءَالَاۤءَ</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ٱللَّهِ</w:t>
      </w:r>
      <w:proofErr w:type="spellEnd"/>
      <w:r w:rsidRPr="00294543">
        <w:rPr>
          <w:rFonts w:ascii="Kitab" w:hAnsi="Kitab"/>
          <w:color w:val="333333"/>
          <w:sz w:val="36"/>
          <w:szCs w:val="36"/>
          <w:rtl/>
        </w:rPr>
        <w:t xml:space="preserve"> وَلَا </w:t>
      </w:r>
      <w:proofErr w:type="spellStart"/>
      <w:r w:rsidRPr="00294543">
        <w:rPr>
          <w:rFonts w:ascii="Kitab" w:hAnsi="Kitab"/>
          <w:color w:val="333333"/>
          <w:sz w:val="36"/>
          <w:szCs w:val="36"/>
          <w:rtl/>
        </w:rPr>
        <w:t>تَعۡثَوۡا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ٱلۡأَرۡضِ</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مُفۡسِدِینَ</w:t>
      </w:r>
      <w:proofErr w:type="spellEnd"/>
      <w:r w:rsidRPr="00294543">
        <w:rPr>
          <w:rFonts w:ascii="Kitab" w:hAnsi="Kitab"/>
          <w:color w:val="333333"/>
          <w:sz w:val="36"/>
          <w:szCs w:val="36"/>
          <w:rtl/>
        </w:rPr>
        <w:t xml:space="preserve">﴾ </w:t>
      </w:r>
      <w:r w:rsidRPr="00294543">
        <w:rPr>
          <w:rStyle w:val="ayah-tag"/>
          <w:rFonts w:ascii="Kitab" w:hAnsi="Kitab"/>
          <w:color w:val="333333"/>
          <w:sz w:val="24"/>
          <w:szCs w:val="24"/>
          <w:rtl/>
        </w:rPr>
        <w:t>الأعراف ٧٤</w:t>
      </w:r>
    </w:p>
    <w:p w14:paraId="6F7329A9" w14:textId="30122006" w:rsidR="00320D28" w:rsidRPr="00320D28" w:rsidRDefault="00320D28" w:rsidP="00320D28">
      <w:pPr>
        <w:shd w:val="clear" w:color="auto" w:fill="FFFFFF"/>
        <w:bidi/>
        <w:rPr>
          <w:rStyle w:val="ayah-tag"/>
          <w:rFonts w:ascii="Kitab" w:hAnsi="Kitab"/>
          <w:color w:val="333333"/>
          <w:sz w:val="36"/>
          <w:szCs w:val="36"/>
          <w:rtl/>
        </w:rPr>
      </w:pPr>
    </w:p>
    <w:p w14:paraId="426341BF" w14:textId="591F2A6A" w:rsidR="00320D28" w:rsidRPr="00294543" w:rsidRDefault="00320D28" w:rsidP="00605C17">
      <w:pPr>
        <w:pStyle w:val="a6"/>
        <w:numPr>
          <w:ilvl w:val="0"/>
          <w:numId w:val="30"/>
        </w:numPr>
        <w:shd w:val="clear" w:color="auto" w:fill="FFFFFF"/>
        <w:bidi/>
        <w:rPr>
          <w:rStyle w:val="ayah-tag"/>
          <w:rFonts w:ascii="Kitab" w:hAnsi="Kitab"/>
          <w:color w:val="333333"/>
          <w:sz w:val="36"/>
          <w:szCs w:val="36"/>
          <w:rtl/>
        </w:rPr>
      </w:pPr>
      <w:r w:rsidRPr="00294543">
        <w:rPr>
          <w:rFonts w:ascii="Kitab" w:hAnsi="Kitab"/>
          <w:color w:val="333333"/>
          <w:sz w:val="36"/>
          <w:szCs w:val="36"/>
          <w:rtl/>
        </w:rPr>
        <w:t>﴿</w:t>
      </w:r>
      <w:proofErr w:type="spellStart"/>
      <w:r w:rsidRPr="00294543">
        <w:rPr>
          <w:rFonts w:ascii="Kitab" w:hAnsi="Kitab"/>
          <w:color w:val="333333"/>
          <w:sz w:val="36"/>
          <w:szCs w:val="36"/>
          <w:rtl/>
        </w:rPr>
        <w:t>وَسَكَنتُمۡ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فِی</w:t>
      </w:r>
      <w:proofErr w:type="spellEnd"/>
      <w:r w:rsidRPr="00294543">
        <w:rPr>
          <w:rFonts w:ascii="Kitab" w:hAnsi="Kitab"/>
          <w:color w:val="333333"/>
          <w:sz w:val="36"/>
          <w:szCs w:val="36"/>
          <w:rtl/>
        </w:rPr>
        <w:t xml:space="preserve"> مَسَـٰكِنِ </w:t>
      </w:r>
      <w:proofErr w:type="spellStart"/>
      <w:r w:rsidRPr="00294543">
        <w:rPr>
          <w:rFonts w:ascii="Kitab" w:hAnsi="Kitab"/>
          <w:color w:val="333333"/>
          <w:sz w:val="36"/>
          <w:szCs w:val="36"/>
          <w:rtl/>
        </w:rPr>
        <w:t>ٱلَّذِینَ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ظَلَمُوۤا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أَنفُسَهُمۡ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وَتَبَیَّنَ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لَكُمۡ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كَیۡفَ</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فَعَلۡنَا</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بِهِمۡ</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وَضَرَبۡنَا</w:t>
      </w:r>
      <w:proofErr w:type="spellEnd"/>
      <w:r w:rsidRPr="00294543">
        <w:rPr>
          <w:rFonts w:ascii="Kitab" w:hAnsi="Kitab"/>
          <w:color w:val="333333"/>
          <w:sz w:val="36"/>
          <w:szCs w:val="36"/>
          <w:rtl/>
        </w:rPr>
        <w:t xml:space="preserve"> لَكُمُ </w:t>
      </w:r>
      <w:proofErr w:type="spellStart"/>
      <w:r w:rsidRPr="00294543">
        <w:rPr>
          <w:rFonts w:ascii="Kitab" w:hAnsi="Kitab"/>
          <w:color w:val="333333"/>
          <w:sz w:val="36"/>
          <w:szCs w:val="36"/>
          <w:rtl/>
        </w:rPr>
        <w:t>ٱلۡأَمۡثَالَ</w:t>
      </w:r>
      <w:proofErr w:type="spellEnd"/>
      <w:r w:rsidRPr="00294543">
        <w:rPr>
          <w:rFonts w:ascii="Kitab" w:hAnsi="Kitab"/>
          <w:color w:val="333333"/>
          <w:sz w:val="36"/>
          <w:szCs w:val="36"/>
          <w:rtl/>
        </w:rPr>
        <w:t xml:space="preserve">﴾ </w:t>
      </w:r>
      <w:r w:rsidRPr="00294543">
        <w:rPr>
          <w:rStyle w:val="ayah-tag"/>
          <w:rFonts w:ascii="Kitab" w:hAnsi="Kitab"/>
          <w:color w:val="333333"/>
          <w:sz w:val="24"/>
          <w:szCs w:val="24"/>
          <w:rtl/>
        </w:rPr>
        <w:t>إبراهيم ٤٥</w:t>
      </w:r>
    </w:p>
    <w:p w14:paraId="1E5880B1" w14:textId="77777777" w:rsidR="00320D28" w:rsidRPr="00E65AFA" w:rsidRDefault="00320D28" w:rsidP="00320D28">
      <w:pPr>
        <w:shd w:val="clear" w:color="auto" w:fill="FFFFFF"/>
        <w:bidi/>
        <w:rPr>
          <w:rFonts w:asciiTheme="minorBidi" w:hAnsiTheme="minorBidi"/>
          <w:b/>
          <w:bCs/>
          <w:sz w:val="36"/>
          <w:szCs w:val="36"/>
          <w:rtl/>
        </w:rPr>
      </w:pPr>
    </w:p>
    <w:p w14:paraId="09F58E3D" w14:textId="62FCEAA4" w:rsidR="00BA1CCA" w:rsidRPr="00D17F58" w:rsidRDefault="006B2FBA" w:rsidP="008260CF">
      <w:pPr>
        <w:shd w:val="clear" w:color="auto" w:fill="FFFFFF"/>
        <w:bidi/>
        <w:rPr>
          <w:rFonts w:asciiTheme="minorBidi" w:hAnsiTheme="minorBidi"/>
          <w:b/>
          <w:bCs/>
          <w:color w:val="FF0000"/>
          <w:sz w:val="36"/>
          <w:szCs w:val="36"/>
          <w:rtl/>
        </w:rPr>
      </w:pPr>
      <w:r>
        <w:rPr>
          <w:rFonts w:asciiTheme="minorBidi" w:hAnsiTheme="minorBidi" w:hint="cs"/>
          <w:b/>
          <w:bCs/>
          <w:sz w:val="36"/>
          <w:szCs w:val="36"/>
          <w:rtl/>
        </w:rPr>
        <w:t>4-</w:t>
      </w:r>
      <w:r w:rsidR="002D0B7F" w:rsidRPr="00D17F58">
        <w:rPr>
          <w:rFonts w:asciiTheme="minorBidi" w:hAnsiTheme="minorBidi" w:hint="cs"/>
          <w:b/>
          <w:bCs/>
          <w:color w:val="FF0000"/>
          <w:sz w:val="36"/>
          <w:szCs w:val="36"/>
          <w:rtl/>
        </w:rPr>
        <w:t xml:space="preserve">التدافع </w:t>
      </w:r>
      <w:r w:rsidR="00E65AFA" w:rsidRPr="00D17F58">
        <w:rPr>
          <w:rFonts w:asciiTheme="minorBidi" w:hAnsiTheme="minorBidi" w:hint="cs"/>
          <w:b/>
          <w:bCs/>
          <w:color w:val="FF0000"/>
          <w:sz w:val="36"/>
          <w:szCs w:val="36"/>
          <w:rtl/>
        </w:rPr>
        <w:t>م</w:t>
      </w:r>
      <w:r w:rsidR="008260CF" w:rsidRPr="00D17F58">
        <w:rPr>
          <w:rFonts w:asciiTheme="minorBidi" w:hAnsiTheme="minorBidi" w:hint="cs"/>
          <w:b/>
          <w:bCs/>
          <w:color w:val="FF0000"/>
          <w:sz w:val="36"/>
          <w:szCs w:val="36"/>
          <w:rtl/>
        </w:rPr>
        <w:t>ع الغير ومع</w:t>
      </w:r>
      <w:r w:rsidR="00E65AFA" w:rsidRPr="00D17F58">
        <w:rPr>
          <w:rFonts w:asciiTheme="minorBidi" w:hAnsiTheme="minorBidi" w:hint="cs"/>
          <w:b/>
          <w:bCs/>
          <w:color w:val="FF0000"/>
          <w:sz w:val="36"/>
          <w:szCs w:val="36"/>
          <w:rtl/>
        </w:rPr>
        <w:t xml:space="preserve"> ال</w:t>
      </w:r>
      <w:r w:rsidR="002D0B7F" w:rsidRPr="00D17F58">
        <w:rPr>
          <w:rFonts w:asciiTheme="minorBidi" w:hAnsiTheme="minorBidi" w:hint="cs"/>
          <w:b/>
          <w:bCs/>
          <w:color w:val="FF0000"/>
          <w:sz w:val="36"/>
          <w:szCs w:val="36"/>
          <w:rtl/>
        </w:rPr>
        <w:t>أمم</w:t>
      </w:r>
      <w:r w:rsidR="00E65AFA" w:rsidRPr="00D17F58">
        <w:rPr>
          <w:rFonts w:asciiTheme="minorBidi" w:hAnsiTheme="minorBidi" w:hint="cs"/>
          <w:b/>
          <w:bCs/>
          <w:color w:val="FF0000"/>
          <w:sz w:val="36"/>
          <w:szCs w:val="36"/>
          <w:rtl/>
        </w:rPr>
        <w:t xml:space="preserve"> </w:t>
      </w:r>
    </w:p>
    <w:p w14:paraId="0E0315BF" w14:textId="246E21CB" w:rsidR="00645F5A" w:rsidRPr="00D17F58" w:rsidRDefault="00320D28" w:rsidP="00605C17">
      <w:pPr>
        <w:pStyle w:val="a6"/>
        <w:numPr>
          <w:ilvl w:val="0"/>
          <w:numId w:val="31"/>
        </w:numPr>
        <w:bidi/>
        <w:jc w:val="lowKashida"/>
        <w:rPr>
          <w:rStyle w:val="ayah-tag"/>
          <w:rFonts w:ascii="Kitab" w:hAnsi="Kitab"/>
          <w:color w:val="FF0000"/>
          <w:sz w:val="36"/>
          <w:szCs w:val="36"/>
          <w:rtl/>
        </w:rPr>
      </w:pPr>
      <w:r w:rsidRPr="00D17F58">
        <w:rPr>
          <w:rFonts w:ascii="Kitab" w:hAnsi="Kitab"/>
          <w:color w:val="FF0000"/>
          <w:sz w:val="36"/>
          <w:szCs w:val="36"/>
          <w:rtl/>
        </w:rPr>
        <w:t>﴿</w:t>
      </w:r>
      <w:proofErr w:type="spellStart"/>
      <w:r w:rsidRPr="00D17F58">
        <w:rPr>
          <w:rFonts w:ascii="Kitab" w:hAnsi="Kitab"/>
          <w:color w:val="FF0000"/>
          <w:sz w:val="36"/>
          <w:szCs w:val="36"/>
          <w:rtl/>
        </w:rPr>
        <w:t>ٱلَّذِینَ</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أُخۡرِجُوا</w:t>
      </w:r>
      <w:proofErr w:type="spellEnd"/>
      <w:r w:rsidRPr="00D17F58">
        <w:rPr>
          <w:rFonts w:ascii="Kitab" w:hAnsi="Kitab"/>
          <w:color w:val="FF0000"/>
          <w:sz w:val="36"/>
          <w:szCs w:val="36"/>
          <w:rtl/>
        </w:rPr>
        <w:t xml:space="preserve">۟ مِن </w:t>
      </w:r>
      <w:proofErr w:type="spellStart"/>
      <w:r w:rsidRPr="00D17F58">
        <w:rPr>
          <w:rFonts w:ascii="Kitab" w:hAnsi="Kitab"/>
          <w:color w:val="FF0000"/>
          <w:sz w:val="36"/>
          <w:szCs w:val="36"/>
          <w:rtl/>
        </w:rPr>
        <w:t>دِیَـٰرِهِم</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بِغَیۡرِ</w:t>
      </w:r>
      <w:proofErr w:type="spellEnd"/>
      <w:r w:rsidRPr="00D17F58">
        <w:rPr>
          <w:rFonts w:ascii="Kitab" w:hAnsi="Kitab"/>
          <w:color w:val="FF0000"/>
          <w:sz w:val="36"/>
          <w:szCs w:val="36"/>
          <w:rtl/>
        </w:rPr>
        <w:t xml:space="preserve"> حَقٍّ </w:t>
      </w:r>
      <w:proofErr w:type="spellStart"/>
      <w:r w:rsidRPr="00D17F58">
        <w:rPr>
          <w:rFonts w:ascii="Kitab" w:hAnsi="Kitab"/>
          <w:color w:val="FF0000"/>
          <w:sz w:val="36"/>
          <w:szCs w:val="36"/>
          <w:rtl/>
        </w:rPr>
        <w:t>إِلَّاۤ</w:t>
      </w:r>
      <w:proofErr w:type="spellEnd"/>
      <w:r w:rsidRPr="00D17F58">
        <w:rPr>
          <w:rFonts w:ascii="Kitab" w:hAnsi="Kitab"/>
          <w:color w:val="FF0000"/>
          <w:sz w:val="36"/>
          <w:szCs w:val="36"/>
          <w:rtl/>
        </w:rPr>
        <w:t xml:space="preserve"> أَن </w:t>
      </w:r>
      <w:proofErr w:type="spellStart"/>
      <w:r w:rsidRPr="00D17F58">
        <w:rPr>
          <w:rFonts w:ascii="Kitab" w:hAnsi="Kitab"/>
          <w:color w:val="FF0000"/>
          <w:sz w:val="36"/>
          <w:szCs w:val="36"/>
          <w:rtl/>
        </w:rPr>
        <w:t>یَقُولُوا</w:t>
      </w:r>
      <w:proofErr w:type="spellEnd"/>
      <w:r w:rsidRPr="00D17F58">
        <w:rPr>
          <w:rFonts w:ascii="Kitab" w:hAnsi="Kitab"/>
          <w:color w:val="FF0000"/>
          <w:sz w:val="36"/>
          <w:szCs w:val="36"/>
          <w:rtl/>
        </w:rPr>
        <w:t xml:space="preserve">۟ رَبُّنَا </w:t>
      </w:r>
      <w:proofErr w:type="spellStart"/>
      <w:r w:rsidRPr="00D17F58">
        <w:rPr>
          <w:rFonts w:ascii="Kitab" w:hAnsi="Kitab"/>
          <w:color w:val="FF0000"/>
          <w:sz w:val="36"/>
          <w:szCs w:val="36"/>
          <w:rtl/>
        </w:rPr>
        <w:t>ٱللَّهُۗ</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وَلَوۡلَا</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دَفۡعُ</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ٱللَّهِ</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ٱلنَّاسَ</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بَعۡضَهُم</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بِبَعۡض</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لَّهُدِّمَتۡ</w:t>
      </w:r>
      <w:proofErr w:type="spellEnd"/>
      <w:r w:rsidRPr="00D17F58">
        <w:rPr>
          <w:rFonts w:ascii="Kitab" w:hAnsi="Kitab"/>
          <w:color w:val="FF0000"/>
          <w:sz w:val="36"/>
          <w:szCs w:val="36"/>
          <w:rtl/>
        </w:rPr>
        <w:t xml:space="preserve"> </w:t>
      </w:r>
      <w:proofErr w:type="spellStart"/>
      <w:r w:rsidRPr="00D17F58">
        <w:rPr>
          <w:rFonts w:ascii="Kitab" w:hAnsi="Kitab"/>
          <w:color w:val="FF0000"/>
          <w:sz w:val="36"/>
          <w:szCs w:val="36"/>
          <w:rtl/>
        </w:rPr>
        <w:t>صَوَ</w:t>
      </w:r>
      <w:proofErr w:type="spellEnd"/>
      <w:r w:rsidRPr="00D17F58">
        <w:rPr>
          <w:rFonts w:ascii="Kitab" w:hAnsi="Kitab"/>
          <w:color w:val="FF0000"/>
          <w:sz w:val="36"/>
          <w:szCs w:val="36"/>
          <w:rtl/>
        </w:rPr>
        <w:t> ٰ</w:t>
      </w:r>
      <w:r w:rsidRPr="00D17F58">
        <w:rPr>
          <w:rFonts w:ascii="Tahoma" w:hAnsi="Tahoma" w:cs="Tahoma" w:hint="cs"/>
          <w:color w:val="FF0000"/>
          <w:sz w:val="36"/>
          <w:szCs w:val="36"/>
          <w:rtl/>
        </w:rPr>
        <w:t>⁠</w:t>
      </w:r>
      <w:r w:rsidRPr="00D17F58">
        <w:rPr>
          <w:rFonts w:ascii="Arial" w:hAnsi="Arial" w:cs="Arial" w:hint="cs"/>
          <w:color w:val="FF0000"/>
          <w:sz w:val="36"/>
          <w:szCs w:val="36"/>
          <w:rtl/>
        </w:rPr>
        <w:t>مِعُ</w:t>
      </w:r>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وَبِیَع</w:t>
      </w:r>
      <w:proofErr w:type="spellEnd"/>
      <w:r w:rsidRPr="00D17F58">
        <w:rPr>
          <w:rFonts w:ascii="Arial" w:hAnsi="Arial" w:cs="Arial" w:hint="cs"/>
          <w:color w:val="FF0000"/>
          <w:sz w:val="36"/>
          <w:szCs w:val="36"/>
          <w:rtl/>
        </w:rPr>
        <w:t>ࣱ</w:t>
      </w:r>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وَصَلَوَ</w:t>
      </w:r>
      <w:proofErr w:type="spellEnd"/>
      <w:r w:rsidRPr="00D17F58">
        <w:rPr>
          <w:rFonts w:ascii="Arial" w:hAnsi="Arial" w:cs="Arial" w:hint="cs"/>
          <w:color w:val="FF0000"/>
          <w:sz w:val="36"/>
          <w:szCs w:val="36"/>
          <w:rtl/>
        </w:rPr>
        <w:t> ٰ</w:t>
      </w:r>
      <w:r w:rsidRPr="00D17F58">
        <w:rPr>
          <w:rFonts w:ascii="Tahoma" w:hAnsi="Tahoma" w:cs="Tahoma" w:hint="cs"/>
          <w:color w:val="FF0000"/>
          <w:sz w:val="36"/>
          <w:szCs w:val="36"/>
          <w:rtl/>
        </w:rPr>
        <w:t>⁠</w:t>
      </w:r>
      <w:r w:rsidRPr="00D17F58">
        <w:rPr>
          <w:rFonts w:ascii="Arial" w:hAnsi="Arial" w:cs="Arial" w:hint="cs"/>
          <w:color w:val="FF0000"/>
          <w:sz w:val="36"/>
          <w:szCs w:val="36"/>
          <w:rtl/>
        </w:rPr>
        <w:t>تࣱ</w:t>
      </w:r>
      <w:r w:rsidRPr="00D17F58">
        <w:rPr>
          <w:rFonts w:ascii="Kitab" w:hAnsi="Kitab"/>
          <w:color w:val="FF0000"/>
          <w:sz w:val="36"/>
          <w:szCs w:val="36"/>
          <w:rtl/>
        </w:rPr>
        <w:t xml:space="preserve"> </w:t>
      </w:r>
      <w:r w:rsidRPr="00D17F58">
        <w:rPr>
          <w:rFonts w:ascii="Arial" w:hAnsi="Arial" w:cs="Arial" w:hint="cs"/>
          <w:color w:val="FF0000"/>
          <w:sz w:val="36"/>
          <w:szCs w:val="36"/>
          <w:rtl/>
        </w:rPr>
        <w:t>وَمَسَـٰجِدُ</w:t>
      </w:r>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یُذۡكَرُ</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فِیهَا</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ٱسۡمُ</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ٱللَّهِ</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كَثِیرࣰاۗ</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وَلَیَنصُرَنَّ</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ٱللَّهُ</w:t>
      </w:r>
      <w:proofErr w:type="spellEnd"/>
      <w:r w:rsidRPr="00D17F58">
        <w:rPr>
          <w:rFonts w:ascii="Kitab" w:hAnsi="Kitab"/>
          <w:color w:val="FF0000"/>
          <w:sz w:val="36"/>
          <w:szCs w:val="36"/>
          <w:rtl/>
        </w:rPr>
        <w:t xml:space="preserve"> </w:t>
      </w:r>
      <w:r w:rsidRPr="00D17F58">
        <w:rPr>
          <w:rFonts w:ascii="Arial" w:hAnsi="Arial" w:cs="Arial" w:hint="cs"/>
          <w:color w:val="FF0000"/>
          <w:sz w:val="36"/>
          <w:szCs w:val="36"/>
          <w:rtl/>
        </w:rPr>
        <w:t>مَن</w:t>
      </w:r>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یَنصُرُهُۥۤۚ</w:t>
      </w:r>
      <w:proofErr w:type="spellEnd"/>
      <w:r w:rsidRPr="00D17F58">
        <w:rPr>
          <w:rFonts w:ascii="Kitab" w:hAnsi="Kitab"/>
          <w:color w:val="FF0000"/>
          <w:sz w:val="36"/>
          <w:szCs w:val="36"/>
          <w:rtl/>
        </w:rPr>
        <w:t xml:space="preserve"> </w:t>
      </w:r>
      <w:r w:rsidRPr="00D17F58">
        <w:rPr>
          <w:rFonts w:ascii="Arial" w:hAnsi="Arial" w:cs="Arial" w:hint="cs"/>
          <w:color w:val="FF0000"/>
          <w:sz w:val="36"/>
          <w:szCs w:val="36"/>
          <w:rtl/>
        </w:rPr>
        <w:t>إِنَّ</w:t>
      </w:r>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ٱللَّهَ</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لَقَوِیٌّ</w:t>
      </w:r>
      <w:proofErr w:type="spellEnd"/>
      <w:r w:rsidRPr="00D17F58">
        <w:rPr>
          <w:rFonts w:ascii="Kitab" w:hAnsi="Kitab"/>
          <w:color w:val="FF0000"/>
          <w:sz w:val="36"/>
          <w:szCs w:val="36"/>
          <w:rtl/>
        </w:rPr>
        <w:t xml:space="preserve"> </w:t>
      </w:r>
      <w:proofErr w:type="spellStart"/>
      <w:r w:rsidRPr="00D17F58">
        <w:rPr>
          <w:rFonts w:ascii="Arial" w:hAnsi="Arial" w:cs="Arial" w:hint="cs"/>
          <w:color w:val="FF0000"/>
          <w:sz w:val="36"/>
          <w:szCs w:val="36"/>
          <w:rtl/>
        </w:rPr>
        <w:t>عَزِیزٌ</w:t>
      </w:r>
      <w:proofErr w:type="spellEnd"/>
      <w:r w:rsidRPr="00D17F58">
        <w:rPr>
          <w:rFonts w:ascii="Kitab" w:hAnsi="Kitab"/>
          <w:color w:val="FF0000"/>
          <w:sz w:val="36"/>
          <w:szCs w:val="36"/>
          <w:rtl/>
        </w:rPr>
        <w:t xml:space="preserve">﴾ </w:t>
      </w:r>
      <w:r w:rsidRPr="00D17F58">
        <w:rPr>
          <w:rStyle w:val="ayah-tag"/>
          <w:rFonts w:ascii="Kitab" w:hAnsi="Kitab"/>
          <w:color w:val="FF0000"/>
          <w:sz w:val="24"/>
          <w:szCs w:val="24"/>
          <w:rtl/>
        </w:rPr>
        <w:t>الحج ٤٠</w:t>
      </w:r>
    </w:p>
    <w:p w14:paraId="4D136A9A" w14:textId="7CED7434" w:rsidR="00320D28" w:rsidRPr="00320D28" w:rsidRDefault="00320D28" w:rsidP="00320D28">
      <w:pPr>
        <w:pStyle w:val="a6"/>
        <w:bidi/>
        <w:jc w:val="lowKashida"/>
        <w:rPr>
          <w:rFonts w:asciiTheme="minorBidi" w:hAnsiTheme="minorBidi"/>
          <w:sz w:val="36"/>
          <w:szCs w:val="36"/>
          <w:rtl/>
          <w:lang w:bidi="ar-KW"/>
        </w:rPr>
      </w:pPr>
    </w:p>
    <w:p w14:paraId="3C8FDC10" w14:textId="4E4DA9E6" w:rsidR="00320D28" w:rsidRPr="00294543" w:rsidRDefault="00320D28" w:rsidP="00605C17">
      <w:pPr>
        <w:pStyle w:val="a6"/>
        <w:numPr>
          <w:ilvl w:val="0"/>
          <w:numId w:val="31"/>
        </w:numPr>
        <w:bidi/>
        <w:jc w:val="lowKashida"/>
        <w:rPr>
          <w:rStyle w:val="ayah-tag"/>
          <w:rFonts w:ascii="Kitab" w:hAnsi="Kitab"/>
          <w:color w:val="333333"/>
          <w:sz w:val="36"/>
          <w:szCs w:val="36"/>
          <w:rtl/>
        </w:rPr>
      </w:pPr>
      <w:r w:rsidRPr="00294543">
        <w:rPr>
          <w:rFonts w:ascii="Kitab" w:hAnsi="Kitab"/>
          <w:color w:val="333333"/>
          <w:sz w:val="36"/>
          <w:szCs w:val="36"/>
          <w:rtl/>
        </w:rPr>
        <w:t>﴿</w:t>
      </w:r>
      <w:proofErr w:type="spellStart"/>
      <w:r w:rsidRPr="00294543">
        <w:rPr>
          <w:rFonts w:ascii="Kitab" w:hAnsi="Kitab"/>
          <w:color w:val="333333"/>
          <w:sz w:val="36"/>
          <w:szCs w:val="36"/>
          <w:rtl/>
        </w:rPr>
        <w:t>وَمَنۡ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أَحۡسَنُ</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قَوۡلࣰا</w:t>
      </w:r>
      <w:proofErr w:type="spellEnd"/>
      <w:r w:rsidRPr="00294543">
        <w:rPr>
          <w:rFonts w:ascii="Kitab" w:hAnsi="Kitab"/>
          <w:color w:val="333333"/>
          <w:sz w:val="36"/>
          <w:szCs w:val="36"/>
          <w:rtl/>
        </w:rPr>
        <w:t xml:space="preserve"> مِّمَّن </w:t>
      </w:r>
      <w:proofErr w:type="spellStart"/>
      <w:r w:rsidRPr="00294543">
        <w:rPr>
          <w:rFonts w:ascii="Kitab" w:hAnsi="Kitab"/>
          <w:color w:val="333333"/>
          <w:sz w:val="36"/>
          <w:szCs w:val="36"/>
          <w:rtl/>
        </w:rPr>
        <w:t>دَعَاۤ</w:t>
      </w:r>
      <w:proofErr w:type="spellEnd"/>
      <w:r w:rsidRPr="00294543">
        <w:rPr>
          <w:rFonts w:ascii="Kitab" w:hAnsi="Kitab"/>
          <w:color w:val="333333"/>
          <w:sz w:val="36"/>
          <w:szCs w:val="36"/>
          <w:rtl/>
        </w:rPr>
        <w:t xml:space="preserve"> إِلَى </w:t>
      </w:r>
      <w:proofErr w:type="spellStart"/>
      <w:r w:rsidRPr="00294543">
        <w:rPr>
          <w:rFonts w:ascii="Kitab" w:hAnsi="Kitab"/>
          <w:color w:val="333333"/>
          <w:sz w:val="36"/>
          <w:szCs w:val="36"/>
          <w:rtl/>
        </w:rPr>
        <w:t>ٱللَّهِ</w:t>
      </w:r>
      <w:proofErr w:type="spellEnd"/>
      <w:r w:rsidRPr="00294543">
        <w:rPr>
          <w:rFonts w:ascii="Kitab" w:hAnsi="Kitab"/>
          <w:color w:val="333333"/>
          <w:sz w:val="36"/>
          <w:szCs w:val="36"/>
          <w:rtl/>
        </w:rPr>
        <w:t xml:space="preserve"> وَعَمِلَ </w:t>
      </w:r>
      <w:proofErr w:type="spellStart"/>
      <w:r w:rsidRPr="00294543">
        <w:rPr>
          <w:rFonts w:ascii="Kitab" w:hAnsi="Kitab"/>
          <w:color w:val="333333"/>
          <w:sz w:val="36"/>
          <w:szCs w:val="36"/>
          <w:rtl/>
        </w:rPr>
        <w:t>صَـٰلِحࣰا</w:t>
      </w:r>
      <w:proofErr w:type="spellEnd"/>
      <w:r w:rsidRPr="00294543">
        <w:rPr>
          <w:rFonts w:ascii="Kitab" w:hAnsi="Kitab"/>
          <w:color w:val="333333"/>
          <w:sz w:val="36"/>
          <w:szCs w:val="36"/>
          <w:rtl/>
        </w:rPr>
        <w:t xml:space="preserve"> وَقَالَ </w:t>
      </w:r>
      <w:proofErr w:type="spellStart"/>
      <w:r w:rsidRPr="00294543">
        <w:rPr>
          <w:rFonts w:ascii="Kitab" w:hAnsi="Kitab"/>
          <w:color w:val="333333"/>
          <w:sz w:val="36"/>
          <w:szCs w:val="36"/>
          <w:rtl/>
        </w:rPr>
        <w:t>إِنَّنِی</w:t>
      </w:r>
      <w:proofErr w:type="spellEnd"/>
      <w:r w:rsidRPr="00294543">
        <w:rPr>
          <w:rFonts w:ascii="Kitab" w:hAnsi="Kitab"/>
          <w:color w:val="333333"/>
          <w:sz w:val="36"/>
          <w:szCs w:val="36"/>
          <w:rtl/>
        </w:rPr>
        <w:t xml:space="preserve"> مِنَ </w:t>
      </w:r>
      <w:proofErr w:type="spellStart"/>
      <w:r w:rsidRPr="00294543">
        <w:rPr>
          <w:rFonts w:ascii="Kitab" w:hAnsi="Kitab"/>
          <w:color w:val="333333"/>
          <w:sz w:val="36"/>
          <w:szCs w:val="36"/>
          <w:rtl/>
        </w:rPr>
        <w:t>ٱلۡمُسۡلِمِینَ</w:t>
      </w:r>
      <w:proofErr w:type="spellEnd"/>
      <w:r w:rsidRPr="00294543">
        <w:rPr>
          <w:rFonts w:ascii="Kitab" w:hAnsi="Kitab"/>
          <w:color w:val="333333"/>
          <w:sz w:val="36"/>
          <w:szCs w:val="36"/>
          <w:rtl/>
        </w:rPr>
        <w:t xml:space="preserve"> ۝٣٣ وَلَا </w:t>
      </w:r>
      <w:proofErr w:type="spellStart"/>
      <w:r w:rsidRPr="00294543">
        <w:rPr>
          <w:rFonts w:ascii="Kitab" w:hAnsi="Kitab"/>
          <w:color w:val="333333"/>
          <w:sz w:val="36"/>
          <w:szCs w:val="36"/>
          <w:rtl/>
        </w:rPr>
        <w:t>تَسۡتَوِی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ٱلۡحَسَنَةُ</w:t>
      </w:r>
      <w:proofErr w:type="spellEnd"/>
      <w:r w:rsidRPr="00294543">
        <w:rPr>
          <w:rFonts w:ascii="Kitab" w:hAnsi="Kitab"/>
          <w:color w:val="333333"/>
          <w:sz w:val="36"/>
          <w:szCs w:val="36"/>
          <w:rtl/>
        </w:rPr>
        <w:t xml:space="preserve"> وَلَا </w:t>
      </w:r>
      <w:proofErr w:type="spellStart"/>
      <w:r w:rsidRPr="00294543">
        <w:rPr>
          <w:rFonts w:ascii="Kitab" w:hAnsi="Kitab"/>
          <w:color w:val="333333"/>
          <w:sz w:val="36"/>
          <w:szCs w:val="36"/>
          <w:rtl/>
        </w:rPr>
        <w:t>ٱلسَّیِّئَةُۚ</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ٱدۡفَعۡ</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بِٱلَّتِی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هِیَ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أَحۡسَنُ</w:t>
      </w:r>
      <w:proofErr w:type="spellEnd"/>
      <w:r w:rsidRPr="00294543">
        <w:rPr>
          <w:rFonts w:ascii="Kitab" w:hAnsi="Kitab"/>
          <w:color w:val="333333"/>
          <w:sz w:val="36"/>
          <w:szCs w:val="36"/>
          <w:rtl/>
        </w:rPr>
        <w:t xml:space="preserve"> فَإِذَا </w:t>
      </w:r>
      <w:proofErr w:type="spellStart"/>
      <w:r w:rsidRPr="00294543">
        <w:rPr>
          <w:rFonts w:ascii="Kitab" w:hAnsi="Kitab"/>
          <w:color w:val="333333"/>
          <w:sz w:val="36"/>
          <w:szCs w:val="36"/>
          <w:rtl/>
        </w:rPr>
        <w:t>ٱلَّذِی</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بَیۡنَكَ</w:t>
      </w:r>
      <w:proofErr w:type="spellEnd"/>
      <w:r w:rsidRPr="00294543">
        <w:rPr>
          <w:rFonts w:ascii="Kitab" w:hAnsi="Kitab"/>
          <w:color w:val="333333"/>
          <w:sz w:val="36"/>
          <w:szCs w:val="36"/>
          <w:rtl/>
        </w:rPr>
        <w:t xml:space="preserve"> </w:t>
      </w:r>
      <w:proofErr w:type="spellStart"/>
      <w:r w:rsidRPr="00294543">
        <w:rPr>
          <w:rFonts w:ascii="Kitab" w:hAnsi="Kitab"/>
          <w:color w:val="333333"/>
          <w:sz w:val="36"/>
          <w:szCs w:val="36"/>
          <w:rtl/>
        </w:rPr>
        <w:t>وَبَیۡنَهُۥ</w:t>
      </w:r>
      <w:proofErr w:type="spellEnd"/>
      <w:r w:rsidRPr="00294543">
        <w:rPr>
          <w:rFonts w:ascii="Kitab" w:hAnsi="Kitab"/>
          <w:color w:val="333333"/>
          <w:sz w:val="36"/>
          <w:szCs w:val="36"/>
          <w:rtl/>
        </w:rPr>
        <w:t xml:space="preserve"> عَدَ ٰ</w:t>
      </w:r>
      <w:r w:rsidRPr="00294543">
        <w:rPr>
          <w:rFonts w:ascii="Tahoma" w:hAnsi="Tahoma" w:cs="Tahoma" w:hint="cs"/>
          <w:color w:val="333333"/>
          <w:sz w:val="36"/>
          <w:szCs w:val="36"/>
          <w:rtl/>
        </w:rPr>
        <w:t>⁠</w:t>
      </w:r>
      <w:proofErr w:type="spellStart"/>
      <w:r w:rsidRPr="00294543">
        <w:rPr>
          <w:rFonts w:ascii="Arial" w:hAnsi="Arial" w:cs="Arial" w:hint="cs"/>
          <w:color w:val="333333"/>
          <w:sz w:val="36"/>
          <w:szCs w:val="36"/>
          <w:rtl/>
        </w:rPr>
        <w:t>وَة</w:t>
      </w:r>
      <w:proofErr w:type="spellEnd"/>
      <w:r w:rsidRPr="00294543">
        <w:rPr>
          <w:rFonts w:ascii="Arial" w:hAnsi="Arial" w:cs="Arial" w:hint="cs"/>
          <w:color w:val="333333"/>
          <w:sz w:val="36"/>
          <w:szCs w:val="36"/>
          <w:rtl/>
        </w:rPr>
        <w:t>ࣱ</w:t>
      </w:r>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كَأَنَّهُۥ</w:t>
      </w:r>
      <w:proofErr w:type="spellEnd"/>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وَلِیٌّ</w:t>
      </w:r>
      <w:proofErr w:type="spellEnd"/>
      <w:r w:rsidRPr="00294543">
        <w:rPr>
          <w:rFonts w:ascii="Kitab" w:hAnsi="Kitab"/>
          <w:color w:val="333333"/>
          <w:sz w:val="36"/>
          <w:szCs w:val="36"/>
          <w:rtl/>
        </w:rPr>
        <w:t xml:space="preserve"> </w:t>
      </w:r>
      <w:proofErr w:type="spellStart"/>
      <w:r w:rsidRPr="00294543">
        <w:rPr>
          <w:rFonts w:ascii="Arial" w:hAnsi="Arial" w:cs="Arial" w:hint="cs"/>
          <w:color w:val="333333"/>
          <w:sz w:val="36"/>
          <w:szCs w:val="36"/>
          <w:rtl/>
        </w:rPr>
        <w:t>حَمِیم</w:t>
      </w:r>
      <w:proofErr w:type="spellEnd"/>
      <w:r w:rsidRPr="00294543">
        <w:rPr>
          <w:rFonts w:ascii="Arial" w:hAnsi="Arial" w:cs="Arial" w:hint="cs"/>
          <w:color w:val="333333"/>
          <w:sz w:val="36"/>
          <w:szCs w:val="36"/>
          <w:rtl/>
        </w:rPr>
        <w:t>ࣱ</w:t>
      </w:r>
      <w:r w:rsidRPr="00294543">
        <w:rPr>
          <w:rFonts w:ascii="Kitab" w:hAnsi="Kitab"/>
          <w:color w:val="333333"/>
          <w:sz w:val="36"/>
          <w:szCs w:val="36"/>
          <w:rtl/>
        </w:rPr>
        <w:t xml:space="preserve"> </w:t>
      </w:r>
      <w:r w:rsidRPr="00294543">
        <w:rPr>
          <w:rFonts w:ascii="Arial" w:hAnsi="Arial" w:cs="Arial" w:hint="cs"/>
          <w:color w:val="333333"/>
          <w:sz w:val="36"/>
          <w:szCs w:val="36"/>
          <w:rtl/>
        </w:rPr>
        <w:t>۝٣٤</w:t>
      </w:r>
      <w:r w:rsidRPr="00294543">
        <w:rPr>
          <w:rFonts w:ascii="Kitab" w:hAnsi="Kitab"/>
          <w:color w:val="333333"/>
          <w:sz w:val="36"/>
          <w:szCs w:val="36"/>
          <w:rtl/>
        </w:rPr>
        <w:t xml:space="preserve">﴾ </w:t>
      </w:r>
      <w:r w:rsidRPr="00294543">
        <w:rPr>
          <w:rStyle w:val="ayah-tag"/>
          <w:rFonts w:ascii="Kitab" w:hAnsi="Kitab"/>
          <w:color w:val="333333"/>
          <w:sz w:val="24"/>
          <w:szCs w:val="24"/>
          <w:rtl/>
        </w:rPr>
        <w:t>فصلت ٣٣-٣٤</w:t>
      </w:r>
    </w:p>
    <w:p w14:paraId="153D8996" w14:textId="023A9216" w:rsidR="00645F5A" w:rsidRPr="002D0B7F" w:rsidRDefault="002D0B7F" w:rsidP="002D0B7F">
      <w:pPr>
        <w:bidi/>
        <w:rPr>
          <w:rFonts w:asciiTheme="minorBidi" w:hAnsiTheme="minorBidi"/>
          <w:sz w:val="36"/>
          <w:szCs w:val="36"/>
          <w:rtl/>
          <w:lang w:bidi="ar-KW"/>
        </w:rPr>
      </w:pPr>
      <w:r w:rsidRPr="002D0B7F">
        <w:rPr>
          <w:rFonts w:asciiTheme="minorBidi" w:hAnsiTheme="minorBidi" w:hint="cs"/>
          <w:sz w:val="36"/>
          <w:szCs w:val="36"/>
          <w:rtl/>
        </w:rPr>
        <w:t xml:space="preserve">وما </w:t>
      </w:r>
      <w:r w:rsidR="008260CF">
        <w:rPr>
          <w:rFonts w:asciiTheme="minorBidi" w:hAnsiTheme="minorBidi" w:hint="cs"/>
          <w:sz w:val="36"/>
          <w:szCs w:val="36"/>
          <w:rtl/>
        </w:rPr>
        <w:t>"</w:t>
      </w:r>
      <w:r w:rsidRPr="002D0B7F">
        <w:rPr>
          <w:rFonts w:asciiTheme="minorBidi" w:hAnsiTheme="minorBidi" w:hint="cs"/>
          <w:sz w:val="36"/>
          <w:szCs w:val="36"/>
          <w:rtl/>
        </w:rPr>
        <w:t>المؤشر</w:t>
      </w:r>
      <w:r w:rsidR="008260CF">
        <w:rPr>
          <w:rFonts w:asciiTheme="minorBidi" w:hAnsiTheme="minorBidi" w:hint="cs"/>
          <w:sz w:val="36"/>
          <w:szCs w:val="36"/>
          <w:rtl/>
        </w:rPr>
        <w:t>"</w:t>
      </w:r>
      <w:r w:rsidRPr="002D0B7F">
        <w:rPr>
          <w:rFonts w:asciiTheme="minorBidi" w:hAnsiTheme="minorBidi" w:hint="cs"/>
          <w:sz w:val="36"/>
          <w:szCs w:val="36"/>
          <w:rtl/>
        </w:rPr>
        <w:t xml:space="preserve"> الذي أشرنا إليه </w:t>
      </w:r>
      <w:r w:rsidR="008260CF">
        <w:rPr>
          <w:rFonts w:asciiTheme="minorBidi" w:hAnsiTheme="minorBidi" w:hint="cs"/>
          <w:sz w:val="36"/>
          <w:szCs w:val="36"/>
          <w:rtl/>
        </w:rPr>
        <w:t xml:space="preserve">فيما سبق </w:t>
      </w:r>
      <w:r w:rsidRPr="002D0B7F">
        <w:rPr>
          <w:rFonts w:asciiTheme="minorBidi" w:hAnsiTheme="minorBidi" w:hint="cs"/>
          <w:sz w:val="36"/>
          <w:szCs w:val="36"/>
          <w:rtl/>
        </w:rPr>
        <w:t>الا نموذجا عن ذلك</w:t>
      </w:r>
      <w:r>
        <w:rPr>
          <w:rFonts w:asciiTheme="minorBidi" w:hAnsiTheme="minorBidi" w:hint="cs"/>
          <w:sz w:val="36"/>
          <w:szCs w:val="36"/>
          <w:rtl/>
          <w:lang w:bidi="ar-KW"/>
        </w:rPr>
        <w:t>.</w:t>
      </w:r>
    </w:p>
    <w:p w14:paraId="4B4E997A" w14:textId="39106BB7" w:rsidR="002C66B7" w:rsidRPr="005F2BB6" w:rsidRDefault="002D0B7F" w:rsidP="008260CF">
      <w:pPr>
        <w:bidi/>
        <w:jc w:val="lowKashida"/>
        <w:rPr>
          <w:rFonts w:asciiTheme="minorBidi" w:hAnsiTheme="minorBidi"/>
          <w:sz w:val="36"/>
          <w:szCs w:val="36"/>
          <w:rtl/>
          <w:lang w:bidi="ar-KW"/>
        </w:rPr>
      </w:pPr>
      <w:r>
        <w:rPr>
          <w:rFonts w:asciiTheme="minorBidi" w:hAnsiTheme="minorBidi" w:hint="cs"/>
          <w:sz w:val="36"/>
          <w:szCs w:val="36"/>
          <w:rtl/>
          <w:lang w:bidi="ar-KW"/>
        </w:rPr>
        <w:lastRenderedPageBreak/>
        <w:t xml:space="preserve">ولعل الادراك يأتي متأخرا مع من يعولون على الأسباب فحسب، فالنموذج التالي </w:t>
      </w:r>
      <w:r w:rsidRPr="00320D28">
        <w:rPr>
          <w:rFonts w:asciiTheme="minorBidi" w:hAnsiTheme="minorBidi" w:hint="cs"/>
          <w:sz w:val="36"/>
          <w:szCs w:val="36"/>
          <w:rtl/>
          <w:lang w:bidi="ar-KW"/>
        </w:rPr>
        <w:t>يبين</w:t>
      </w:r>
      <w:r w:rsidR="00645F5A" w:rsidRPr="00320D28">
        <w:rPr>
          <w:rFonts w:asciiTheme="minorBidi" w:hAnsiTheme="minorBidi" w:hint="cs"/>
          <w:sz w:val="36"/>
          <w:szCs w:val="36"/>
          <w:rtl/>
          <w:lang w:bidi="ar-KW"/>
        </w:rPr>
        <w:t xml:space="preserve"> بوضوح اعتماد أسلوب </w:t>
      </w:r>
      <w:r w:rsidR="00337EAF" w:rsidRPr="00320D28">
        <w:rPr>
          <w:rFonts w:asciiTheme="minorBidi" w:hAnsiTheme="minorBidi" w:hint="cs"/>
          <w:sz w:val="36"/>
          <w:szCs w:val="36"/>
          <w:rtl/>
          <w:lang w:bidi="ar-KW"/>
        </w:rPr>
        <w:t>"</w:t>
      </w:r>
      <w:r w:rsidR="00645F5A" w:rsidRPr="00320D28">
        <w:rPr>
          <w:rFonts w:asciiTheme="minorBidi" w:hAnsiTheme="minorBidi" w:hint="cs"/>
          <w:sz w:val="36"/>
          <w:szCs w:val="36"/>
          <w:rtl/>
          <w:lang w:bidi="ar-KW"/>
        </w:rPr>
        <w:t>الأسباب</w:t>
      </w:r>
      <w:r w:rsidR="00337EAF" w:rsidRPr="00320D28">
        <w:rPr>
          <w:rFonts w:asciiTheme="minorBidi" w:hAnsiTheme="minorBidi" w:hint="cs"/>
          <w:sz w:val="36"/>
          <w:szCs w:val="36"/>
          <w:rtl/>
          <w:lang w:bidi="ar-KW"/>
        </w:rPr>
        <w:t>"</w:t>
      </w:r>
      <w:r w:rsidR="00645F5A" w:rsidRPr="00320D28">
        <w:rPr>
          <w:rFonts w:asciiTheme="minorBidi" w:hAnsiTheme="minorBidi" w:hint="cs"/>
          <w:sz w:val="36"/>
          <w:szCs w:val="36"/>
          <w:rtl/>
          <w:lang w:bidi="ar-KW"/>
        </w:rPr>
        <w:t xml:space="preserve"> في التدافع مع إغفال لجانب السنن الإلهية، الكونية منها والإنسانية، </w:t>
      </w:r>
      <w:r w:rsidR="00337EAF" w:rsidRPr="00320D28">
        <w:rPr>
          <w:rFonts w:asciiTheme="minorBidi" w:hAnsiTheme="minorBidi" w:hint="cs"/>
          <w:sz w:val="36"/>
          <w:szCs w:val="36"/>
          <w:rtl/>
          <w:lang w:bidi="ar-KW"/>
        </w:rPr>
        <w:t xml:space="preserve">عبر وجهة نظر إسرائيلية في احكام السيطرة على دول الشرق </w:t>
      </w:r>
      <w:r w:rsidR="008260CF">
        <w:rPr>
          <w:rFonts w:asciiTheme="minorBidi" w:hAnsiTheme="minorBidi" w:hint="cs"/>
          <w:sz w:val="36"/>
          <w:szCs w:val="36"/>
          <w:rtl/>
          <w:lang w:bidi="ar-KW"/>
        </w:rPr>
        <w:t xml:space="preserve">الأوسط ، </w:t>
      </w:r>
      <w:r w:rsidR="006B2FBA">
        <w:rPr>
          <w:rFonts w:asciiTheme="minorBidi" w:hAnsiTheme="minorBidi" w:hint="cs"/>
          <w:sz w:val="36"/>
          <w:szCs w:val="36"/>
          <w:rtl/>
          <w:lang w:bidi="ar-KW"/>
        </w:rPr>
        <w:t xml:space="preserve">فعبر تقرير للعدو الصهيوني </w:t>
      </w:r>
      <w:r>
        <w:rPr>
          <w:rFonts w:asciiTheme="minorBidi" w:hAnsiTheme="minorBidi" w:hint="cs"/>
          <w:sz w:val="36"/>
          <w:szCs w:val="36"/>
          <w:rtl/>
          <w:lang w:bidi="ar-KW"/>
        </w:rPr>
        <w:t xml:space="preserve">(7) </w:t>
      </w:r>
      <w:r w:rsidR="006B2FBA">
        <w:rPr>
          <w:rFonts w:asciiTheme="minorBidi" w:hAnsiTheme="minorBidi" w:hint="cs"/>
          <w:sz w:val="36"/>
          <w:szCs w:val="36"/>
          <w:rtl/>
          <w:lang w:bidi="ar-KW"/>
        </w:rPr>
        <w:t xml:space="preserve">يذكر المخططون الإسرائيليون أربعة سيناريوهات لكيفية تضمن لهم مستقبل مسيطر على الشرق الأوسط، عبر تقرير جاء بعنوان "كيف </w:t>
      </w:r>
      <w:r w:rsidR="0000225A">
        <w:rPr>
          <w:rFonts w:asciiTheme="minorBidi" w:hAnsiTheme="minorBidi" w:hint="cs"/>
          <w:sz w:val="36"/>
          <w:szCs w:val="36"/>
          <w:rtl/>
          <w:lang w:bidi="ar-KW"/>
        </w:rPr>
        <w:t>سيبدو</w:t>
      </w:r>
      <w:r w:rsidR="006B2FBA">
        <w:rPr>
          <w:rFonts w:asciiTheme="minorBidi" w:hAnsiTheme="minorBidi" w:hint="cs"/>
          <w:sz w:val="36"/>
          <w:szCs w:val="36"/>
          <w:rtl/>
          <w:lang w:bidi="ar-KW"/>
        </w:rPr>
        <w:t xml:space="preserve"> الشرق الأوسط في عام 2030 وجهة نظر إسرائيلية" </w:t>
      </w:r>
      <w:r w:rsidR="008149BF">
        <w:rPr>
          <w:rFonts w:asciiTheme="minorBidi" w:hAnsiTheme="minorBidi" w:hint="cs"/>
          <w:sz w:val="36"/>
          <w:szCs w:val="36"/>
          <w:rtl/>
          <w:lang w:bidi="ar-KW"/>
        </w:rPr>
        <w:t>وقد جاء أول عنوان في التقرير ليعزز لحقيقة أدركوها جاءت تحت عبارة " المستقبل كما لو أنه أصبح من الماضي" لرسم خريطة المستقبل العالمي كجزء من مشروع 2020 من قبل مجلس الاستخبارات القومي الأمريكي (</w:t>
      </w:r>
      <w:r w:rsidR="008149BF">
        <w:rPr>
          <w:rFonts w:asciiTheme="minorBidi" w:hAnsiTheme="minorBidi"/>
          <w:sz w:val="36"/>
          <w:szCs w:val="36"/>
          <w:lang w:bidi="ar-KW"/>
        </w:rPr>
        <w:t>NIC</w:t>
      </w:r>
      <w:r w:rsidR="008149BF">
        <w:rPr>
          <w:rFonts w:asciiTheme="minorBidi" w:hAnsiTheme="minorBidi" w:hint="cs"/>
          <w:sz w:val="36"/>
          <w:szCs w:val="36"/>
          <w:rtl/>
          <w:lang w:bidi="ar-KW"/>
        </w:rPr>
        <w:t>).</w:t>
      </w:r>
    </w:p>
    <w:p w14:paraId="2162B776" w14:textId="6A16E354" w:rsidR="002C66B7" w:rsidRPr="005F2BB6" w:rsidRDefault="008149BF" w:rsidP="002C66B7">
      <w:pPr>
        <w:bidi/>
        <w:jc w:val="lowKashida"/>
        <w:rPr>
          <w:rFonts w:asciiTheme="minorBidi" w:hAnsiTheme="minorBidi"/>
          <w:sz w:val="36"/>
          <w:szCs w:val="36"/>
          <w:rtl/>
          <w:lang w:bidi="ar-KW"/>
        </w:rPr>
      </w:pPr>
      <w:r>
        <w:rPr>
          <w:rFonts w:asciiTheme="minorBidi" w:hAnsiTheme="minorBidi" w:hint="cs"/>
          <w:sz w:val="36"/>
          <w:szCs w:val="36"/>
          <w:rtl/>
          <w:lang w:bidi="ar-KW"/>
        </w:rPr>
        <w:t xml:space="preserve">يذكر التقرير في </w:t>
      </w:r>
      <w:r w:rsidR="005F2062">
        <w:rPr>
          <w:rFonts w:asciiTheme="minorBidi" w:hAnsiTheme="minorBidi" w:hint="cs"/>
          <w:sz w:val="36"/>
          <w:szCs w:val="36"/>
          <w:rtl/>
          <w:lang w:bidi="ar-KW"/>
        </w:rPr>
        <w:t>أحد</w:t>
      </w:r>
      <w:r>
        <w:rPr>
          <w:rFonts w:asciiTheme="minorBidi" w:hAnsiTheme="minorBidi" w:hint="cs"/>
          <w:sz w:val="36"/>
          <w:szCs w:val="36"/>
          <w:rtl/>
          <w:lang w:bidi="ar-KW"/>
        </w:rPr>
        <w:t xml:space="preserve"> صفحاته: " تضغط أزمة </w:t>
      </w:r>
      <w:proofErr w:type="spellStart"/>
      <w:r>
        <w:rPr>
          <w:rFonts w:asciiTheme="minorBidi" w:hAnsiTheme="minorBidi" w:hint="cs"/>
          <w:sz w:val="36"/>
          <w:szCs w:val="36"/>
          <w:rtl/>
          <w:lang w:bidi="ar-KW"/>
        </w:rPr>
        <w:t>كوفيد</w:t>
      </w:r>
      <w:proofErr w:type="spellEnd"/>
      <w:r>
        <w:rPr>
          <w:rFonts w:asciiTheme="minorBidi" w:hAnsiTheme="minorBidi" w:hint="cs"/>
          <w:sz w:val="36"/>
          <w:szCs w:val="36"/>
          <w:rtl/>
          <w:lang w:bidi="ar-KW"/>
        </w:rPr>
        <w:t xml:space="preserve"> 19 على تطوير تنبؤات طويلة الاجل حتى أن فك رموز الواقع الحالي لا يزال يمثل تحديا والافتراضات الأساسية المتعلقة بالعوامل التي تشكل المستقبل موضع تساؤل</w:t>
      </w:r>
      <w:r w:rsidR="005F2062">
        <w:rPr>
          <w:rFonts w:asciiTheme="minorBidi" w:hAnsiTheme="minorBidi" w:hint="cs"/>
          <w:sz w:val="36"/>
          <w:szCs w:val="36"/>
          <w:rtl/>
          <w:lang w:bidi="ar-KW"/>
        </w:rPr>
        <w:t>"</w:t>
      </w:r>
      <w:r>
        <w:rPr>
          <w:rFonts w:asciiTheme="minorBidi" w:hAnsiTheme="minorBidi" w:hint="cs"/>
          <w:sz w:val="36"/>
          <w:szCs w:val="36"/>
          <w:rtl/>
          <w:lang w:bidi="ar-KW"/>
        </w:rPr>
        <w:t>.</w:t>
      </w:r>
    </w:p>
    <w:p w14:paraId="6324F10C" w14:textId="6943D96E" w:rsidR="002C66B7" w:rsidRDefault="0041370C" w:rsidP="002C66B7">
      <w:pPr>
        <w:bidi/>
        <w:jc w:val="lowKashida"/>
        <w:rPr>
          <w:rFonts w:asciiTheme="minorBidi" w:hAnsiTheme="minorBidi"/>
          <w:sz w:val="36"/>
          <w:szCs w:val="36"/>
          <w:rtl/>
          <w:lang w:bidi="ar-KW"/>
        </w:rPr>
      </w:pPr>
      <w:r>
        <w:rPr>
          <w:rFonts w:asciiTheme="minorBidi" w:hAnsiTheme="minorBidi" w:hint="cs"/>
          <w:sz w:val="36"/>
          <w:szCs w:val="36"/>
          <w:rtl/>
          <w:lang w:bidi="ar-KW"/>
        </w:rPr>
        <w:t xml:space="preserve">وعليه بدا أن من كان يخطط بمكر قد حصل على لكمة عبر </w:t>
      </w:r>
      <w:r w:rsidR="008149BF">
        <w:rPr>
          <w:rFonts w:asciiTheme="minorBidi" w:hAnsiTheme="minorBidi" w:hint="cs"/>
          <w:sz w:val="36"/>
          <w:szCs w:val="36"/>
          <w:rtl/>
          <w:lang w:bidi="ar-KW"/>
        </w:rPr>
        <w:t>قدر الله</w:t>
      </w:r>
      <w:r>
        <w:rPr>
          <w:rFonts w:asciiTheme="minorBidi" w:hAnsiTheme="minorBidi" w:hint="cs"/>
          <w:sz w:val="36"/>
          <w:szCs w:val="36"/>
          <w:rtl/>
          <w:lang w:bidi="ar-KW"/>
        </w:rPr>
        <w:t xml:space="preserve"> ما جعلته حائرا وغير قادر على معاودة التخطيط ل</w:t>
      </w:r>
      <w:r w:rsidR="00337EAF">
        <w:rPr>
          <w:rFonts w:asciiTheme="minorBidi" w:hAnsiTheme="minorBidi" w:hint="cs"/>
          <w:sz w:val="36"/>
          <w:szCs w:val="36"/>
          <w:rtl/>
          <w:lang w:bidi="ar-KW"/>
        </w:rPr>
        <w:t>ل</w:t>
      </w:r>
      <w:r>
        <w:rPr>
          <w:rFonts w:asciiTheme="minorBidi" w:hAnsiTheme="minorBidi" w:hint="cs"/>
          <w:sz w:val="36"/>
          <w:szCs w:val="36"/>
          <w:rtl/>
          <w:lang w:bidi="ar-KW"/>
        </w:rPr>
        <w:t xml:space="preserve">مستقبل! </w:t>
      </w:r>
    </w:p>
    <w:p w14:paraId="34E4E1DC" w14:textId="0E8C13F0" w:rsidR="0041370C" w:rsidRDefault="0041370C" w:rsidP="0041370C">
      <w:pPr>
        <w:bidi/>
        <w:jc w:val="lowKashida"/>
        <w:rPr>
          <w:rFonts w:asciiTheme="minorBidi" w:hAnsiTheme="minorBidi"/>
          <w:sz w:val="36"/>
          <w:szCs w:val="36"/>
          <w:rtl/>
          <w:lang w:bidi="ar-KW"/>
        </w:rPr>
      </w:pPr>
      <w:r>
        <w:rPr>
          <w:rFonts w:asciiTheme="minorBidi" w:hAnsiTheme="minorBidi" w:hint="cs"/>
          <w:sz w:val="36"/>
          <w:szCs w:val="36"/>
          <w:rtl/>
          <w:lang w:bidi="ar-KW"/>
        </w:rPr>
        <w:t xml:space="preserve">وهو ما يعزز لمسارنا حيال ما يمنحه الله لعباده الصالحين من فرص لمعاودة إعادة تشكيل الصفوف ومراجعة الأوضاع للاستنهاض مجددا، أما النهضة فهي </w:t>
      </w:r>
      <w:r w:rsidR="003136CA">
        <w:rPr>
          <w:rFonts w:asciiTheme="minorBidi" w:hAnsiTheme="minorBidi" w:hint="cs"/>
          <w:sz w:val="36"/>
          <w:szCs w:val="36"/>
          <w:rtl/>
          <w:lang w:bidi="ar-KW"/>
        </w:rPr>
        <w:t>متحققة</w:t>
      </w:r>
      <w:r>
        <w:rPr>
          <w:rFonts w:asciiTheme="minorBidi" w:hAnsiTheme="minorBidi" w:hint="cs"/>
          <w:sz w:val="36"/>
          <w:szCs w:val="36"/>
          <w:rtl/>
          <w:lang w:bidi="ar-KW"/>
        </w:rPr>
        <w:t xml:space="preserve"> لا شك فيها عبر ما وعد الله ليظل السؤال هل سيكون لنا دور في الرفع فيها؟ </w:t>
      </w:r>
    </w:p>
    <w:p w14:paraId="0B849F0F" w14:textId="77777777" w:rsidR="006379A4" w:rsidRDefault="006379A4" w:rsidP="006379A4">
      <w:pPr>
        <w:bidi/>
        <w:rPr>
          <w:rFonts w:ascii="Arial" w:hAnsi="Arial" w:cs="Arial"/>
          <w:color w:val="222222"/>
          <w:sz w:val="36"/>
          <w:szCs w:val="36"/>
          <w:shd w:val="clear" w:color="auto" w:fill="FFFFFF"/>
          <w:rtl/>
        </w:rPr>
      </w:pPr>
    </w:p>
    <w:p w14:paraId="43675396" w14:textId="3ED0DD3F" w:rsidR="00FE02A9" w:rsidRPr="00D17F58" w:rsidRDefault="00675AAF" w:rsidP="00675AAF">
      <w:pPr>
        <w:bidi/>
        <w:jc w:val="lowKashida"/>
        <w:rPr>
          <w:rFonts w:asciiTheme="minorBidi" w:hAnsiTheme="minorBidi"/>
          <w:b/>
          <w:bCs/>
          <w:color w:val="FF0000"/>
          <w:sz w:val="36"/>
          <w:szCs w:val="36"/>
          <w:rtl/>
          <w:lang w:bidi="ar-KW"/>
        </w:rPr>
      </w:pPr>
      <w:r w:rsidRPr="00D17F58">
        <w:rPr>
          <w:rFonts w:asciiTheme="minorBidi" w:hAnsiTheme="minorBidi" w:hint="cs"/>
          <w:b/>
          <w:bCs/>
          <w:color w:val="FF0000"/>
          <w:sz w:val="36"/>
          <w:szCs w:val="36"/>
          <w:rtl/>
          <w:lang w:bidi="ar-KW"/>
        </w:rPr>
        <w:t>مجالات الصراع تتعدد بتعدد العلوم</w:t>
      </w:r>
    </w:p>
    <w:p w14:paraId="09FEB7B9" w14:textId="049DAF6D" w:rsidR="002311EC" w:rsidRPr="00D17F58" w:rsidRDefault="00FE02A9" w:rsidP="00425422">
      <w:pPr>
        <w:bidi/>
        <w:jc w:val="lowKashida"/>
        <w:rPr>
          <w:rFonts w:asciiTheme="minorBidi" w:hAnsiTheme="minorBidi"/>
          <w:color w:val="FF0000"/>
          <w:sz w:val="36"/>
          <w:szCs w:val="36"/>
          <w:rtl/>
        </w:rPr>
      </w:pPr>
      <w:r w:rsidRPr="00D17F58">
        <w:rPr>
          <w:rFonts w:asciiTheme="minorBidi" w:hAnsiTheme="minorBidi" w:hint="cs"/>
          <w:color w:val="FF0000"/>
          <w:sz w:val="36"/>
          <w:szCs w:val="36"/>
          <w:rtl/>
        </w:rPr>
        <w:t>يتطور الصراع بتعدد مجالاته، وتغير الازمان، فما كان يمارس بقوة العضلات في أزمان سابقة ما عاد يجد</w:t>
      </w:r>
      <w:r w:rsidR="00BD0170" w:rsidRPr="00D17F58">
        <w:rPr>
          <w:rFonts w:asciiTheme="minorBidi" w:hAnsiTheme="minorBidi" w:hint="cs"/>
          <w:color w:val="FF0000"/>
          <w:sz w:val="36"/>
          <w:szCs w:val="36"/>
          <w:rtl/>
        </w:rPr>
        <w:t>ي</w:t>
      </w:r>
      <w:r w:rsidRPr="00D17F58">
        <w:rPr>
          <w:rFonts w:asciiTheme="minorBidi" w:hAnsiTheme="minorBidi" w:hint="cs"/>
          <w:color w:val="FF0000"/>
          <w:sz w:val="36"/>
          <w:szCs w:val="36"/>
          <w:rtl/>
        </w:rPr>
        <w:t xml:space="preserve"> في عصرنا الحالي، وما كان يمارس عبر أسلحة المنجنيق والسلاح الأبيض أستعيض به بحروب عبر الأقمار الصناعية وحروب الانترنت الالكترونية، وثمة ما تطور نحو </w:t>
      </w:r>
      <w:r w:rsidR="00FE0BEC" w:rsidRPr="00D17F58">
        <w:rPr>
          <w:rFonts w:asciiTheme="minorBidi" w:hAnsiTheme="minorBidi" w:hint="cs"/>
          <w:color w:val="FF0000"/>
          <w:sz w:val="36"/>
          <w:szCs w:val="36"/>
          <w:rtl/>
        </w:rPr>
        <w:t>إدراك</w:t>
      </w:r>
      <w:r w:rsidRPr="00D17F58">
        <w:rPr>
          <w:rFonts w:asciiTheme="minorBidi" w:hAnsiTheme="minorBidi" w:hint="cs"/>
          <w:color w:val="FF0000"/>
          <w:sz w:val="36"/>
          <w:szCs w:val="36"/>
          <w:rtl/>
        </w:rPr>
        <w:t xml:space="preserve"> علم نفس الجماهير بما يجعلها تتحرك وفق أساليب </w:t>
      </w:r>
      <w:r w:rsidR="005F2062" w:rsidRPr="00D17F58">
        <w:rPr>
          <w:rFonts w:asciiTheme="minorBidi" w:hAnsiTheme="minorBidi" w:hint="cs"/>
          <w:color w:val="FF0000"/>
          <w:sz w:val="36"/>
          <w:szCs w:val="36"/>
          <w:rtl/>
        </w:rPr>
        <w:t xml:space="preserve">من </w:t>
      </w:r>
      <w:r w:rsidR="00021371" w:rsidRPr="00D17F58">
        <w:rPr>
          <w:rFonts w:asciiTheme="minorBidi" w:hAnsiTheme="minorBidi" w:hint="cs"/>
          <w:color w:val="FF0000"/>
          <w:sz w:val="36"/>
          <w:szCs w:val="36"/>
          <w:rtl/>
        </w:rPr>
        <w:t>التدافع بالتأثير</w:t>
      </w:r>
      <w:r w:rsidRPr="00D17F58">
        <w:rPr>
          <w:rFonts w:asciiTheme="minorBidi" w:hAnsiTheme="minorBidi" w:hint="cs"/>
          <w:color w:val="FF0000"/>
          <w:sz w:val="36"/>
          <w:szCs w:val="36"/>
          <w:rtl/>
        </w:rPr>
        <w:t xml:space="preserve"> النفسي عبر رسائل ضمنية لا مباشرة، </w:t>
      </w:r>
    </w:p>
    <w:p w14:paraId="3E8703EB" w14:textId="7A2F33A1" w:rsidR="00CF60D5" w:rsidRPr="00D17F58" w:rsidRDefault="00CF60D5" w:rsidP="00CF60D5">
      <w:pPr>
        <w:bidi/>
        <w:jc w:val="lowKashida"/>
        <w:rPr>
          <w:rFonts w:asciiTheme="minorBidi" w:eastAsia="Times New Roman" w:hAnsiTheme="minorBidi"/>
          <w:color w:val="FF0000"/>
          <w:sz w:val="36"/>
          <w:szCs w:val="36"/>
          <w:rtl/>
        </w:rPr>
      </w:pPr>
      <w:r w:rsidRPr="00D17F58">
        <w:rPr>
          <w:rFonts w:asciiTheme="minorBidi" w:eastAsia="Times New Roman" w:hAnsiTheme="minorBidi"/>
          <w:color w:val="FF0000"/>
          <w:sz w:val="36"/>
          <w:szCs w:val="36"/>
          <w:rtl/>
        </w:rPr>
        <w:lastRenderedPageBreak/>
        <w:t xml:space="preserve">فقد تكون هناك مدافعة اقتصادية، </w:t>
      </w:r>
      <w:r w:rsidR="00642E39" w:rsidRPr="00D17F58">
        <w:rPr>
          <w:rFonts w:asciiTheme="minorBidi" w:eastAsia="Times New Roman" w:hAnsiTheme="minorBidi" w:hint="cs"/>
          <w:color w:val="FF0000"/>
          <w:sz w:val="36"/>
          <w:szCs w:val="36"/>
          <w:rtl/>
        </w:rPr>
        <w:t>و</w:t>
      </w:r>
      <w:r w:rsidRPr="00D17F58">
        <w:rPr>
          <w:rFonts w:asciiTheme="minorBidi" w:eastAsia="Times New Roman" w:hAnsiTheme="minorBidi"/>
          <w:color w:val="FF0000"/>
          <w:sz w:val="36"/>
          <w:szCs w:val="36"/>
          <w:rtl/>
        </w:rPr>
        <w:t xml:space="preserve">قد تكون هناك مدافعة إعلامية، </w:t>
      </w:r>
      <w:r w:rsidR="00642E39" w:rsidRPr="00D17F58">
        <w:rPr>
          <w:rFonts w:asciiTheme="minorBidi" w:eastAsia="Times New Roman" w:hAnsiTheme="minorBidi" w:hint="cs"/>
          <w:color w:val="FF0000"/>
          <w:sz w:val="36"/>
          <w:szCs w:val="36"/>
          <w:rtl/>
        </w:rPr>
        <w:t>و</w:t>
      </w:r>
      <w:r w:rsidRPr="00D17F58">
        <w:rPr>
          <w:rFonts w:asciiTheme="minorBidi" w:eastAsia="Times New Roman" w:hAnsiTheme="minorBidi"/>
          <w:color w:val="FF0000"/>
          <w:sz w:val="36"/>
          <w:szCs w:val="36"/>
          <w:rtl/>
        </w:rPr>
        <w:t>قد تكون هناك مدافعة أيضاً باللسان والقلم، وتكون هناك مدافعات اجتماعية، ونحو ذلك</w:t>
      </w:r>
      <w:r w:rsidRPr="00D17F58">
        <w:rPr>
          <w:rFonts w:asciiTheme="minorBidi" w:eastAsia="Times New Roman" w:hAnsiTheme="minorBidi"/>
          <w:color w:val="FF0000"/>
          <w:sz w:val="36"/>
          <w:szCs w:val="36"/>
        </w:rPr>
        <w:t>.</w:t>
      </w:r>
    </w:p>
    <w:p w14:paraId="24C063A7" w14:textId="1902CE97" w:rsidR="00CF60D5" w:rsidRPr="00675AAF" w:rsidRDefault="005F2062" w:rsidP="005F2062">
      <w:pPr>
        <w:bidi/>
        <w:jc w:val="lowKashida"/>
        <w:rPr>
          <w:rFonts w:asciiTheme="minorBidi" w:eastAsia="Times New Roman" w:hAnsiTheme="minorBidi"/>
          <w:sz w:val="36"/>
          <w:szCs w:val="36"/>
          <w:rtl/>
        </w:rPr>
      </w:pPr>
      <w:r w:rsidRPr="00D17F58">
        <w:rPr>
          <w:rFonts w:asciiTheme="minorBidi" w:eastAsia="Times New Roman" w:hAnsiTheme="minorBidi" w:hint="cs"/>
          <w:color w:val="FF0000"/>
          <w:sz w:val="36"/>
          <w:szCs w:val="36"/>
          <w:rtl/>
        </w:rPr>
        <w:t>ف</w:t>
      </w:r>
      <w:r w:rsidR="00CF60D5" w:rsidRPr="00D17F58">
        <w:rPr>
          <w:rFonts w:asciiTheme="minorBidi" w:eastAsia="Times New Roman" w:hAnsiTheme="minorBidi"/>
          <w:color w:val="FF0000"/>
          <w:sz w:val="36"/>
          <w:szCs w:val="36"/>
          <w:rtl/>
        </w:rPr>
        <w:t xml:space="preserve">بيان الحق، وإزالة الشبهات، والرد على الباطل، هذه </w:t>
      </w:r>
      <w:r w:rsidRPr="00D17F58">
        <w:rPr>
          <w:rFonts w:asciiTheme="minorBidi" w:eastAsia="Times New Roman" w:hAnsiTheme="minorBidi" w:hint="cs"/>
          <w:color w:val="FF0000"/>
          <w:sz w:val="36"/>
          <w:szCs w:val="36"/>
          <w:rtl/>
        </w:rPr>
        <w:t xml:space="preserve">مدافعة </w:t>
      </w:r>
      <w:r w:rsidR="00CF60D5" w:rsidRPr="00D17F58">
        <w:rPr>
          <w:rFonts w:asciiTheme="minorBidi" w:eastAsia="Times New Roman" w:hAnsiTheme="minorBidi"/>
          <w:color w:val="FF0000"/>
          <w:sz w:val="36"/>
          <w:szCs w:val="36"/>
          <w:rtl/>
        </w:rPr>
        <w:t>لا تتوقف</w:t>
      </w:r>
      <w:r w:rsidR="00CF60D5" w:rsidRPr="00D17F58">
        <w:rPr>
          <w:rFonts w:asciiTheme="minorBidi" w:eastAsia="Times New Roman" w:hAnsiTheme="minorBidi"/>
          <w:color w:val="FF0000"/>
          <w:sz w:val="36"/>
          <w:szCs w:val="36"/>
        </w:rPr>
        <w:t>.</w:t>
      </w:r>
      <w:r w:rsidR="00CF60D5" w:rsidRPr="00D17F58">
        <w:rPr>
          <w:rFonts w:asciiTheme="minorBidi" w:eastAsia="Times New Roman" w:hAnsiTheme="minorBidi"/>
          <w:color w:val="FF0000"/>
          <w:sz w:val="36"/>
          <w:szCs w:val="36"/>
        </w:rPr>
        <w:br/>
      </w:r>
      <w:r w:rsidR="00642E39" w:rsidRPr="00D17F58">
        <w:rPr>
          <w:rFonts w:asciiTheme="minorBidi" w:eastAsia="Times New Roman" w:hAnsiTheme="minorBidi" w:hint="cs"/>
          <w:color w:val="FF0000"/>
          <w:sz w:val="36"/>
          <w:szCs w:val="36"/>
          <w:rtl/>
        </w:rPr>
        <w:t>و</w:t>
      </w:r>
      <w:r w:rsidR="00CF60D5" w:rsidRPr="00D17F58">
        <w:rPr>
          <w:rFonts w:asciiTheme="minorBidi" w:eastAsia="Times New Roman" w:hAnsiTheme="minorBidi"/>
          <w:color w:val="FF0000"/>
          <w:sz w:val="36"/>
          <w:szCs w:val="36"/>
          <w:rtl/>
        </w:rPr>
        <w:t>الأمر بالمعروف والنهي عن المنكر، ومحاربة المنكر، مدافعة لا تتوقف</w:t>
      </w:r>
      <w:r w:rsidR="00CF60D5" w:rsidRPr="00D17F58">
        <w:rPr>
          <w:rFonts w:asciiTheme="minorBidi" w:eastAsia="Times New Roman" w:hAnsiTheme="minorBidi"/>
          <w:color w:val="FF0000"/>
          <w:sz w:val="36"/>
          <w:szCs w:val="36"/>
        </w:rPr>
        <w:t>.</w:t>
      </w:r>
      <w:r w:rsidR="00CF60D5" w:rsidRPr="00675AAF">
        <w:rPr>
          <w:rFonts w:asciiTheme="minorBidi" w:eastAsia="Times New Roman" w:hAnsiTheme="minorBidi"/>
          <w:sz w:val="36"/>
          <w:szCs w:val="36"/>
        </w:rPr>
        <w:br/>
      </w:r>
      <w:r w:rsidR="00CF60D5" w:rsidRPr="00675AAF">
        <w:rPr>
          <w:rFonts w:asciiTheme="minorBidi" w:eastAsia="Times New Roman" w:hAnsiTheme="minorBidi"/>
          <w:sz w:val="36"/>
          <w:szCs w:val="36"/>
          <w:rtl/>
        </w:rPr>
        <w:t>بيان سبيل المؤمنين، وطريق الحق والسنة، وكشف الباطل والبدعة، وسبيل المجرمين، مدافعة لا تتوقف</w:t>
      </w:r>
      <w:r w:rsidR="00CF60D5" w:rsidRPr="00675AAF">
        <w:rPr>
          <w:rFonts w:asciiTheme="minorBidi" w:eastAsia="Times New Roman" w:hAnsiTheme="minorBidi"/>
          <w:sz w:val="36"/>
          <w:szCs w:val="36"/>
        </w:rPr>
        <w:t>.</w:t>
      </w:r>
      <w:r w:rsidR="00CF60D5" w:rsidRPr="00675AAF">
        <w:rPr>
          <w:rFonts w:asciiTheme="minorBidi" w:eastAsia="Times New Roman" w:hAnsiTheme="minorBidi"/>
          <w:sz w:val="36"/>
          <w:szCs w:val="36"/>
        </w:rPr>
        <w:br/>
      </w:r>
      <w:r w:rsidR="00CF60D5" w:rsidRPr="00675AAF">
        <w:rPr>
          <w:rFonts w:asciiTheme="minorBidi" w:eastAsia="Times New Roman" w:hAnsiTheme="minorBidi"/>
          <w:sz w:val="36"/>
          <w:szCs w:val="36"/>
          <w:rtl/>
        </w:rPr>
        <w:t>وقمة ذلك: الجهاد والقتال في سبيل الله، قال شيخ الإسلام ابن تيمية -رحمه الله-: "والجهاد منه ما هو باليد، ومنه ما هو بالقلب والدعوة والحجة واللسان والرأي والتدبير والصناعة</w:t>
      </w:r>
      <w:r w:rsidR="00CF60D5" w:rsidRPr="00675AAF">
        <w:rPr>
          <w:rFonts w:asciiTheme="minorBidi" w:eastAsia="Times New Roman" w:hAnsiTheme="minorBidi"/>
          <w:sz w:val="36"/>
          <w:szCs w:val="36"/>
        </w:rPr>
        <w:t>".</w:t>
      </w:r>
      <w:r>
        <w:rPr>
          <w:rFonts w:asciiTheme="minorBidi" w:eastAsia="Times New Roman" w:hAnsiTheme="minorBidi" w:hint="cs"/>
          <w:sz w:val="36"/>
          <w:szCs w:val="36"/>
          <w:rtl/>
        </w:rPr>
        <w:t xml:space="preserve"> </w:t>
      </w:r>
      <w:r w:rsidR="00CF60D5" w:rsidRPr="00675AAF">
        <w:rPr>
          <w:rFonts w:asciiTheme="minorBidi" w:eastAsia="Times New Roman" w:hAnsiTheme="minorBidi"/>
          <w:sz w:val="36"/>
          <w:szCs w:val="36"/>
          <w:rtl/>
        </w:rPr>
        <w:t>تأمل- ابن تيمية قال عن التدافع الجهاد بالصناعة "فيجب بغاية ما يمكنه"</w:t>
      </w:r>
      <w:r w:rsidR="00CF60D5" w:rsidRPr="00675AAF">
        <w:rPr>
          <w:rFonts w:asciiTheme="minorBidi" w:eastAsia="Times New Roman" w:hAnsiTheme="minorBidi" w:hint="cs"/>
          <w:sz w:val="36"/>
          <w:szCs w:val="36"/>
          <w:rtl/>
        </w:rPr>
        <w:t xml:space="preserve"> </w:t>
      </w:r>
      <w:r w:rsidR="00CF60D5" w:rsidRPr="00675AAF">
        <w:rPr>
          <w:rFonts w:asciiTheme="minorBidi" w:eastAsia="Times New Roman" w:hAnsiTheme="minorBidi"/>
          <w:sz w:val="36"/>
          <w:szCs w:val="36"/>
          <w:rtl/>
        </w:rPr>
        <w:t>وذكر الأمثلة يطول</w:t>
      </w:r>
      <w:r w:rsidR="00CF60D5" w:rsidRPr="00675AAF">
        <w:rPr>
          <w:rFonts w:asciiTheme="minorBidi" w:eastAsia="Times New Roman" w:hAnsiTheme="minorBidi" w:hint="cs"/>
          <w:sz w:val="36"/>
          <w:szCs w:val="36"/>
          <w:rtl/>
        </w:rPr>
        <w:t>.</w:t>
      </w:r>
    </w:p>
    <w:p w14:paraId="50080054" w14:textId="6CFE8417" w:rsidR="00FE0BEC" w:rsidRPr="005F2BB6" w:rsidRDefault="004452E3" w:rsidP="00021371">
      <w:pPr>
        <w:bidi/>
        <w:jc w:val="lowKashida"/>
        <w:rPr>
          <w:rFonts w:asciiTheme="minorBidi" w:hAnsiTheme="minorBidi"/>
          <w:sz w:val="36"/>
          <w:szCs w:val="36"/>
          <w:rtl/>
          <w:lang w:bidi="ar-KW"/>
        </w:rPr>
      </w:pPr>
      <w:r w:rsidRPr="006B1826">
        <w:rPr>
          <w:rFonts w:asciiTheme="minorBidi" w:hAnsiTheme="minorBidi" w:hint="cs"/>
          <w:color w:val="FF0000"/>
          <w:sz w:val="36"/>
          <w:szCs w:val="36"/>
          <w:rtl/>
          <w:lang w:bidi="ar-KW"/>
        </w:rPr>
        <w:t>فمن لا يمتلك الفكر المضاد للإرهاب لا يستطيع ان يكافح الإرهاب، ولا أن يتحدث عنه، فلو أن ص</w:t>
      </w:r>
      <w:r w:rsidR="0074116D" w:rsidRPr="006B1826">
        <w:rPr>
          <w:rFonts w:asciiTheme="minorBidi" w:hAnsiTheme="minorBidi" w:hint="cs"/>
          <w:color w:val="FF0000"/>
          <w:sz w:val="36"/>
          <w:szCs w:val="36"/>
          <w:rtl/>
          <w:lang w:bidi="ar-KW"/>
        </w:rPr>
        <w:t>ا</w:t>
      </w:r>
      <w:r w:rsidRPr="006B1826">
        <w:rPr>
          <w:rFonts w:asciiTheme="minorBidi" w:hAnsiTheme="minorBidi" w:hint="cs"/>
          <w:color w:val="FF0000"/>
          <w:sz w:val="36"/>
          <w:szCs w:val="36"/>
          <w:rtl/>
          <w:lang w:bidi="ar-KW"/>
        </w:rPr>
        <w:t>حب سيارة أثناء قيادته لها تألق ضوء الزيت في لوحة البيانات التي أمامه فالمشكلة ليست في تصديق التألق، أو عدم تصديقه، لقد رأى تألقه بأم عينه، ولكن المشكلة في فهم هذا التألق، وتحليله، والسلوك الذي ينب</w:t>
      </w:r>
      <w:r w:rsidR="0074116D" w:rsidRPr="006B1826">
        <w:rPr>
          <w:rFonts w:asciiTheme="minorBidi" w:hAnsiTheme="minorBidi" w:hint="cs"/>
          <w:color w:val="FF0000"/>
          <w:sz w:val="36"/>
          <w:szCs w:val="36"/>
          <w:rtl/>
          <w:lang w:bidi="ar-KW"/>
        </w:rPr>
        <w:t>ن</w:t>
      </w:r>
      <w:r w:rsidRPr="006B1826">
        <w:rPr>
          <w:rFonts w:asciiTheme="minorBidi" w:hAnsiTheme="minorBidi" w:hint="cs"/>
          <w:color w:val="FF0000"/>
          <w:sz w:val="36"/>
          <w:szCs w:val="36"/>
          <w:rtl/>
          <w:lang w:bidi="ar-KW"/>
        </w:rPr>
        <w:t>ي على هذا الفهم والتحليل، فلو فهم التألق على أنه ضوء تزييني فتابع السير لاحترق المحرك، وتكلف لإصلاحه مبلغا كبيرا، وتعطل السير إلى هدفه. فالعبرة لا في التصديق وعدمه</w:t>
      </w:r>
      <w:r w:rsidRPr="006B1826">
        <w:rPr>
          <w:rFonts w:asciiTheme="minorBidi" w:hAnsiTheme="minorBidi" w:hint="eastAsia"/>
          <w:color w:val="FF0000"/>
          <w:sz w:val="36"/>
          <w:szCs w:val="36"/>
          <w:rtl/>
          <w:lang w:bidi="ar-KW"/>
        </w:rPr>
        <w:t>،</w:t>
      </w:r>
      <w:r w:rsidRPr="006B1826">
        <w:rPr>
          <w:rFonts w:asciiTheme="minorBidi" w:hAnsiTheme="minorBidi" w:hint="cs"/>
          <w:color w:val="FF0000"/>
          <w:sz w:val="36"/>
          <w:szCs w:val="36"/>
          <w:rtl/>
          <w:lang w:bidi="ar-KW"/>
        </w:rPr>
        <w:t xml:space="preserve"> بل في فهم الحدث وتحليله</w:t>
      </w:r>
      <w:r w:rsidR="0074116D" w:rsidRPr="006B1826">
        <w:rPr>
          <w:rFonts w:asciiTheme="minorBidi" w:hAnsiTheme="minorBidi" w:hint="cs"/>
          <w:color w:val="FF0000"/>
          <w:sz w:val="36"/>
          <w:szCs w:val="36"/>
          <w:rtl/>
          <w:lang w:bidi="ar-KW"/>
        </w:rPr>
        <w:t>، كي يدافع الحدث بإصلاح العطل</w:t>
      </w:r>
      <w:r w:rsidRPr="006B1826">
        <w:rPr>
          <w:rFonts w:asciiTheme="minorBidi" w:hAnsiTheme="minorBidi" w:hint="cs"/>
          <w:color w:val="FF0000"/>
          <w:sz w:val="36"/>
          <w:szCs w:val="36"/>
          <w:rtl/>
          <w:lang w:bidi="ar-KW"/>
        </w:rPr>
        <w:t xml:space="preserve">. </w:t>
      </w:r>
      <w:r>
        <w:rPr>
          <w:rFonts w:asciiTheme="minorBidi" w:hAnsiTheme="minorBidi" w:hint="cs"/>
          <w:sz w:val="36"/>
          <w:szCs w:val="36"/>
          <w:rtl/>
          <w:lang w:bidi="ar-KW"/>
        </w:rPr>
        <w:t xml:space="preserve"> </w:t>
      </w:r>
    </w:p>
    <w:p w14:paraId="5E0163C4" w14:textId="77777777" w:rsidR="00FE0BEC" w:rsidRPr="005F2BB6" w:rsidRDefault="00FE0BEC" w:rsidP="0019088B">
      <w:pPr>
        <w:bidi/>
        <w:ind w:left="1440"/>
        <w:jc w:val="lowKashida"/>
        <w:rPr>
          <w:rFonts w:asciiTheme="minorBidi" w:hAnsiTheme="minorBidi"/>
          <w:sz w:val="36"/>
          <w:szCs w:val="36"/>
          <w:rtl/>
          <w:lang w:bidi="ar-KW"/>
        </w:rPr>
      </w:pPr>
      <w:r w:rsidRPr="005F2BB6">
        <w:rPr>
          <w:rFonts w:asciiTheme="minorBidi" w:hAnsiTheme="minorBidi"/>
          <w:noProof/>
          <w:sz w:val="36"/>
          <w:szCs w:val="36"/>
          <w:lang w:bidi="ar-KW"/>
        </w:rPr>
        <w:drawing>
          <wp:inline distT="0" distB="0" distL="0" distR="0" wp14:anchorId="5B0B2FF2" wp14:editId="49D3015A">
            <wp:extent cx="4178300" cy="2495550"/>
            <wp:effectExtent l="0" t="0" r="0" b="0"/>
            <wp:docPr id="3206" name="رسم تخطيطي 3206">
              <a:extLst xmlns:a="http://schemas.openxmlformats.org/drawingml/2006/main">
                <a:ext uri="{FF2B5EF4-FFF2-40B4-BE49-F238E27FC236}">
                  <a16:creationId xmlns:a16="http://schemas.microsoft.com/office/drawing/2014/main" id="{9F04340A-9F34-4971-8EC7-10C19FF52CB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765D3A74" w14:textId="77777777" w:rsidR="00FE0BEC" w:rsidRPr="005F2BB6" w:rsidRDefault="00FE0BEC" w:rsidP="00FE0BEC">
      <w:pPr>
        <w:bidi/>
        <w:jc w:val="lowKashida"/>
        <w:rPr>
          <w:rFonts w:asciiTheme="minorBidi" w:hAnsiTheme="minorBidi"/>
          <w:sz w:val="36"/>
          <w:szCs w:val="36"/>
          <w:rtl/>
          <w:lang w:bidi="ar"/>
        </w:rPr>
      </w:pPr>
    </w:p>
    <w:p w14:paraId="719875B0" w14:textId="77777777" w:rsidR="00FE0BEC" w:rsidRPr="005F2BB6" w:rsidRDefault="00FE0BEC" w:rsidP="00FE0BEC">
      <w:pPr>
        <w:bidi/>
        <w:jc w:val="lowKashida"/>
        <w:rPr>
          <w:rFonts w:asciiTheme="minorBidi" w:hAnsiTheme="minorBidi"/>
          <w:sz w:val="36"/>
          <w:szCs w:val="36"/>
          <w:rtl/>
          <w:lang w:bidi="ar"/>
        </w:rPr>
      </w:pPr>
      <w:r w:rsidRPr="005F2BB6">
        <w:rPr>
          <w:rFonts w:asciiTheme="minorBidi" w:hAnsiTheme="minorBidi"/>
          <w:noProof/>
          <w:sz w:val="36"/>
          <w:szCs w:val="36"/>
          <w:rtl/>
          <w:lang w:val="ar" w:bidi="ar"/>
        </w:rPr>
        <w:drawing>
          <wp:inline distT="0" distB="0" distL="0" distR="0" wp14:anchorId="147C9CBE" wp14:editId="09A81391">
            <wp:extent cx="5486400" cy="3200400"/>
            <wp:effectExtent l="0" t="0" r="0" b="19050"/>
            <wp:docPr id="3207" name="رسم تخطيطي 32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00E7E364" w14:textId="77777777" w:rsidR="00FE0BEC" w:rsidRPr="005F2BB6" w:rsidRDefault="00FE0BEC" w:rsidP="00FE0BEC">
      <w:pPr>
        <w:bidi/>
        <w:jc w:val="lowKashida"/>
        <w:rPr>
          <w:rFonts w:asciiTheme="minorBidi" w:hAnsiTheme="minorBidi"/>
          <w:sz w:val="36"/>
          <w:szCs w:val="36"/>
          <w:rtl/>
          <w:lang w:bidi="ar"/>
        </w:rPr>
      </w:pPr>
    </w:p>
    <w:p w14:paraId="7E7455AE" w14:textId="541B0A39" w:rsidR="00FE0BEC" w:rsidRPr="00021371" w:rsidRDefault="0074116D" w:rsidP="0074116D">
      <w:pPr>
        <w:bidi/>
        <w:jc w:val="center"/>
        <w:rPr>
          <w:rFonts w:asciiTheme="minorBidi" w:hAnsiTheme="minorBidi"/>
          <w:sz w:val="32"/>
          <w:szCs w:val="32"/>
          <w:rtl/>
        </w:rPr>
      </w:pPr>
      <w:r w:rsidRPr="00021371">
        <w:rPr>
          <w:rFonts w:asciiTheme="minorBidi" w:hAnsiTheme="minorBidi" w:hint="cs"/>
          <w:sz w:val="32"/>
          <w:szCs w:val="32"/>
          <w:rtl/>
        </w:rPr>
        <w:t>مسارات التدافع عبر تاريخ الإنسانية</w:t>
      </w:r>
    </w:p>
    <w:p w14:paraId="13B23C49" w14:textId="10034652" w:rsidR="00425422" w:rsidRDefault="00425422" w:rsidP="00425422">
      <w:pPr>
        <w:bidi/>
        <w:rPr>
          <w:rFonts w:asciiTheme="minorBidi" w:hAnsiTheme="minorBidi"/>
          <w:sz w:val="36"/>
          <w:szCs w:val="36"/>
          <w:rtl/>
        </w:rPr>
      </w:pPr>
    </w:p>
    <w:p w14:paraId="68AD6472" w14:textId="64B12415" w:rsidR="00021371" w:rsidRPr="00021371" w:rsidRDefault="00021371" w:rsidP="00021371">
      <w:pPr>
        <w:bidi/>
        <w:rPr>
          <w:rFonts w:asciiTheme="minorBidi" w:hAnsiTheme="minorBidi"/>
          <w:b/>
          <w:bCs/>
          <w:color w:val="0070C0"/>
          <w:sz w:val="36"/>
          <w:szCs w:val="36"/>
          <w:rtl/>
        </w:rPr>
      </w:pPr>
      <w:r w:rsidRPr="00021371">
        <w:rPr>
          <w:rFonts w:asciiTheme="minorBidi" w:hAnsiTheme="minorBidi" w:hint="cs"/>
          <w:b/>
          <w:bCs/>
          <w:color w:val="0070C0"/>
          <w:sz w:val="36"/>
          <w:szCs w:val="36"/>
          <w:rtl/>
        </w:rPr>
        <w:t>مظاهر التدافع في عصرنا الحالي</w:t>
      </w:r>
    </w:p>
    <w:p w14:paraId="0A883A85" w14:textId="4769B5FA" w:rsidR="00A656CF" w:rsidRPr="00887DCD" w:rsidRDefault="00021371" w:rsidP="00425422">
      <w:pPr>
        <w:bidi/>
        <w:jc w:val="lowKashida"/>
        <w:rPr>
          <w:rFonts w:asciiTheme="minorBidi" w:hAnsiTheme="minorBidi"/>
          <w:sz w:val="36"/>
          <w:szCs w:val="36"/>
          <w:rtl/>
          <w:lang w:bidi="ar-KW"/>
        </w:rPr>
      </w:pPr>
      <w:r>
        <w:rPr>
          <w:rFonts w:asciiTheme="minorBidi" w:hAnsiTheme="minorBidi" w:hint="cs"/>
          <w:sz w:val="36"/>
          <w:szCs w:val="36"/>
          <w:rtl/>
          <w:lang w:bidi="ar-KW"/>
        </w:rPr>
        <w:t xml:space="preserve">   </w:t>
      </w:r>
      <w:r w:rsidR="00425422">
        <w:rPr>
          <w:rFonts w:asciiTheme="minorBidi" w:hAnsiTheme="minorBidi" w:hint="cs"/>
          <w:sz w:val="36"/>
          <w:szCs w:val="36"/>
          <w:rtl/>
          <w:lang w:bidi="ar-KW"/>
        </w:rPr>
        <w:t xml:space="preserve">لعلنا نستعرض </w:t>
      </w:r>
      <w:r w:rsidR="00D121DF">
        <w:rPr>
          <w:rFonts w:asciiTheme="minorBidi" w:hAnsiTheme="minorBidi" w:hint="cs"/>
          <w:sz w:val="36"/>
          <w:szCs w:val="36"/>
          <w:rtl/>
          <w:lang w:bidi="ar-KW"/>
        </w:rPr>
        <w:t>لبعض مجالات</w:t>
      </w:r>
      <w:r w:rsidR="00425422">
        <w:rPr>
          <w:rFonts w:asciiTheme="minorBidi" w:hAnsiTheme="minorBidi" w:hint="cs"/>
          <w:sz w:val="36"/>
          <w:szCs w:val="36"/>
          <w:rtl/>
          <w:lang w:bidi="ar-KW"/>
        </w:rPr>
        <w:t xml:space="preserve"> </w:t>
      </w:r>
      <w:r w:rsidR="0074116D">
        <w:rPr>
          <w:rFonts w:asciiTheme="minorBidi" w:hAnsiTheme="minorBidi" w:hint="cs"/>
          <w:sz w:val="36"/>
          <w:szCs w:val="36"/>
          <w:rtl/>
          <w:lang w:bidi="ar-KW"/>
        </w:rPr>
        <w:t>ما توصلت إليه عمليات التدافع في عصرنا الحالي</w:t>
      </w:r>
      <w:r>
        <w:rPr>
          <w:rFonts w:asciiTheme="minorBidi" w:hAnsiTheme="minorBidi" w:hint="cs"/>
          <w:sz w:val="36"/>
          <w:szCs w:val="36"/>
          <w:rtl/>
          <w:lang w:bidi="ar-KW"/>
        </w:rPr>
        <w:t xml:space="preserve"> من تطور</w:t>
      </w:r>
      <w:r w:rsidR="0074116D">
        <w:rPr>
          <w:rFonts w:asciiTheme="minorBidi" w:hAnsiTheme="minorBidi" w:hint="cs"/>
          <w:sz w:val="36"/>
          <w:szCs w:val="36"/>
          <w:rtl/>
          <w:lang w:bidi="ar-KW"/>
        </w:rPr>
        <w:t xml:space="preserve">، </w:t>
      </w:r>
      <w:r>
        <w:rPr>
          <w:rFonts w:asciiTheme="minorBidi" w:hAnsiTheme="minorBidi" w:hint="cs"/>
          <w:sz w:val="36"/>
          <w:szCs w:val="36"/>
          <w:rtl/>
          <w:lang w:bidi="ar-KW"/>
        </w:rPr>
        <w:t xml:space="preserve">حيث اخترنا من بعض المجالات والأدوات ما يلي: </w:t>
      </w:r>
      <w:r w:rsidR="00425422">
        <w:rPr>
          <w:rFonts w:asciiTheme="minorBidi" w:hAnsiTheme="minorBidi" w:hint="cs"/>
          <w:sz w:val="36"/>
          <w:szCs w:val="36"/>
          <w:rtl/>
          <w:lang w:bidi="ar-KW"/>
        </w:rPr>
        <w:t xml:space="preserve">الأول في </w:t>
      </w:r>
      <w:r w:rsidR="00A656CF">
        <w:rPr>
          <w:rFonts w:asciiTheme="minorBidi" w:hAnsiTheme="minorBidi" w:hint="cs"/>
          <w:sz w:val="36"/>
          <w:szCs w:val="36"/>
          <w:rtl/>
          <w:lang w:bidi="ar-KW"/>
        </w:rPr>
        <w:t xml:space="preserve">عالم النفس والاجتماع </w:t>
      </w:r>
      <w:r w:rsidR="00425422">
        <w:rPr>
          <w:rFonts w:asciiTheme="minorBidi" w:hAnsiTheme="minorBidi" w:hint="cs"/>
          <w:sz w:val="36"/>
          <w:szCs w:val="36"/>
          <w:rtl/>
          <w:lang w:bidi="ar-KW"/>
        </w:rPr>
        <w:t xml:space="preserve">حيث نرى </w:t>
      </w:r>
      <w:r w:rsidR="00A656CF" w:rsidRPr="00887DCD">
        <w:rPr>
          <w:rFonts w:asciiTheme="minorBidi" w:hAnsiTheme="minorBidi"/>
          <w:sz w:val="36"/>
          <w:szCs w:val="36"/>
          <w:rtl/>
          <w:lang w:bidi="ar-KW"/>
        </w:rPr>
        <w:t xml:space="preserve">جوستاف لوبون </w:t>
      </w:r>
      <w:r w:rsidR="00A656CF">
        <w:rPr>
          <w:rFonts w:asciiTheme="minorBidi" w:hAnsiTheme="minorBidi" w:hint="cs"/>
          <w:sz w:val="36"/>
          <w:szCs w:val="36"/>
          <w:rtl/>
          <w:lang w:bidi="ar-KW"/>
        </w:rPr>
        <w:t xml:space="preserve">الذي </w:t>
      </w:r>
      <w:r w:rsidR="00A656CF" w:rsidRPr="00887DCD">
        <w:rPr>
          <w:rFonts w:asciiTheme="minorBidi" w:hAnsiTheme="minorBidi"/>
          <w:sz w:val="36"/>
          <w:szCs w:val="36"/>
          <w:rtl/>
          <w:lang w:bidi="ar-KW"/>
        </w:rPr>
        <w:t xml:space="preserve">يطرح سؤالا حيال ما هو الجمهور؟ ليجيب عليه في كتابه </w:t>
      </w:r>
      <w:r w:rsidR="00A656CF" w:rsidRPr="00887DCD">
        <w:rPr>
          <w:rFonts w:asciiTheme="minorBidi" w:hAnsiTheme="minorBidi" w:hint="cs"/>
          <w:sz w:val="36"/>
          <w:szCs w:val="36"/>
          <w:rtl/>
          <w:lang w:bidi="ar-KW"/>
        </w:rPr>
        <w:t>سيكولوجي</w:t>
      </w:r>
      <w:r w:rsidR="00A656CF" w:rsidRPr="00887DCD">
        <w:rPr>
          <w:rFonts w:asciiTheme="minorBidi" w:hAnsiTheme="minorBidi" w:hint="eastAsia"/>
          <w:sz w:val="36"/>
          <w:szCs w:val="36"/>
          <w:rtl/>
          <w:lang w:bidi="ar-KW"/>
        </w:rPr>
        <w:t>ة</w:t>
      </w:r>
      <w:r w:rsidR="00A656CF" w:rsidRPr="00887DCD">
        <w:rPr>
          <w:rFonts w:asciiTheme="minorBidi" w:hAnsiTheme="minorBidi"/>
          <w:sz w:val="36"/>
          <w:szCs w:val="36"/>
          <w:rtl/>
          <w:lang w:bidi="ar-KW"/>
        </w:rPr>
        <w:t xml:space="preserve"> </w:t>
      </w:r>
      <w:r w:rsidR="00A656CF" w:rsidRPr="00887DCD">
        <w:rPr>
          <w:rFonts w:asciiTheme="minorBidi" w:hAnsiTheme="minorBidi" w:hint="cs"/>
          <w:sz w:val="36"/>
          <w:szCs w:val="36"/>
          <w:rtl/>
          <w:lang w:bidi="ar-KW"/>
        </w:rPr>
        <w:t>الجماهير،</w:t>
      </w:r>
      <w:r w:rsidR="00A656CF" w:rsidRPr="00887DCD">
        <w:rPr>
          <w:rFonts w:asciiTheme="minorBidi" w:hAnsiTheme="minorBidi"/>
          <w:sz w:val="36"/>
          <w:szCs w:val="36"/>
          <w:rtl/>
          <w:lang w:bidi="ar-KW"/>
        </w:rPr>
        <w:t xml:space="preserve"> </w:t>
      </w:r>
      <w:r w:rsidR="00A656CF">
        <w:rPr>
          <w:rFonts w:asciiTheme="minorBidi" w:hAnsiTheme="minorBidi" w:hint="cs"/>
          <w:sz w:val="36"/>
          <w:szCs w:val="36"/>
          <w:rtl/>
          <w:lang w:bidi="ar-KW"/>
        </w:rPr>
        <w:t>ذاكرا</w:t>
      </w:r>
      <w:r w:rsidR="00A656CF" w:rsidRPr="00887DCD">
        <w:rPr>
          <w:rFonts w:asciiTheme="minorBidi" w:hAnsiTheme="minorBidi"/>
          <w:sz w:val="36"/>
          <w:szCs w:val="36"/>
          <w:rtl/>
          <w:lang w:bidi="ar-KW"/>
        </w:rPr>
        <w:t xml:space="preserve"> </w:t>
      </w:r>
      <w:r w:rsidR="00A656CF">
        <w:rPr>
          <w:rFonts w:asciiTheme="minorBidi" w:hAnsiTheme="minorBidi" w:hint="cs"/>
          <w:sz w:val="36"/>
          <w:szCs w:val="36"/>
          <w:rtl/>
          <w:lang w:bidi="ar-KW"/>
        </w:rPr>
        <w:t>من "</w:t>
      </w:r>
      <w:r w:rsidR="00A656CF" w:rsidRPr="00887DCD">
        <w:rPr>
          <w:rFonts w:asciiTheme="minorBidi" w:hAnsiTheme="minorBidi"/>
          <w:sz w:val="36"/>
          <w:szCs w:val="36"/>
          <w:rtl/>
          <w:lang w:bidi="ar-KW"/>
        </w:rPr>
        <w:t>أن الجمهور هو ذلك الكيان الذي انصهر افراده في روح واحدة وعاطفة مشتركة تق</w:t>
      </w:r>
      <w:r w:rsidR="00A656CF">
        <w:rPr>
          <w:rFonts w:asciiTheme="minorBidi" w:hAnsiTheme="minorBidi" w:hint="cs"/>
          <w:sz w:val="36"/>
          <w:szCs w:val="36"/>
          <w:rtl/>
          <w:lang w:bidi="ar-KW"/>
        </w:rPr>
        <w:t>ض</w:t>
      </w:r>
      <w:r w:rsidR="00A656CF" w:rsidRPr="00887DCD">
        <w:rPr>
          <w:rFonts w:asciiTheme="minorBidi" w:hAnsiTheme="minorBidi"/>
          <w:sz w:val="36"/>
          <w:szCs w:val="36"/>
          <w:rtl/>
          <w:lang w:bidi="ar-KW"/>
        </w:rPr>
        <w:t xml:space="preserve">ي على </w:t>
      </w:r>
      <w:proofErr w:type="spellStart"/>
      <w:r w:rsidR="00A656CF" w:rsidRPr="00887DCD">
        <w:rPr>
          <w:rFonts w:asciiTheme="minorBidi" w:hAnsiTheme="minorBidi"/>
          <w:sz w:val="36"/>
          <w:szCs w:val="36"/>
          <w:rtl/>
          <w:lang w:bidi="ar-KW"/>
        </w:rPr>
        <w:t>التمايزات</w:t>
      </w:r>
      <w:proofErr w:type="spellEnd"/>
      <w:r w:rsidR="00A656CF" w:rsidRPr="00887DCD">
        <w:rPr>
          <w:rFonts w:asciiTheme="minorBidi" w:hAnsiTheme="minorBidi"/>
          <w:sz w:val="36"/>
          <w:szCs w:val="36"/>
          <w:rtl/>
          <w:lang w:bidi="ar-KW"/>
        </w:rPr>
        <w:t xml:space="preserve"> الشخصية وتقضي على مستوى الملكيات </w:t>
      </w:r>
      <w:r w:rsidR="00A656CF" w:rsidRPr="00887DCD">
        <w:rPr>
          <w:rFonts w:asciiTheme="minorBidi" w:hAnsiTheme="minorBidi" w:hint="cs"/>
          <w:sz w:val="36"/>
          <w:szCs w:val="36"/>
          <w:rtl/>
          <w:lang w:bidi="ar-KW"/>
        </w:rPr>
        <w:t>العقلية وهو</w:t>
      </w:r>
      <w:r w:rsidR="00A656CF" w:rsidRPr="00887DCD">
        <w:rPr>
          <w:rFonts w:asciiTheme="minorBidi" w:hAnsiTheme="minorBidi"/>
          <w:sz w:val="36"/>
          <w:szCs w:val="36"/>
          <w:rtl/>
          <w:lang w:bidi="ar-KW"/>
        </w:rPr>
        <w:t xml:space="preserve"> يشبه ذلك الم</w:t>
      </w:r>
      <w:r w:rsidR="00A656CF">
        <w:rPr>
          <w:rFonts w:asciiTheme="minorBidi" w:hAnsiTheme="minorBidi" w:hint="cs"/>
          <w:sz w:val="36"/>
          <w:szCs w:val="36"/>
          <w:rtl/>
          <w:lang w:bidi="ar-KW"/>
        </w:rPr>
        <w:t>ُ</w:t>
      </w:r>
      <w:r w:rsidR="00A656CF" w:rsidRPr="00887DCD">
        <w:rPr>
          <w:rFonts w:asciiTheme="minorBidi" w:hAnsiTheme="minorBidi"/>
          <w:sz w:val="36"/>
          <w:szCs w:val="36"/>
          <w:rtl/>
          <w:lang w:bidi="ar-KW"/>
        </w:rPr>
        <w:t>رك</w:t>
      </w:r>
      <w:r w:rsidR="00A656CF">
        <w:rPr>
          <w:rFonts w:asciiTheme="minorBidi" w:hAnsiTheme="minorBidi" w:hint="cs"/>
          <w:sz w:val="36"/>
          <w:szCs w:val="36"/>
          <w:rtl/>
          <w:lang w:bidi="ar-KW"/>
        </w:rPr>
        <w:t>ّ</w:t>
      </w:r>
      <w:r w:rsidR="00A656CF" w:rsidRPr="00887DCD">
        <w:rPr>
          <w:rFonts w:asciiTheme="minorBidi" w:hAnsiTheme="minorBidi"/>
          <w:sz w:val="36"/>
          <w:szCs w:val="36"/>
          <w:rtl/>
          <w:lang w:bidi="ar-KW"/>
        </w:rPr>
        <w:t>ب الكيماوي الناتج عن صهر عدة عناصر مختلفة فهي بذلك تذوب وتفقد خصائصها الأولى من أجل التفاعل لتركيب مركب جديد</w:t>
      </w:r>
      <w:r w:rsidR="00A656CF">
        <w:rPr>
          <w:rFonts w:asciiTheme="minorBidi" w:hAnsiTheme="minorBidi" w:hint="cs"/>
          <w:sz w:val="36"/>
          <w:szCs w:val="36"/>
          <w:rtl/>
          <w:lang w:bidi="ar-KW"/>
        </w:rPr>
        <w:t xml:space="preserve"> " وهو ما اعتمد عليه حراك الشذوذ في التعريض </w:t>
      </w:r>
      <w:r w:rsidR="00A656CF">
        <w:rPr>
          <w:rFonts w:asciiTheme="minorBidi" w:hAnsiTheme="minorBidi" w:hint="cs"/>
          <w:sz w:val="36"/>
          <w:szCs w:val="36"/>
          <w:rtl/>
          <w:lang w:bidi="ar-KW"/>
        </w:rPr>
        <w:lastRenderedPageBreak/>
        <w:t xml:space="preserve">لشذوذه عبر أساليب (الجمهور النفسي) حيث </w:t>
      </w:r>
      <w:r w:rsidR="00A656CF" w:rsidRPr="00887DCD">
        <w:rPr>
          <w:rFonts w:asciiTheme="minorBidi" w:hAnsiTheme="minorBidi"/>
          <w:sz w:val="36"/>
          <w:szCs w:val="36"/>
          <w:rtl/>
          <w:lang w:bidi="ar-KW"/>
        </w:rPr>
        <w:t>يترتب على هذا التعريف بذلك المبادئ التالية:</w:t>
      </w:r>
      <w:bookmarkStart w:id="2" w:name="_Hlk51935527"/>
    </w:p>
    <w:p w14:paraId="2739A961" w14:textId="77777777" w:rsidR="00A656CF" w:rsidRPr="00887DCD" w:rsidRDefault="00A656CF" w:rsidP="00605C17">
      <w:pPr>
        <w:pStyle w:val="a6"/>
        <w:numPr>
          <w:ilvl w:val="0"/>
          <w:numId w:val="25"/>
        </w:numPr>
        <w:bidi/>
        <w:jc w:val="lowKashida"/>
        <w:rPr>
          <w:rFonts w:asciiTheme="minorBidi" w:hAnsiTheme="minorBidi"/>
          <w:sz w:val="36"/>
          <w:szCs w:val="36"/>
          <w:lang w:bidi="ar-KW"/>
        </w:rPr>
      </w:pPr>
      <w:r w:rsidRPr="00887DCD">
        <w:rPr>
          <w:rFonts w:asciiTheme="minorBidi" w:hAnsiTheme="minorBidi"/>
          <w:sz w:val="36"/>
          <w:szCs w:val="36"/>
          <w:rtl/>
          <w:lang w:bidi="ar-KW"/>
        </w:rPr>
        <w:t>الجمهور النفسي يمتلك وحدة ذهنية على عكس هذه التجمعات غير المقصودة</w:t>
      </w:r>
      <w:r>
        <w:rPr>
          <w:rFonts w:asciiTheme="minorBidi" w:hAnsiTheme="minorBidi" w:hint="cs"/>
          <w:sz w:val="36"/>
          <w:szCs w:val="36"/>
          <w:rtl/>
          <w:lang w:bidi="ar-KW"/>
        </w:rPr>
        <w:t>،</w:t>
      </w:r>
      <w:r w:rsidRPr="00887DCD">
        <w:rPr>
          <w:rFonts w:asciiTheme="minorBidi" w:hAnsiTheme="minorBidi"/>
          <w:sz w:val="36"/>
          <w:szCs w:val="36"/>
          <w:rtl/>
          <w:lang w:bidi="ar-KW"/>
        </w:rPr>
        <w:t xml:space="preserve"> </w:t>
      </w:r>
      <w:r>
        <w:rPr>
          <w:rFonts w:asciiTheme="minorBidi" w:hAnsiTheme="minorBidi" w:hint="cs"/>
          <w:sz w:val="36"/>
          <w:szCs w:val="36"/>
          <w:rtl/>
          <w:lang w:bidi="ar-KW"/>
        </w:rPr>
        <w:t xml:space="preserve">فهو </w:t>
      </w:r>
      <w:r w:rsidRPr="00887DCD">
        <w:rPr>
          <w:rFonts w:asciiTheme="minorBidi" w:hAnsiTheme="minorBidi"/>
          <w:sz w:val="36"/>
          <w:szCs w:val="36"/>
          <w:rtl/>
          <w:lang w:bidi="ar-KW"/>
        </w:rPr>
        <w:t xml:space="preserve">يختلف عن الجمع العادي العفوي في ساحة عامة مثلا او في موقف </w:t>
      </w:r>
      <w:r w:rsidRPr="00887DCD">
        <w:rPr>
          <w:rFonts w:asciiTheme="minorBidi" w:hAnsiTheme="minorBidi" w:hint="cs"/>
          <w:sz w:val="36"/>
          <w:szCs w:val="36"/>
          <w:rtl/>
          <w:lang w:bidi="ar-KW"/>
        </w:rPr>
        <w:t>حاف</w:t>
      </w:r>
      <w:r w:rsidRPr="00887DCD">
        <w:rPr>
          <w:rFonts w:asciiTheme="minorBidi" w:hAnsiTheme="minorBidi" w:hint="eastAsia"/>
          <w:sz w:val="36"/>
          <w:szCs w:val="36"/>
          <w:rtl/>
          <w:lang w:bidi="ar-KW"/>
        </w:rPr>
        <w:t>لة</w:t>
      </w:r>
      <w:r w:rsidRPr="00887DCD">
        <w:rPr>
          <w:rFonts w:asciiTheme="minorBidi" w:hAnsiTheme="minorBidi"/>
          <w:sz w:val="36"/>
          <w:szCs w:val="36"/>
          <w:rtl/>
          <w:lang w:bidi="ar-KW"/>
        </w:rPr>
        <w:t>.</w:t>
      </w:r>
    </w:p>
    <w:p w14:paraId="6A23B664" w14:textId="77777777" w:rsidR="00A656CF" w:rsidRPr="00887DCD" w:rsidRDefault="00A656CF" w:rsidP="00605C17">
      <w:pPr>
        <w:pStyle w:val="a6"/>
        <w:numPr>
          <w:ilvl w:val="0"/>
          <w:numId w:val="25"/>
        </w:numPr>
        <w:bidi/>
        <w:jc w:val="lowKashida"/>
        <w:rPr>
          <w:rFonts w:asciiTheme="minorBidi" w:hAnsiTheme="minorBidi"/>
          <w:sz w:val="36"/>
          <w:szCs w:val="36"/>
          <w:lang w:bidi="ar-KW"/>
        </w:rPr>
      </w:pPr>
      <w:r w:rsidRPr="00887DCD">
        <w:rPr>
          <w:rFonts w:asciiTheme="minorBidi" w:hAnsiTheme="minorBidi"/>
          <w:sz w:val="36"/>
          <w:szCs w:val="36"/>
          <w:rtl/>
          <w:lang w:bidi="ar-KW"/>
        </w:rPr>
        <w:t>الفرد يتحرك بشكل واعي مقصود اما الجمهور فيتحرك بشكل لا واعي، ذلك ان الوعي فردي وال</w:t>
      </w:r>
      <w:r>
        <w:rPr>
          <w:rFonts w:asciiTheme="minorBidi" w:hAnsiTheme="minorBidi" w:hint="cs"/>
          <w:sz w:val="36"/>
          <w:szCs w:val="36"/>
          <w:rtl/>
          <w:lang w:bidi="ar-KW"/>
        </w:rPr>
        <w:t>ّ</w:t>
      </w:r>
      <w:r w:rsidRPr="00887DCD">
        <w:rPr>
          <w:rFonts w:asciiTheme="minorBidi" w:hAnsiTheme="minorBidi"/>
          <w:sz w:val="36"/>
          <w:szCs w:val="36"/>
          <w:rtl/>
          <w:lang w:bidi="ar-KW"/>
        </w:rPr>
        <w:t>ا وعي جماعي.</w:t>
      </w:r>
    </w:p>
    <w:p w14:paraId="77191775" w14:textId="77777777" w:rsidR="00A656CF" w:rsidRPr="00887DCD" w:rsidRDefault="00A656CF" w:rsidP="00A656CF">
      <w:pPr>
        <w:bidi/>
        <w:jc w:val="lowKashida"/>
        <w:rPr>
          <w:rFonts w:asciiTheme="minorBidi" w:hAnsiTheme="minorBidi"/>
          <w:sz w:val="36"/>
          <w:szCs w:val="36"/>
          <w:rtl/>
          <w:lang w:bidi="ar-KW"/>
        </w:rPr>
      </w:pPr>
      <w:r>
        <w:rPr>
          <w:rFonts w:asciiTheme="minorBidi" w:hAnsiTheme="minorBidi" w:hint="cs"/>
          <w:sz w:val="36"/>
          <w:szCs w:val="36"/>
          <w:rtl/>
          <w:lang w:bidi="ar-KW"/>
        </w:rPr>
        <w:t>ويذكر</w:t>
      </w:r>
      <w:r w:rsidRPr="003A511B">
        <w:rPr>
          <w:rFonts w:asciiTheme="minorBidi" w:hAnsiTheme="minorBidi"/>
          <w:sz w:val="36"/>
          <w:szCs w:val="36"/>
          <w:rtl/>
          <w:lang w:bidi="ar-KW"/>
        </w:rPr>
        <w:t xml:space="preserve"> </w:t>
      </w:r>
      <w:r w:rsidRPr="00887DCD">
        <w:rPr>
          <w:rFonts w:asciiTheme="minorBidi" w:hAnsiTheme="minorBidi"/>
          <w:sz w:val="36"/>
          <w:szCs w:val="36"/>
          <w:rtl/>
          <w:lang w:bidi="ar-KW"/>
        </w:rPr>
        <w:t>غوستاف لوبون</w:t>
      </w:r>
      <w:r>
        <w:rPr>
          <w:rFonts w:asciiTheme="minorBidi" w:hAnsiTheme="minorBidi" w:hint="cs"/>
          <w:sz w:val="36"/>
          <w:szCs w:val="36"/>
          <w:rtl/>
          <w:lang w:bidi="ar-KW"/>
        </w:rPr>
        <w:t xml:space="preserve"> </w:t>
      </w:r>
      <w:r w:rsidRPr="00887DCD">
        <w:rPr>
          <w:rFonts w:asciiTheme="minorBidi" w:hAnsiTheme="minorBidi"/>
          <w:sz w:val="36"/>
          <w:szCs w:val="36"/>
          <w:rtl/>
          <w:lang w:bidi="ar-KW"/>
        </w:rPr>
        <w:t xml:space="preserve">ان مجمل الخصائص المشتركة من قبل الوسط المحيط لدى الجمهور </w:t>
      </w:r>
      <w:r w:rsidRPr="00887DCD">
        <w:rPr>
          <w:rFonts w:asciiTheme="minorBidi" w:hAnsiTheme="minorBidi" w:hint="cs"/>
          <w:sz w:val="36"/>
          <w:szCs w:val="36"/>
          <w:rtl/>
          <w:lang w:bidi="ar-KW"/>
        </w:rPr>
        <w:t>والموروثة</w:t>
      </w:r>
      <w:r w:rsidRPr="00887DCD">
        <w:rPr>
          <w:rFonts w:asciiTheme="minorBidi" w:hAnsiTheme="minorBidi"/>
          <w:sz w:val="36"/>
          <w:szCs w:val="36"/>
          <w:rtl/>
          <w:lang w:bidi="ar-KW"/>
        </w:rPr>
        <w:t xml:space="preserve"> هي ما يشكل </w:t>
      </w:r>
      <w:r w:rsidRPr="00887DCD">
        <w:rPr>
          <w:rFonts w:asciiTheme="minorBidi" w:hAnsiTheme="minorBidi" w:hint="cs"/>
          <w:sz w:val="36"/>
          <w:szCs w:val="36"/>
          <w:rtl/>
          <w:lang w:bidi="ar-KW"/>
        </w:rPr>
        <w:t>روح الشعب،</w:t>
      </w:r>
      <w:r>
        <w:rPr>
          <w:rFonts w:asciiTheme="minorBidi" w:hAnsiTheme="minorBidi" w:hint="cs"/>
          <w:sz w:val="36"/>
          <w:szCs w:val="36"/>
          <w:rtl/>
          <w:lang w:bidi="ar-KW"/>
        </w:rPr>
        <w:t xml:space="preserve"> وهو ما عزز له البروفسور</w:t>
      </w:r>
      <w:r w:rsidRPr="00887DCD">
        <w:rPr>
          <w:rFonts w:asciiTheme="minorBidi" w:hAnsiTheme="minorBidi"/>
          <w:sz w:val="36"/>
          <w:szCs w:val="36"/>
          <w:rtl/>
          <w:lang w:bidi="ar-KW"/>
        </w:rPr>
        <w:t xml:space="preserve"> </w:t>
      </w:r>
      <w:r>
        <w:rPr>
          <w:rFonts w:asciiTheme="minorBidi" w:hAnsiTheme="minorBidi" w:hint="cs"/>
          <w:sz w:val="36"/>
          <w:szCs w:val="36"/>
          <w:rtl/>
          <w:lang w:bidi="ar-KW"/>
        </w:rPr>
        <w:t xml:space="preserve">الهولندي </w:t>
      </w:r>
      <w:proofErr w:type="spellStart"/>
      <w:r w:rsidRPr="00887DCD">
        <w:rPr>
          <w:rFonts w:asciiTheme="minorBidi" w:hAnsiTheme="minorBidi"/>
          <w:sz w:val="36"/>
          <w:szCs w:val="36"/>
          <w:rtl/>
          <w:lang w:bidi="ar-KW"/>
        </w:rPr>
        <w:t>هوفستد</w:t>
      </w:r>
      <w:proofErr w:type="spellEnd"/>
      <w:r>
        <w:rPr>
          <w:rFonts w:asciiTheme="minorBidi" w:hAnsiTheme="minorBidi" w:hint="cs"/>
          <w:sz w:val="36"/>
          <w:szCs w:val="36"/>
          <w:rtl/>
          <w:lang w:bidi="ar-KW"/>
        </w:rPr>
        <w:t xml:space="preserve"> أيضا عبر مسوحه الميدانية على مستوى الشعوب.</w:t>
      </w:r>
    </w:p>
    <w:p w14:paraId="2B51D437" w14:textId="506042DE" w:rsidR="00A656CF" w:rsidRPr="00887DCD" w:rsidRDefault="00A656CF" w:rsidP="00675AAF">
      <w:pPr>
        <w:bidi/>
        <w:jc w:val="lowKashida"/>
        <w:rPr>
          <w:rFonts w:asciiTheme="minorBidi" w:hAnsiTheme="minorBidi"/>
          <w:sz w:val="36"/>
          <w:szCs w:val="36"/>
          <w:rtl/>
          <w:lang w:bidi="ar-KW"/>
        </w:rPr>
      </w:pPr>
      <w:r>
        <w:rPr>
          <w:rFonts w:asciiTheme="minorBidi" w:hAnsiTheme="minorBidi" w:hint="cs"/>
          <w:sz w:val="36"/>
          <w:szCs w:val="36"/>
          <w:rtl/>
          <w:lang w:bidi="ar-KW"/>
        </w:rPr>
        <w:t>و</w:t>
      </w:r>
      <w:r w:rsidRPr="00887DCD">
        <w:rPr>
          <w:rFonts w:asciiTheme="minorBidi" w:hAnsiTheme="minorBidi"/>
          <w:sz w:val="36"/>
          <w:szCs w:val="36"/>
          <w:rtl/>
          <w:lang w:bidi="ar-KW"/>
        </w:rPr>
        <w:t>العمل اللاواعي للجماهير اليوم احدى خصائص العصر الحالي</w:t>
      </w:r>
      <w:r w:rsidR="00675AAF">
        <w:rPr>
          <w:rFonts w:asciiTheme="minorBidi" w:hAnsiTheme="minorBidi" w:hint="cs"/>
          <w:sz w:val="36"/>
          <w:szCs w:val="36"/>
          <w:rtl/>
          <w:lang w:bidi="ar-KW"/>
        </w:rPr>
        <w:t>،</w:t>
      </w:r>
      <w:r w:rsidRPr="00887DCD">
        <w:rPr>
          <w:rFonts w:asciiTheme="minorBidi" w:hAnsiTheme="minorBidi"/>
          <w:sz w:val="36"/>
          <w:szCs w:val="36"/>
          <w:rtl/>
          <w:lang w:bidi="ar-KW"/>
        </w:rPr>
        <w:t xml:space="preserve">  </w:t>
      </w:r>
      <w:r w:rsidR="00675AAF">
        <w:rPr>
          <w:rFonts w:asciiTheme="minorBidi" w:hAnsiTheme="minorBidi" w:hint="cs"/>
          <w:sz w:val="36"/>
          <w:szCs w:val="36"/>
          <w:rtl/>
          <w:lang w:bidi="ar-KW"/>
        </w:rPr>
        <w:t>ف</w:t>
      </w:r>
      <w:r w:rsidRPr="00887DCD">
        <w:rPr>
          <w:rFonts w:asciiTheme="minorBidi" w:hAnsiTheme="minorBidi"/>
          <w:sz w:val="36"/>
          <w:szCs w:val="36"/>
          <w:rtl/>
          <w:lang w:bidi="ar-KW"/>
        </w:rPr>
        <w:t xml:space="preserve">معرفة نفسية الجماهير </w:t>
      </w:r>
      <w:r>
        <w:rPr>
          <w:rFonts w:asciiTheme="minorBidi" w:hAnsiTheme="minorBidi" w:hint="cs"/>
          <w:sz w:val="36"/>
          <w:szCs w:val="36"/>
          <w:rtl/>
          <w:lang w:bidi="ar-KW"/>
        </w:rPr>
        <w:t>ي</w:t>
      </w:r>
      <w:r w:rsidRPr="00887DCD">
        <w:rPr>
          <w:rFonts w:asciiTheme="minorBidi" w:hAnsiTheme="minorBidi"/>
          <w:sz w:val="36"/>
          <w:szCs w:val="36"/>
          <w:rtl/>
          <w:lang w:bidi="ar-KW"/>
        </w:rPr>
        <w:t xml:space="preserve">مثل المصدر الأساسي  </w:t>
      </w:r>
      <w:r>
        <w:rPr>
          <w:rFonts w:asciiTheme="minorBidi" w:hAnsiTheme="minorBidi" w:hint="cs"/>
          <w:sz w:val="36"/>
          <w:szCs w:val="36"/>
          <w:rtl/>
          <w:lang w:bidi="ar-KW"/>
        </w:rPr>
        <w:t>ل</w:t>
      </w:r>
      <w:r w:rsidRPr="00887DCD">
        <w:rPr>
          <w:rFonts w:asciiTheme="minorBidi" w:hAnsiTheme="minorBidi"/>
          <w:sz w:val="36"/>
          <w:szCs w:val="36"/>
          <w:rtl/>
          <w:lang w:bidi="ar-KW"/>
        </w:rPr>
        <w:t xml:space="preserve">لذي يريد ان </w:t>
      </w:r>
      <w:r>
        <w:rPr>
          <w:rFonts w:asciiTheme="minorBidi" w:hAnsiTheme="minorBidi" w:hint="cs"/>
          <w:sz w:val="36"/>
          <w:szCs w:val="36"/>
          <w:rtl/>
          <w:lang w:bidi="ar-KW"/>
        </w:rPr>
        <w:t>يحرك الجماهير</w:t>
      </w:r>
      <w:r w:rsidR="00675AAF">
        <w:rPr>
          <w:rFonts w:asciiTheme="minorBidi" w:hAnsiTheme="minorBidi" w:hint="cs"/>
          <w:sz w:val="36"/>
          <w:szCs w:val="36"/>
          <w:rtl/>
          <w:lang w:bidi="ar-KW"/>
        </w:rPr>
        <w:t xml:space="preserve">، وهو جزء مما عنيناه بالتدافع، </w:t>
      </w:r>
      <w:r w:rsidRPr="00887DCD">
        <w:rPr>
          <w:rFonts w:asciiTheme="minorBidi" w:hAnsiTheme="minorBidi"/>
          <w:sz w:val="36"/>
          <w:szCs w:val="36"/>
          <w:rtl/>
          <w:lang w:bidi="ar-KW"/>
        </w:rPr>
        <w:t xml:space="preserve"> </w:t>
      </w:r>
      <w:r>
        <w:rPr>
          <w:rFonts w:asciiTheme="minorBidi" w:hAnsiTheme="minorBidi" w:hint="cs"/>
          <w:sz w:val="36"/>
          <w:szCs w:val="36"/>
          <w:rtl/>
          <w:lang w:bidi="ar-KW"/>
        </w:rPr>
        <w:t xml:space="preserve">فهو </w:t>
      </w:r>
      <w:r w:rsidRPr="00887DCD">
        <w:rPr>
          <w:rFonts w:asciiTheme="minorBidi" w:hAnsiTheme="minorBidi"/>
          <w:sz w:val="36"/>
          <w:szCs w:val="36"/>
          <w:rtl/>
          <w:lang w:bidi="ar-KW"/>
        </w:rPr>
        <w:t xml:space="preserve">لا يتطلب بالضرورة الحضور المتزامن للجمهور </w:t>
      </w:r>
      <w:r>
        <w:rPr>
          <w:rFonts w:asciiTheme="minorBidi" w:hAnsiTheme="minorBidi" w:hint="cs"/>
          <w:sz w:val="36"/>
          <w:szCs w:val="36"/>
          <w:rtl/>
          <w:lang w:bidi="ar-KW"/>
        </w:rPr>
        <w:t xml:space="preserve">أو </w:t>
      </w:r>
      <w:r w:rsidRPr="00887DCD">
        <w:rPr>
          <w:rFonts w:asciiTheme="minorBidi" w:hAnsiTheme="minorBidi"/>
          <w:sz w:val="36"/>
          <w:szCs w:val="36"/>
          <w:rtl/>
          <w:lang w:bidi="ar-KW"/>
        </w:rPr>
        <w:t xml:space="preserve">للعديد من الافراد في نقطة واحدة كي يشكل الجمهور، </w:t>
      </w:r>
      <w:r>
        <w:rPr>
          <w:rFonts w:asciiTheme="minorBidi" w:hAnsiTheme="minorBidi" w:hint="cs"/>
          <w:sz w:val="36"/>
          <w:szCs w:val="36"/>
          <w:rtl/>
          <w:lang w:bidi="ar-KW"/>
        </w:rPr>
        <w:t xml:space="preserve">ذلك أنه </w:t>
      </w:r>
      <w:r w:rsidRPr="00887DCD">
        <w:rPr>
          <w:rFonts w:asciiTheme="minorBidi" w:hAnsiTheme="minorBidi"/>
          <w:sz w:val="36"/>
          <w:szCs w:val="36"/>
          <w:rtl/>
          <w:lang w:bidi="ar-KW"/>
        </w:rPr>
        <w:t xml:space="preserve">يمكن </w:t>
      </w:r>
      <w:r w:rsidRPr="00887DCD">
        <w:rPr>
          <w:rFonts w:asciiTheme="minorBidi" w:hAnsiTheme="minorBidi" w:hint="cs"/>
          <w:sz w:val="36"/>
          <w:szCs w:val="36"/>
          <w:rtl/>
          <w:lang w:bidi="ar-KW"/>
        </w:rPr>
        <w:t>لألاف</w:t>
      </w:r>
      <w:r w:rsidRPr="00887DCD">
        <w:rPr>
          <w:rFonts w:asciiTheme="minorBidi" w:hAnsiTheme="minorBidi"/>
          <w:sz w:val="36"/>
          <w:szCs w:val="36"/>
          <w:rtl/>
          <w:lang w:bidi="ar-KW"/>
        </w:rPr>
        <w:t xml:space="preserve"> الافراد المنفصلين </w:t>
      </w:r>
      <w:r>
        <w:rPr>
          <w:rFonts w:asciiTheme="minorBidi" w:hAnsiTheme="minorBidi" w:hint="cs"/>
          <w:sz w:val="36"/>
          <w:szCs w:val="36"/>
          <w:rtl/>
          <w:lang w:bidi="ar-KW"/>
        </w:rPr>
        <w:t>أ</w:t>
      </w:r>
      <w:r w:rsidRPr="00887DCD">
        <w:rPr>
          <w:rFonts w:asciiTheme="minorBidi" w:hAnsiTheme="minorBidi"/>
          <w:sz w:val="36"/>
          <w:szCs w:val="36"/>
          <w:rtl/>
          <w:lang w:bidi="ar-KW"/>
        </w:rPr>
        <w:t>ن يشكلوا معنى الجمهور النفسي في لحظة ما وذلك تحت تأثير بعض الانفعالات العنيفة أو حدث قومي عظيم، واذا جمعتهم الصدفة شكلوا فورا المسار الخاص بنفسية الجمهور، وهو ما يلاحظ إمكانية تشكيله بشكل لا مرئي</w:t>
      </w:r>
      <w:r>
        <w:rPr>
          <w:rFonts w:asciiTheme="minorBidi" w:hAnsiTheme="minorBidi" w:hint="cs"/>
          <w:sz w:val="36"/>
          <w:szCs w:val="36"/>
          <w:rtl/>
          <w:lang w:bidi="ar-KW"/>
        </w:rPr>
        <w:t xml:space="preserve">، </w:t>
      </w:r>
      <w:r w:rsidRPr="00887DCD">
        <w:rPr>
          <w:rFonts w:asciiTheme="minorBidi" w:hAnsiTheme="minorBidi"/>
          <w:sz w:val="36"/>
          <w:szCs w:val="36"/>
          <w:rtl/>
          <w:lang w:bidi="ar-KW"/>
        </w:rPr>
        <w:t xml:space="preserve">الغريب في هذه الظاهرة، انه أيا كانت </w:t>
      </w:r>
      <w:proofErr w:type="spellStart"/>
      <w:r w:rsidRPr="00887DCD">
        <w:rPr>
          <w:rFonts w:asciiTheme="minorBidi" w:hAnsiTheme="minorBidi"/>
          <w:sz w:val="36"/>
          <w:szCs w:val="36"/>
          <w:rtl/>
          <w:lang w:bidi="ar-KW"/>
        </w:rPr>
        <w:t>ميولات</w:t>
      </w:r>
      <w:proofErr w:type="spellEnd"/>
      <w:r w:rsidRPr="00887DCD">
        <w:rPr>
          <w:rFonts w:asciiTheme="minorBidi" w:hAnsiTheme="minorBidi"/>
          <w:sz w:val="36"/>
          <w:szCs w:val="36"/>
          <w:rtl/>
          <w:lang w:bidi="ar-KW"/>
        </w:rPr>
        <w:t xml:space="preserve"> الافراد وتنوعهم العرقي والديني وامزجتهم  وذكائهم فانه متى تحول الى جمهور  فانه يزودهم بروح جماعية، ويتحركون على ضوء ذلك بأسلوب مختلف تماما عما كانوا كأفراد يتحركون ويتصرفون، ان الجمهور النفسي هو عبارة عن كائن مؤقت مؤلف من عناصر متنافرة ولكنه متراص الصفوف للحظة من الزمن، وهو ما يعزز من ان الظواهر </w:t>
      </w:r>
      <w:proofErr w:type="spellStart"/>
      <w:r w:rsidRPr="00887DCD">
        <w:rPr>
          <w:rFonts w:asciiTheme="minorBidi" w:hAnsiTheme="minorBidi"/>
          <w:sz w:val="36"/>
          <w:szCs w:val="36"/>
          <w:rtl/>
          <w:lang w:bidi="ar-KW"/>
        </w:rPr>
        <w:t>الل</w:t>
      </w:r>
      <w:r>
        <w:rPr>
          <w:rFonts w:asciiTheme="minorBidi" w:hAnsiTheme="minorBidi" w:hint="cs"/>
          <w:sz w:val="36"/>
          <w:szCs w:val="36"/>
          <w:rtl/>
          <w:lang w:bidi="ar-KW"/>
        </w:rPr>
        <w:t>ّ</w:t>
      </w:r>
      <w:r w:rsidRPr="00887DCD">
        <w:rPr>
          <w:rFonts w:asciiTheme="minorBidi" w:hAnsiTheme="minorBidi"/>
          <w:sz w:val="36"/>
          <w:szCs w:val="36"/>
          <w:rtl/>
          <w:lang w:bidi="ar-KW"/>
        </w:rPr>
        <w:t>ا</w:t>
      </w:r>
      <w:proofErr w:type="spellEnd"/>
      <w:r>
        <w:rPr>
          <w:rFonts w:asciiTheme="minorBidi" w:hAnsiTheme="minorBidi" w:hint="cs"/>
          <w:sz w:val="36"/>
          <w:szCs w:val="36"/>
          <w:rtl/>
          <w:lang w:bidi="ar-KW"/>
        </w:rPr>
        <w:t xml:space="preserve"> </w:t>
      </w:r>
      <w:r w:rsidRPr="00887DCD">
        <w:rPr>
          <w:rFonts w:asciiTheme="minorBidi" w:hAnsiTheme="minorBidi"/>
          <w:sz w:val="36"/>
          <w:szCs w:val="36"/>
          <w:rtl/>
          <w:lang w:bidi="ar-KW"/>
        </w:rPr>
        <w:t xml:space="preserve">واعية تلعب دورا حاسما ليس فقط في الحياة العضوية </w:t>
      </w:r>
      <w:r w:rsidRPr="00887DCD">
        <w:rPr>
          <w:rFonts w:asciiTheme="minorBidi" w:hAnsiTheme="minorBidi" w:hint="cs"/>
          <w:sz w:val="36"/>
          <w:szCs w:val="36"/>
          <w:rtl/>
          <w:lang w:bidi="ar-KW"/>
        </w:rPr>
        <w:t>الفسيولوجي</w:t>
      </w:r>
      <w:r w:rsidRPr="00887DCD">
        <w:rPr>
          <w:rFonts w:asciiTheme="minorBidi" w:hAnsiTheme="minorBidi" w:hint="eastAsia"/>
          <w:sz w:val="36"/>
          <w:szCs w:val="36"/>
          <w:rtl/>
          <w:lang w:bidi="ar-KW"/>
        </w:rPr>
        <w:t>ة</w:t>
      </w:r>
      <w:r w:rsidRPr="00887DCD">
        <w:rPr>
          <w:rFonts w:asciiTheme="minorBidi" w:hAnsiTheme="minorBidi"/>
          <w:sz w:val="36"/>
          <w:szCs w:val="36"/>
          <w:rtl/>
          <w:lang w:bidi="ar-KW"/>
        </w:rPr>
        <w:t xml:space="preserve"> وانما أيضا في طريقة اشتغال الذهن  أو آلية العقل، والحياة الواعية للروح لا تشكل الا جزء ضعيفا جدا بالقياس  في الحياة </w:t>
      </w:r>
      <w:proofErr w:type="spellStart"/>
      <w:r w:rsidRPr="00887DCD">
        <w:rPr>
          <w:rFonts w:asciiTheme="minorBidi" w:hAnsiTheme="minorBidi"/>
          <w:sz w:val="36"/>
          <w:szCs w:val="36"/>
          <w:rtl/>
          <w:lang w:bidi="ar-KW"/>
        </w:rPr>
        <w:t>الل</w:t>
      </w:r>
      <w:r>
        <w:rPr>
          <w:rFonts w:asciiTheme="minorBidi" w:hAnsiTheme="minorBidi" w:hint="cs"/>
          <w:sz w:val="36"/>
          <w:szCs w:val="36"/>
          <w:rtl/>
          <w:lang w:bidi="ar-KW"/>
        </w:rPr>
        <w:t>ّ</w:t>
      </w:r>
      <w:r w:rsidRPr="00887DCD">
        <w:rPr>
          <w:rFonts w:asciiTheme="minorBidi" w:hAnsiTheme="minorBidi"/>
          <w:sz w:val="36"/>
          <w:szCs w:val="36"/>
          <w:rtl/>
          <w:lang w:bidi="ar-KW"/>
        </w:rPr>
        <w:t>ا</w:t>
      </w:r>
      <w:proofErr w:type="spellEnd"/>
      <w:r>
        <w:rPr>
          <w:rFonts w:asciiTheme="minorBidi" w:hAnsiTheme="minorBidi" w:hint="cs"/>
          <w:sz w:val="36"/>
          <w:szCs w:val="36"/>
          <w:rtl/>
          <w:lang w:bidi="ar-KW"/>
        </w:rPr>
        <w:t xml:space="preserve"> </w:t>
      </w:r>
      <w:r w:rsidRPr="00887DCD">
        <w:rPr>
          <w:rFonts w:asciiTheme="minorBidi" w:hAnsiTheme="minorBidi"/>
          <w:sz w:val="36"/>
          <w:szCs w:val="36"/>
          <w:rtl/>
          <w:lang w:bidi="ar-KW"/>
        </w:rPr>
        <w:t xml:space="preserve">واعية. والمحلل الفطن والمراقب الذكي لا </w:t>
      </w:r>
      <w:r w:rsidRPr="00887DCD">
        <w:rPr>
          <w:rFonts w:asciiTheme="minorBidi" w:hAnsiTheme="minorBidi" w:hint="cs"/>
          <w:sz w:val="36"/>
          <w:szCs w:val="36"/>
          <w:rtl/>
          <w:lang w:bidi="ar-KW"/>
        </w:rPr>
        <w:t>يستطيع اكتشاف الا</w:t>
      </w:r>
      <w:r w:rsidRPr="00887DCD">
        <w:rPr>
          <w:rFonts w:asciiTheme="minorBidi" w:hAnsiTheme="minorBidi"/>
          <w:sz w:val="36"/>
          <w:szCs w:val="36"/>
          <w:rtl/>
          <w:lang w:bidi="ar-KW"/>
        </w:rPr>
        <w:t xml:space="preserve"> جزء بسيط منها </w:t>
      </w:r>
      <w:r>
        <w:rPr>
          <w:rFonts w:asciiTheme="minorBidi" w:hAnsiTheme="minorBidi" w:hint="cs"/>
          <w:sz w:val="36"/>
          <w:szCs w:val="36"/>
          <w:rtl/>
          <w:lang w:bidi="ar-KW"/>
        </w:rPr>
        <w:t>لمسببات</w:t>
      </w:r>
      <w:r w:rsidRPr="00887DCD">
        <w:rPr>
          <w:rFonts w:asciiTheme="minorBidi" w:hAnsiTheme="minorBidi"/>
          <w:sz w:val="36"/>
          <w:szCs w:val="36"/>
          <w:rtl/>
          <w:lang w:bidi="ar-KW"/>
        </w:rPr>
        <w:t xml:space="preserve"> تحركه.</w:t>
      </w:r>
    </w:p>
    <w:p w14:paraId="1ECCFADE" w14:textId="3D7714F5" w:rsidR="0019088B" w:rsidRDefault="00A656CF" w:rsidP="00021371">
      <w:pPr>
        <w:bidi/>
        <w:jc w:val="lowKashida"/>
        <w:rPr>
          <w:rFonts w:asciiTheme="minorBidi" w:hAnsiTheme="minorBidi"/>
          <w:sz w:val="36"/>
          <w:szCs w:val="36"/>
          <w:rtl/>
          <w:lang w:bidi="ar-KW"/>
        </w:rPr>
      </w:pPr>
      <w:r w:rsidRPr="00887DCD">
        <w:rPr>
          <w:rFonts w:asciiTheme="minorBidi" w:hAnsiTheme="minorBidi"/>
          <w:sz w:val="36"/>
          <w:szCs w:val="36"/>
          <w:rtl/>
          <w:lang w:bidi="ar-KW"/>
        </w:rPr>
        <w:lastRenderedPageBreak/>
        <w:t xml:space="preserve">(يذوب المختلف في المؤتلف وتسيطر الصفات </w:t>
      </w:r>
      <w:proofErr w:type="spellStart"/>
      <w:r w:rsidRPr="00887DCD">
        <w:rPr>
          <w:rFonts w:asciiTheme="minorBidi" w:hAnsiTheme="minorBidi"/>
          <w:sz w:val="36"/>
          <w:szCs w:val="36"/>
          <w:rtl/>
          <w:lang w:bidi="ar-KW"/>
        </w:rPr>
        <w:t>الل</w:t>
      </w:r>
      <w:r>
        <w:rPr>
          <w:rFonts w:asciiTheme="minorBidi" w:hAnsiTheme="minorBidi" w:hint="cs"/>
          <w:sz w:val="36"/>
          <w:szCs w:val="36"/>
          <w:rtl/>
          <w:lang w:bidi="ar-KW"/>
        </w:rPr>
        <w:t>ّ</w:t>
      </w:r>
      <w:r w:rsidRPr="00887DCD">
        <w:rPr>
          <w:rFonts w:asciiTheme="minorBidi" w:hAnsiTheme="minorBidi"/>
          <w:sz w:val="36"/>
          <w:szCs w:val="36"/>
          <w:rtl/>
          <w:lang w:bidi="ar-KW"/>
        </w:rPr>
        <w:t>ا</w:t>
      </w:r>
      <w:proofErr w:type="spellEnd"/>
      <w:r>
        <w:rPr>
          <w:rFonts w:asciiTheme="minorBidi" w:hAnsiTheme="minorBidi" w:hint="cs"/>
          <w:sz w:val="36"/>
          <w:szCs w:val="36"/>
          <w:rtl/>
          <w:lang w:bidi="ar-KW"/>
        </w:rPr>
        <w:t xml:space="preserve"> </w:t>
      </w:r>
      <w:r w:rsidRPr="00887DCD">
        <w:rPr>
          <w:rFonts w:asciiTheme="minorBidi" w:hAnsiTheme="minorBidi"/>
          <w:sz w:val="36"/>
          <w:szCs w:val="36"/>
          <w:rtl/>
          <w:lang w:bidi="ar-KW"/>
        </w:rPr>
        <w:t>واعية) في ل</w:t>
      </w:r>
      <w:r>
        <w:rPr>
          <w:rFonts w:asciiTheme="minorBidi" w:hAnsiTheme="minorBidi" w:hint="cs"/>
          <w:sz w:val="36"/>
          <w:szCs w:val="36"/>
          <w:rtl/>
          <w:lang w:bidi="ar-KW"/>
        </w:rPr>
        <w:t>ح</w:t>
      </w:r>
      <w:r w:rsidRPr="00887DCD">
        <w:rPr>
          <w:rFonts w:asciiTheme="minorBidi" w:hAnsiTheme="minorBidi"/>
          <w:sz w:val="36"/>
          <w:szCs w:val="36"/>
          <w:rtl/>
          <w:lang w:bidi="ar-KW"/>
        </w:rPr>
        <w:t>ظة التجمهر</w:t>
      </w:r>
      <w:bookmarkEnd w:id="2"/>
    </w:p>
    <w:p w14:paraId="29039B7E" w14:textId="7DA42FDC" w:rsidR="00A656CF" w:rsidRPr="00887DCD" w:rsidRDefault="00A656CF" w:rsidP="0019088B">
      <w:pPr>
        <w:bidi/>
        <w:ind w:left="360"/>
        <w:jc w:val="lowKashida"/>
        <w:rPr>
          <w:rFonts w:asciiTheme="minorBidi" w:hAnsiTheme="minorBidi"/>
          <w:sz w:val="36"/>
          <w:szCs w:val="36"/>
          <w:rtl/>
          <w:lang w:bidi="ar-KW"/>
        </w:rPr>
      </w:pPr>
      <w:r>
        <w:rPr>
          <w:rFonts w:asciiTheme="minorBidi" w:hAnsiTheme="minorBidi" w:hint="cs"/>
          <w:sz w:val="36"/>
          <w:szCs w:val="36"/>
          <w:rtl/>
          <w:lang w:bidi="ar-KW"/>
        </w:rPr>
        <w:t>و</w:t>
      </w:r>
      <w:r w:rsidRPr="00887DCD">
        <w:rPr>
          <w:rFonts w:asciiTheme="minorBidi" w:hAnsiTheme="minorBidi"/>
          <w:sz w:val="36"/>
          <w:szCs w:val="36"/>
          <w:rtl/>
          <w:lang w:bidi="ar-KW"/>
        </w:rPr>
        <w:t>خصائص الفرد المنخرط في الجمهور</w:t>
      </w:r>
      <w:r w:rsidR="00675AAF">
        <w:rPr>
          <w:rFonts w:asciiTheme="minorBidi" w:hAnsiTheme="minorBidi" w:hint="cs"/>
          <w:sz w:val="36"/>
          <w:szCs w:val="36"/>
          <w:rtl/>
          <w:lang w:bidi="ar-KW"/>
        </w:rPr>
        <w:t xml:space="preserve"> وفق علم نفس الجماهير هي</w:t>
      </w:r>
      <w:r w:rsidRPr="00887DCD">
        <w:rPr>
          <w:rFonts w:asciiTheme="minorBidi" w:hAnsiTheme="minorBidi"/>
          <w:sz w:val="36"/>
          <w:szCs w:val="36"/>
          <w:rtl/>
          <w:lang w:bidi="ar-KW"/>
        </w:rPr>
        <w:t>:</w:t>
      </w:r>
    </w:p>
    <w:p w14:paraId="0A70FE07" w14:textId="77777777" w:rsidR="00A656CF" w:rsidRPr="00887DCD" w:rsidRDefault="00A656CF" w:rsidP="00605C17">
      <w:pPr>
        <w:pStyle w:val="a6"/>
        <w:numPr>
          <w:ilvl w:val="0"/>
          <w:numId w:val="26"/>
        </w:numPr>
        <w:bidi/>
        <w:jc w:val="lowKashida"/>
        <w:rPr>
          <w:rFonts w:asciiTheme="minorBidi" w:hAnsiTheme="minorBidi"/>
          <w:sz w:val="36"/>
          <w:szCs w:val="36"/>
          <w:lang w:bidi="ar-KW"/>
        </w:rPr>
      </w:pPr>
      <w:r w:rsidRPr="00887DCD">
        <w:rPr>
          <w:rFonts w:asciiTheme="minorBidi" w:hAnsiTheme="minorBidi"/>
          <w:sz w:val="36"/>
          <w:szCs w:val="36"/>
          <w:rtl/>
          <w:lang w:bidi="ar-KW"/>
        </w:rPr>
        <w:t>فقدان الشخصية الواعية</w:t>
      </w:r>
      <w:r>
        <w:rPr>
          <w:rFonts w:asciiTheme="minorBidi" w:hAnsiTheme="minorBidi" w:hint="cs"/>
          <w:sz w:val="36"/>
          <w:szCs w:val="36"/>
          <w:rtl/>
          <w:lang w:bidi="ar-KW"/>
        </w:rPr>
        <w:t>.</w:t>
      </w:r>
      <w:r w:rsidRPr="00887DCD">
        <w:rPr>
          <w:rFonts w:asciiTheme="minorBidi" w:hAnsiTheme="minorBidi"/>
          <w:sz w:val="36"/>
          <w:szCs w:val="36"/>
          <w:rtl/>
          <w:lang w:bidi="ar-KW"/>
        </w:rPr>
        <w:t xml:space="preserve"> </w:t>
      </w:r>
    </w:p>
    <w:p w14:paraId="2BCE106F" w14:textId="77777777" w:rsidR="00A656CF" w:rsidRPr="00887DCD" w:rsidRDefault="00A656CF" w:rsidP="00605C17">
      <w:pPr>
        <w:pStyle w:val="a6"/>
        <w:numPr>
          <w:ilvl w:val="0"/>
          <w:numId w:val="26"/>
        </w:numPr>
        <w:bidi/>
        <w:jc w:val="lowKashida"/>
        <w:rPr>
          <w:rFonts w:asciiTheme="minorBidi" w:hAnsiTheme="minorBidi"/>
          <w:sz w:val="36"/>
          <w:szCs w:val="36"/>
          <w:lang w:bidi="ar-KW"/>
        </w:rPr>
      </w:pPr>
      <w:r w:rsidRPr="00887DCD">
        <w:rPr>
          <w:rFonts w:asciiTheme="minorBidi" w:hAnsiTheme="minorBidi"/>
          <w:sz w:val="36"/>
          <w:szCs w:val="36"/>
          <w:rtl/>
          <w:lang w:bidi="ar-KW"/>
        </w:rPr>
        <w:t xml:space="preserve">هيمنة الشخصية </w:t>
      </w:r>
      <w:proofErr w:type="spellStart"/>
      <w:r w:rsidRPr="00887DCD">
        <w:rPr>
          <w:rFonts w:asciiTheme="minorBidi" w:hAnsiTheme="minorBidi"/>
          <w:sz w:val="36"/>
          <w:szCs w:val="36"/>
          <w:rtl/>
          <w:lang w:bidi="ar-KW"/>
        </w:rPr>
        <w:t>الل</w:t>
      </w:r>
      <w:r>
        <w:rPr>
          <w:rFonts w:asciiTheme="minorBidi" w:hAnsiTheme="minorBidi" w:hint="cs"/>
          <w:sz w:val="36"/>
          <w:szCs w:val="36"/>
          <w:rtl/>
          <w:lang w:bidi="ar-KW"/>
        </w:rPr>
        <w:t>ّ</w:t>
      </w:r>
      <w:r w:rsidRPr="00887DCD">
        <w:rPr>
          <w:rFonts w:asciiTheme="minorBidi" w:hAnsiTheme="minorBidi"/>
          <w:sz w:val="36"/>
          <w:szCs w:val="36"/>
          <w:rtl/>
          <w:lang w:bidi="ar-KW"/>
        </w:rPr>
        <w:t>ا</w:t>
      </w:r>
      <w:proofErr w:type="spellEnd"/>
      <w:r>
        <w:rPr>
          <w:rFonts w:asciiTheme="minorBidi" w:hAnsiTheme="minorBidi" w:hint="cs"/>
          <w:sz w:val="36"/>
          <w:szCs w:val="36"/>
          <w:rtl/>
          <w:lang w:bidi="ar-KW"/>
        </w:rPr>
        <w:t xml:space="preserve"> </w:t>
      </w:r>
      <w:r w:rsidRPr="00887DCD">
        <w:rPr>
          <w:rFonts w:asciiTheme="minorBidi" w:hAnsiTheme="minorBidi"/>
          <w:sz w:val="36"/>
          <w:szCs w:val="36"/>
          <w:rtl/>
          <w:lang w:bidi="ar-KW"/>
        </w:rPr>
        <w:t>واعية</w:t>
      </w:r>
      <w:r>
        <w:rPr>
          <w:rFonts w:asciiTheme="minorBidi" w:hAnsiTheme="minorBidi" w:hint="cs"/>
          <w:sz w:val="36"/>
          <w:szCs w:val="36"/>
          <w:rtl/>
          <w:lang w:bidi="ar-KW"/>
        </w:rPr>
        <w:t>.</w:t>
      </w:r>
    </w:p>
    <w:p w14:paraId="1B594D84" w14:textId="77777777" w:rsidR="00A656CF" w:rsidRPr="00887DCD" w:rsidRDefault="00A656CF" w:rsidP="00605C17">
      <w:pPr>
        <w:pStyle w:val="a6"/>
        <w:numPr>
          <w:ilvl w:val="0"/>
          <w:numId w:val="26"/>
        </w:numPr>
        <w:bidi/>
        <w:jc w:val="lowKashida"/>
        <w:rPr>
          <w:rFonts w:asciiTheme="minorBidi" w:hAnsiTheme="minorBidi"/>
          <w:sz w:val="36"/>
          <w:szCs w:val="36"/>
          <w:lang w:bidi="ar-KW"/>
        </w:rPr>
      </w:pPr>
      <w:r w:rsidRPr="00887DCD">
        <w:rPr>
          <w:rFonts w:asciiTheme="minorBidi" w:hAnsiTheme="minorBidi"/>
          <w:sz w:val="36"/>
          <w:szCs w:val="36"/>
          <w:rtl/>
          <w:lang w:bidi="ar-KW"/>
        </w:rPr>
        <w:t>توجه الجميع بعدوى العواطف والأفكار</w:t>
      </w:r>
      <w:r>
        <w:rPr>
          <w:rFonts w:asciiTheme="minorBidi" w:hAnsiTheme="minorBidi" w:hint="cs"/>
          <w:sz w:val="36"/>
          <w:szCs w:val="36"/>
          <w:rtl/>
          <w:lang w:bidi="ar-KW"/>
        </w:rPr>
        <w:t>.</w:t>
      </w:r>
      <w:r w:rsidRPr="00887DCD">
        <w:rPr>
          <w:rFonts w:asciiTheme="minorBidi" w:hAnsiTheme="minorBidi"/>
          <w:sz w:val="36"/>
          <w:szCs w:val="36"/>
          <w:rtl/>
          <w:lang w:bidi="ar-KW"/>
        </w:rPr>
        <w:t xml:space="preserve"> </w:t>
      </w:r>
    </w:p>
    <w:p w14:paraId="4BFF769A" w14:textId="77777777" w:rsidR="00A656CF" w:rsidRPr="00887DCD" w:rsidRDefault="00A656CF" w:rsidP="00605C17">
      <w:pPr>
        <w:pStyle w:val="a6"/>
        <w:numPr>
          <w:ilvl w:val="0"/>
          <w:numId w:val="26"/>
        </w:numPr>
        <w:bidi/>
        <w:jc w:val="lowKashida"/>
        <w:rPr>
          <w:rFonts w:asciiTheme="minorBidi" w:hAnsiTheme="minorBidi"/>
          <w:sz w:val="36"/>
          <w:szCs w:val="36"/>
          <w:lang w:bidi="ar-KW"/>
        </w:rPr>
      </w:pPr>
      <w:r w:rsidRPr="00887DCD">
        <w:rPr>
          <w:rFonts w:asciiTheme="minorBidi" w:hAnsiTheme="minorBidi"/>
          <w:sz w:val="36"/>
          <w:szCs w:val="36"/>
          <w:rtl/>
          <w:lang w:bidi="ar-KW"/>
        </w:rPr>
        <w:t>الميل لتحويل العاطفة والأفكار لسلوك وممارسة</w:t>
      </w:r>
      <w:r>
        <w:rPr>
          <w:rFonts w:asciiTheme="minorBidi" w:hAnsiTheme="minorBidi" w:hint="cs"/>
          <w:sz w:val="36"/>
          <w:szCs w:val="36"/>
          <w:rtl/>
          <w:lang w:bidi="ar-KW"/>
        </w:rPr>
        <w:t>.</w:t>
      </w:r>
    </w:p>
    <w:p w14:paraId="1C682C13" w14:textId="08022E09" w:rsidR="00A656CF" w:rsidRPr="00887DCD" w:rsidRDefault="00D121DF" w:rsidP="00D121DF">
      <w:pPr>
        <w:bidi/>
        <w:jc w:val="lowKashida"/>
        <w:rPr>
          <w:rFonts w:asciiTheme="minorBidi" w:hAnsiTheme="minorBidi"/>
          <w:sz w:val="36"/>
          <w:szCs w:val="36"/>
          <w:rtl/>
          <w:lang w:bidi="ar-KW"/>
        </w:rPr>
      </w:pPr>
      <w:r>
        <w:rPr>
          <w:rFonts w:asciiTheme="minorBidi" w:hAnsiTheme="minorBidi" w:hint="cs"/>
          <w:sz w:val="36"/>
          <w:szCs w:val="36"/>
          <w:rtl/>
          <w:lang w:bidi="ar-KW"/>
        </w:rPr>
        <w:t xml:space="preserve">وهو ما تعول عليه قوى التدافع </w:t>
      </w:r>
      <w:r w:rsidR="00A656CF" w:rsidRPr="00887DCD">
        <w:rPr>
          <w:rFonts w:asciiTheme="minorBidi" w:hAnsiTheme="minorBidi"/>
          <w:sz w:val="36"/>
          <w:szCs w:val="36"/>
          <w:rtl/>
          <w:lang w:bidi="ar-KW"/>
        </w:rPr>
        <w:t>فبمجرد ان ينضوي الفرد في الجمهور ينزل درجات عديدة من سلمه الحضاري.</w:t>
      </w:r>
      <w:r>
        <w:rPr>
          <w:rFonts w:asciiTheme="minorBidi" w:hAnsiTheme="minorBidi" w:hint="cs"/>
          <w:sz w:val="36"/>
          <w:szCs w:val="36"/>
          <w:rtl/>
          <w:lang w:bidi="ar-KW"/>
        </w:rPr>
        <w:t xml:space="preserve"> </w:t>
      </w:r>
      <w:r w:rsidR="00A656CF" w:rsidRPr="00887DCD">
        <w:rPr>
          <w:rFonts w:asciiTheme="minorBidi" w:hAnsiTheme="minorBidi"/>
          <w:sz w:val="36"/>
          <w:szCs w:val="36"/>
          <w:rtl/>
          <w:lang w:bidi="ar-KW"/>
        </w:rPr>
        <w:t xml:space="preserve">فهو بفرديته يكون انسان متعقل ومثقف، وحين </w:t>
      </w:r>
      <w:r w:rsidR="00A656CF" w:rsidRPr="00887DCD">
        <w:rPr>
          <w:rFonts w:asciiTheme="minorBidi" w:hAnsiTheme="minorBidi" w:hint="cs"/>
          <w:sz w:val="36"/>
          <w:szCs w:val="36"/>
          <w:rtl/>
          <w:lang w:bidi="ar-KW"/>
        </w:rPr>
        <w:t>ينضوي</w:t>
      </w:r>
      <w:r w:rsidR="00A656CF" w:rsidRPr="00887DCD">
        <w:rPr>
          <w:rFonts w:asciiTheme="minorBidi" w:hAnsiTheme="minorBidi"/>
          <w:sz w:val="36"/>
          <w:szCs w:val="36"/>
          <w:rtl/>
          <w:lang w:bidi="ar-KW"/>
        </w:rPr>
        <w:t xml:space="preserve"> مع الجمهور يصبح متأثرا بالصور والكلمات </w:t>
      </w:r>
      <w:r w:rsidR="00A656CF" w:rsidRPr="00887DCD">
        <w:rPr>
          <w:rFonts w:asciiTheme="minorBidi" w:hAnsiTheme="minorBidi" w:hint="cs"/>
          <w:sz w:val="36"/>
          <w:szCs w:val="36"/>
          <w:rtl/>
          <w:lang w:bidi="ar-KW"/>
        </w:rPr>
        <w:t>كانسان</w:t>
      </w:r>
      <w:r w:rsidR="00A656CF" w:rsidRPr="00887DCD">
        <w:rPr>
          <w:rFonts w:asciiTheme="minorBidi" w:hAnsiTheme="minorBidi"/>
          <w:sz w:val="36"/>
          <w:szCs w:val="36"/>
          <w:rtl/>
          <w:lang w:bidi="ar-KW"/>
        </w:rPr>
        <w:t xml:space="preserve"> البدائي</w:t>
      </w:r>
      <w:r w:rsidR="00A656CF">
        <w:rPr>
          <w:rFonts w:asciiTheme="minorBidi" w:hAnsiTheme="minorBidi" w:hint="cs"/>
          <w:sz w:val="36"/>
          <w:szCs w:val="36"/>
          <w:rtl/>
          <w:lang w:bidi="ar-KW"/>
        </w:rPr>
        <w:t>.</w:t>
      </w:r>
    </w:p>
    <w:p w14:paraId="636F87A1" w14:textId="77777777" w:rsidR="00A656CF" w:rsidRDefault="00A656CF" w:rsidP="00A656CF">
      <w:pPr>
        <w:bidi/>
        <w:jc w:val="lowKashida"/>
        <w:rPr>
          <w:rFonts w:asciiTheme="minorBidi" w:hAnsiTheme="minorBidi"/>
          <w:sz w:val="36"/>
          <w:szCs w:val="36"/>
          <w:rtl/>
          <w:lang w:bidi="ar-KW"/>
        </w:rPr>
      </w:pPr>
      <w:bookmarkStart w:id="3" w:name="_Hlk51935722"/>
      <w:r>
        <w:rPr>
          <w:rFonts w:asciiTheme="minorBidi" w:hAnsiTheme="minorBidi" w:hint="cs"/>
          <w:sz w:val="36"/>
          <w:szCs w:val="36"/>
          <w:rtl/>
          <w:lang w:bidi="ar-KW"/>
        </w:rPr>
        <w:t xml:space="preserve">ويستكمل لوبون ليقول </w:t>
      </w:r>
      <w:r w:rsidRPr="00887DCD">
        <w:rPr>
          <w:rFonts w:asciiTheme="minorBidi" w:hAnsiTheme="minorBidi"/>
          <w:sz w:val="36"/>
          <w:szCs w:val="36"/>
          <w:rtl/>
          <w:lang w:bidi="ar-KW"/>
        </w:rPr>
        <w:t xml:space="preserve">ان الفرد المنخرط بالجمهور يفقد استقلاليته عن نفسه </w:t>
      </w:r>
      <w:r w:rsidRPr="00887DCD">
        <w:rPr>
          <w:rFonts w:asciiTheme="minorBidi" w:hAnsiTheme="minorBidi" w:hint="cs"/>
          <w:sz w:val="36"/>
          <w:szCs w:val="36"/>
          <w:rtl/>
          <w:lang w:bidi="ar-KW"/>
        </w:rPr>
        <w:t>فأفكاره</w:t>
      </w:r>
      <w:r w:rsidRPr="00887DCD">
        <w:rPr>
          <w:rFonts w:asciiTheme="minorBidi" w:hAnsiTheme="minorBidi"/>
          <w:sz w:val="36"/>
          <w:szCs w:val="36"/>
          <w:rtl/>
          <w:lang w:bidi="ar-KW"/>
        </w:rPr>
        <w:t xml:space="preserve"> وعواطفه تحولت الى درجة القدرة على تحويل البخيل الى كريم والشكاك الى مؤمن والرجل الشريف الى مجرم والجبان الى بطل،</w:t>
      </w:r>
      <w:r>
        <w:rPr>
          <w:rFonts w:asciiTheme="minorBidi" w:hAnsiTheme="minorBidi" w:hint="cs"/>
          <w:sz w:val="36"/>
          <w:szCs w:val="36"/>
          <w:rtl/>
          <w:lang w:bidi="ar-KW"/>
        </w:rPr>
        <w:t xml:space="preserve"> </w:t>
      </w:r>
      <w:r w:rsidRPr="00887DCD">
        <w:rPr>
          <w:rFonts w:asciiTheme="minorBidi" w:hAnsiTheme="minorBidi"/>
          <w:sz w:val="36"/>
          <w:szCs w:val="36"/>
          <w:rtl/>
          <w:lang w:bidi="ar-KW"/>
        </w:rPr>
        <w:t xml:space="preserve">وتنتقل به من النقيض الى النقيض، </w:t>
      </w:r>
      <w:r>
        <w:rPr>
          <w:rFonts w:asciiTheme="minorBidi" w:hAnsiTheme="minorBidi" w:hint="cs"/>
          <w:sz w:val="36"/>
          <w:szCs w:val="36"/>
          <w:rtl/>
          <w:lang w:bidi="ar-KW"/>
        </w:rPr>
        <w:t>انتهى.</w:t>
      </w:r>
    </w:p>
    <w:p w14:paraId="48B30434" w14:textId="3757C512" w:rsidR="00A656CF" w:rsidRPr="00887DCD" w:rsidRDefault="00A656CF" w:rsidP="00A656CF">
      <w:pPr>
        <w:bidi/>
        <w:jc w:val="lowKashida"/>
        <w:rPr>
          <w:rFonts w:asciiTheme="minorBidi" w:hAnsiTheme="minorBidi"/>
          <w:sz w:val="36"/>
          <w:szCs w:val="36"/>
          <w:rtl/>
          <w:lang w:bidi="ar-KW"/>
        </w:rPr>
      </w:pPr>
      <w:r>
        <w:rPr>
          <w:rFonts w:asciiTheme="minorBidi" w:hAnsiTheme="minorBidi" w:hint="cs"/>
          <w:sz w:val="36"/>
          <w:szCs w:val="36"/>
          <w:rtl/>
          <w:lang w:bidi="ar-KW"/>
        </w:rPr>
        <w:t xml:space="preserve">ولما كان حراك الشذوذ </w:t>
      </w:r>
      <w:r w:rsidR="00675AAF">
        <w:rPr>
          <w:rFonts w:asciiTheme="minorBidi" w:hAnsiTheme="minorBidi" w:hint="cs"/>
          <w:sz w:val="36"/>
          <w:szCs w:val="36"/>
          <w:rtl/>
          <w:lang w:bidi="ar-KW"/>
        </w:rPr>
        <w:t xml:space="preserve">(8) </w:t>
      </w:r>
      <w:r>
        <w:rPr>
          <w:rFonts w:asciiTheme="minorBidi" w:hAnsiTheme="minorBidi" w:hint="cs"/>
          <w:sz w:val="36"/>
          <w:szCs w:val="36"/>
          <w:rtl/>
          <w:lang w:bidi="ar-KW"/>
        </w:rPr>
        <w:t xml:space="preserve">ممتلكا لآلة الاعلام بكافة صورها التقليدية والرقمية الحديثة، تمكن باحترافية في حشد جماهيرية بمختلف فئاتهم نحو ما يطرحه ويمطر به ملايين المواقع بما يحمله من شذوذ فكرى وسلوكي وعقائدي. </w:t>
      </w:r>
    </w:p>
    <w:p w14:paraId="5517904C" w14:textId="5C3A81DF" w:rsidR="00A656CF" w:rsidRDefault="00A656CF" w:rsidP="00675AAF">
      <w:pPr>
        <w:bidi/>
        <w:jc w:val="lowKashida"/>
        <w:rPr>
          <w:rFonts w:asciiTheme="minorBidi" w:hAnsiTheme="minorBidi"/>
          <w:sz w:val="36"/>
          <w:szCs w:val="36"/>
          <w:rtl/>
          <w:lang w:bidi="ar-KW"/>
        </w:rPr>
      </w:pPr>
      <w:r>
        <w:rPr>
          <w:rFonts w:asciiTheme="minorBidi" w:hAnsiTheme="minorBidi" w:hint="cs"/>
          <w:sz w:val="36"/>
          <w:szCs w:val="36"/>
          <w:rtl/>
          <w:lang w:bidi="ar-KW"/>
        </w:rPr>
        <w:t>ف</w:t>
      </w:r>
      <w:r w:rsidRPr="00887DCD">
        <w:rPr>
          <w:rFonts w:asciiTheme="minorBidi" w:hAnsiTheme="minorBidi"/>
          <w:sz w:val="36"/>
          <w:szCs w:val="36"/>
          <w:rtl/>
          <w:lang w:bidi="ar-KW"/>
        </w:rPr>
        <w:t xml:space="preserve">الجماهير </w:t>
      </w:r>
      <w:r>
        <w:rPr>
          <w:rFonts w:asciiTheme="minorBidi" w:hAnsiTheme="minorBidi" w:hint="cs"/>
          <w:sz w:val="36"/>
          <w:szCs w:val="36"/>
          <w:rtl/>
          <w:lang w:bidi="ar-KW"/>
        </w:rPr>
        <w:t xml:space="preserve">عند لوبون </w:t>
      </w:r>
      <w:r w:rsidRPr="00887DCD">
        <w:rPr>
          <w:rFonts w:asciiTheme="minorBidi" w:hAnsiTheme="minorBidi"/>
          <w:sz w:val="36"/>
          <w:szCs w:val="36"/>
          <w:rtl/>
          <w:lang w:bidi="ar-KW"/>
        </w:rPr>
        <w:t xml:space="preserve">مثل أوراق الشجر يعصف بها الاعصار فيبعثرها في كل اتجاه قبل ان تتساقط على الأرض. </w:t>
      </w:r>
      <w:r w:rsidRPr="00122F18">
        <w:rPr>
          <w:rFonts w:asciiTheme="minorBidi" w:hAnsiTheme="minorBidi"/>
          <w:sz w:val="36"/>
          <w:szCs w:val="36"/>
          <w:rtl/>
          <w:lang w:bidi="ar-KW"/>
        </w:rPr>
        <w:t xml:space="preserve">لذا لا يعود الفرد هو نفسه وانما انسان آلي ما عادت ارادته قادرة على ان </w:t>
      </w:r>
      <w:bookmarkEnd w:id="3"/>
      <w:r w:rsidR="00675AAF" w:rsidRPr="00122F18">
        <w:rPr>
          <w:rFonts w:asciiTheme="minorBidi" w:hAnsiTheme="minorBidi" w:hint="cs"/>
          <w:sz w:val="36"/>
          <w:szCs w:val="36"/>
          <w:rtl/>
          <w:lang w:bidi="ar-KW"/>
        </w:rPr>
        <w:t>تقوده.</w:t>
      </w:r>
      <w:r>
        <w:rPr>
          <w:rFonts w:asciiTheme="minorBidi" w:hAnsiTheme="minorBidi" w:hint="cs"/>
          <w:sz w:val="36"/>
          <w:szCs w:val="36"/>
          <w:rtl/>
          <w:lang w:bidi="ar-KW"/>
        </w:rPr>
        <w:t xml:space="preserve"> </w:t>
      </w:r>
    </w:p>
    <w:p w14:paraId="603F9108" w14:textId="01ABB93A" w:rsidR="00F87FD6" w:rsidRDefault="00F87FD6" w:rsidP="00F87FD6">
      <w:pPr>
        <w:bidi/>
        <w:jc w:val="lowKashida"/>
        <w:rPr>
          <w:rFonts w:asciiTheme="minorBidi" w:hAnsiTheme="minorBidi"/>
          <w:sz w:val="36"/>
          <w:szCs w:val="36"/>
          <w:rtl/>
          <w:lang w:bidi="ar-KW"/>
        </w:rPr>
      </w:pPr>
    </w:p>
    <w:p w14:paraId="3A5F819B" w14:textId="21765529" w:rsidR="00F87FD6" w:rsidRPr="003C12E8" w:rsidRDefault="0019088B" w:rsidP="00F87FD6">
      <w:pPr>
        <w:bidi/>
        <w:rPr>
          <w:rFonts w:asciiTheme="minorBidi" w:hAnsiTheme="minorBidi"/>
          <w:b/>
          <w:bCs/>
          <w:color w:val="0070C0"/>
          <w:sz w:val="36"/>
          <w:szCs w:val="36"/>
          <w:rtl/>
          <w:lang w:bidi="ar-KW"/>
        </w:rPr>
      </w:pPr>
      <w:r>
        <w:rPr>
          <w:rFonts w:asciiTheme="minorBidi" w:hAnsiTheme="minorBidi" w:hint="cs"/>
          <w:b/>
          <w:bCs/>
          <w:color w:val="0070C0"/>
          <w:sz w:val="36"/>
          <w:szCs w:val="36"/>
          <w:rtl/>
          <w:lang w:bidi="ar-KW"/>
        </w:rPr>
        <w:t>ثانيا:</w:t>
      </w:r>
      <w:r w:rsidRPr="003C12E8">
        <w:rPr>
          <w:rFonts w:asciiTheme="minorBidi" w:hAnsiTheme="minorBidi" w:hint="cs"/>
          <w:b/>
          <w:bCs/>
          <w:color w:val="0070C0"/>
          <w:sz w:val="36"/>
          <w:szCs w:val="36"/>
          <w:rtl/>
          <w:lang w:bidi="ar-KW"/>
        </w:rPr>
        <w:t xml:space="preserve"> العولم</w:t>
      </w:r>
      <w:r w:rsidRPr="003C12E8">
        <w:rPr>
          <w:rFonts w:asciiTheme="minorBidi" w:hAnsiTheme="minorBidi" w:hint="eastAsia"/>
          <w:b/>
          <w:bCs/>
          <w:color w:val="0070C0"/>
          <w:sz w:val="36"/>
          <w:szCs w:val="36"/>
          <w:rtl/>
          <w:lang w:bidi="ar-KW"/>
        </w:rPr>
        <w:t>ة</w:t>
      </w:r>
      <w:r w:rsidR="00F87FD6" w:rsidRPr="003C12E8">
        <w:rPr>
          <w:rFonts w:asciiTheme="minorBidi" w:hAnsiTheme="minorBidi" w:hint="cs"/>
          <w:b/>
          <w:bCs/>
          <w:color w:val="0070C0"/>
          <w:sz w:val="36"/>
          <w:szCs w:val="36"/>
          <w:rtl/>
          <w:lang w:bidi="ar-KW"/>
        </w:rPr>
        <w:t xml:space="preserve"> مظهر من مظاهر صراع الأسباب مع القيم</w:t>
      </w:r>
    </w:p>
    <w:p w14:paraId="69AF6158" w14:textId="58CEF0F5" w:rsidR="00F87FD6" w:rsidRDefault="00F87FD6" w:rsidP="00EF203B">
      <w:pPr>
        <w:bidi/>
        <w:jc w:val="lowKashida"/>
        <w:rPr>
          <w:rFonts w:asciiTheme="minorBidi" w:hAnsiTheme="minorBidi"/>
          <w:sz w:val="36"/>
          <w:szCs w:val="36"/>
          <w:rtl/>
          <w:lang w:bidi="ar-KW"/>
        </w:rPr>
      </w:pPr>
      <w:r>
        <w:rPr>
          <w:rFonts w:asciiTheme="minorBidi" w:hAnsiTheme="minorBidi" w:hint="cs"/>
          <w:sz w:val="36"/>
          <w:szCs w:val="36"/>
          <w:rtl/>
          <w:lang w:bidi="ar-KW"/>
        </w:rPr>
        <w:t xml:space="preserve"> </w:t>
      </w:r>
      <w:r w:rsidR="00EF203B">
        <w:rPr>
          <w:rFonts w:asciiTheme="minorBidi" w:hAnsiTheme="minorBidi" w:hint="cs"/>
          <w:sz w:val="36"/>
          <w:szCs w:val="36"/>
          <w:rtl/>
          <w:lang w:bidi="ar-KW"/>
        </w:rPr>
        <w:t>دعوة العولمة، صورة من صور التدافع</w:t>
      </w:r>
      <w:r>
        <w:rPr>
          <w:rFonts w:asciiTheme="minorBidi" w:hAnsiTheme="minorBidi" w:hint="cs"/>
          <w:sz w:val="36"/>
          <w:szCs w:val="36"/>
          <w:rtl/>
          <w:lang w:bidi="ar-KW"/>
        </w:rPr>
        <w:t xml:space="preserve"> تضفي </w:t>
      </w:r>
      <w:r w:rsidR="00EF203B">
        <w:rPr>
          <w:rFonts w:asciiTheme="minorBidi" w:hAnsiTheme="minorBidi" w:hint="cs"/>
          <w:sz w:val="36"/>
          <w:szCs w:val="36"/>
          <w:rtl/>
          <w:lang w:bidi="ar-KW"/>
        </w:rPr>
        <w:t xml:space="preserve">من خلالها </w:t>
      </w:r>
      <w:r>
        <w:rPr>
          <w:rFonts w:asciiTheme="minorBidi" w:hAnsiTheme="minorBidi" w:hint="cs"/>
          <w:sz w:val="36"/>
          <w:szCs w:val="36"/>
          <w:rtl/>
          <w:lang w:bidi="ar-KW"/>
        </w:rPr>
        <w:t xml:space="preserve">طلاء من ذهب </w:t>
      </w:r>
      <w:r w:rsidR="00EF203B">
        <w:rPr>
          <w:rFonts w:asciiTheme="minorBidi" w:hAnsiTheme="minorBidi" w:hint="cs"/>
          <w:sz w:val="36"/>
          <w:szCs w:val="36"/>
          <w:rtl/>
          <w:lang w:bidi="ar-KW"/>
        </w:rPr>
        <w:t xml:space="preserve">(9) </w:t>
      </w:r>
      <w:r>
        <w:rPr>
          <w:rFonts w:asciiTheme="minorBidi" w:hAnsiTheme="minorBidi" w:hint="cs"/>
          <w:sz w:val="36"/>
          <w:szCs w:val="36"/>
          <w:rtl/>
          <w:lang w:bidi="ar-KW"/>
        </w:rPr>
        <w:t xml:space="preserve">على الاغلال الحديدية، وتتوارى خلف أقنعة زائفة من العبارات والشعارات البراقة كالعدالة والديموقراطية والحرية والسلام العالمي والتعايش السلمي ومكافحة </w:t>
      </w:r>
      <w:r>
        <w:rPr>
          <w:rFonts w:asciiTheme="minorBidi" w:hAnsiTheme="minorBidi" w:hint="cs"/>
          <w:sz w:val="36"/>
          <w:szCs w:val="36"/>
          <w:rtl/>
          <w:lang w:bidi="ar-KW"/>
        </w:rPr>
        <w:lastRenderedPageBreak/>
        <w:t>الإرهاب. فهي فرض للهيمنة الغربية في كافة المجالات، السياسية والاقتصادية والإعلامية والفكرية وتوطئة الاستيلاء على ثروات الشعوب وشل قدراتها الوطنية، ومسخ هويتها وخصوصيتها الحضارية وتحويل أسواقها المحلية لأسواق استهلاكية. وهو ما أدى لشيوع مظاهر عديدة سلبية في مجتمعاتنا كمظاهر ضعف الدين والتخنث وانفراط عقد الاسرة وانتشار المخدرات والجريمة المنظمة.</w:t>
      </w:r>
    </w:p>
    <w:p w14:paraId="33ED86F7" w14:textId="77777777" w:rsidR="00F87FD6" w:rsidRPr="005F2BB6" w:rsidRDefault="00F87FD6" w:rsidP="00F87FD6">
      <w:pPr>
        <w:bidi/>
        <w:jc w:val="lowKashida"/>
        <w:rPr>
          <w:rFonts w:asciiTheme="minorBidi" w:hAnsiTheme="minorBidi"/>
          <w:sz w:val="36"/>
          <w:szCs w:val="36"/>
          <w:rtl/>
          <w:lang w:bidi="ar-KW"/>
        </w:rPr>
      </w:pPr>
    </w:p>
    <w:p w14:paraId="3507A6E8" w14:textId="2C639C08" w:rsidR="00D121DF" w:rsidRPr="006F2938" w:rsidRDefault="00D121DF" w:rsidP="002C66B7">
      <w:pPr>
        <w:bidi/>
        <w:jc w:val="lowKashida"/>
        <w:rPr>
          <w:rFonts w:asciiTheme="minorBidi" w:hAnsiTheme="minorBidi"/>
          <w:b/>
          <w:bCs/>
          <w:color w:val="FF0000"/>
          <w:sz w:val="36"/>
          <w:szCs w:val="36"/>
          <w:rtl/>
          <w:lang w:bidi="ar-KW"/>
        </w:rPr>
      </w:pPr>
      <w:r w:rsidRPr="00D121DF">
        <w:rPr>
          <w:rFonts w:asciiTheme="minorBidi" w:hAnsiTheme="minorBidi" w:hint="cs"/>
          <w:b/>
          <w:bCs/>
          <w:color w:val="0070C0"/>
          <w:sz w:val="36"/>
          <w:szCs w:val="36"/>
          <w:rtl/>
          <w:lang w:bidi="ar-KW"/>
        </w:rPr>
        <w:t>ثالثا:</w:t>
      </w:r>
      <w:r w:rsidR="00FF7719" w:rsidRPr="006F2938">
        <w:rPr>
          <w:rFonts w:asciiTheme="minorBidi" w:hAnsiTheme="minorBidi" w:hint="cs"/>
          <w:b/>
          <w:bCs/>
          <w:color w:val="FF0000"/>
          <w:sz w:val="36"/>
          <w:szCs w:val="36"/>
          <w:rtl/>
          <w:lang w:bidi="ar-KW"/>
        </w:rPr>
        <w:t xml:space="preserve"> القوى الناعمة</w:t>
      </w:r>
    </w:p>
    <w:p w14:paraId="4B409C50" w14:textId="2BACDB96" w:rsidR="002C66B7" w:rsidRPr="006F2938" w:rsidRDefault="00FF7719" w:rsidP="00D121DF">
      <w:pPr>
        <w:bidi/>
        <w:jc w:val="lowKashida"/>
        <w:rPr>
          <w:rFonts w:asciiTheme="minorBidi" w:hAnsiTheme="minorBidi"/>
          <w:color w:val="FF0000"/>
          <w:sz w:val="36"/>
          <w:szCs w:val="36"/>
          <w:rtl/>
          <w:lang w:bidi="ar-KW"/>
        </w:rPr>
      </w:pPr>
      <w:r w:rsidRPr="006F2938">
        <w:rPr>
          <w:rFonts w:asciiTheme="minorBidi" w:hAnsiTheme="minorBidi" w:hint="cs"/>
          <w:color w:val="FF0000"/>
          <w:sz w:val="36"/>
          <w:szCs w:val="36"/>
          <w:rtl/>
          <w:lang w:bidi="ar-KW"/>
        </w:rPr>
        <w:t xml:space="preserve"> </w:t>
      </w:r>
      <w:r w:rsidR="00D121DF" w:rsidRPr="006F2938">
        <w:rPr>
          <w:rFonts w:asciiTheme="minorBidi" w:hAnsiTheme="minorBidi" w:hint="cs"/>
          <w:color w:val="FF0000"/>
          <w:sz w:val="36"/>
          <w:szCs w:val="36"/>
          <w:rtl/>
          <w:lang w:bidi="ar-KW"/>
        </w:rPr>
        <w:t>القوة الناعمة، مسار مستحدث في التدافع، و</w:t>
      </w:r>
      <w:r w:rsidRPr="006F2938">
        <w:rPr>
          <w:rFonts w:asciiTheme="minorBidi" w:hAnsiTheme="minorBidi" w:hint="cs"/>
          <w:color w:val="FF0000"/>
          <w:sz w:val="36"/>
          <w:szCs w:val="36"/>
          <w:rtl/>
          <w:lang w:bidi="ar-KW"/>
        </w:rPr>
        <w:t xml:space="preserve">هو </w:t>
      </w:r>
      <w:r w:rsidR="00EF203B" w:rsidRPr="006F2938">
        <w:rPr>
          <w:rFonts w:asciiTheme="minorBidi" w:hAnsiTheme="minorBidi" w:hint="cs"/>
          <w:color w:val="FF0000"/>
          <w:sz w:val="36"/>
          <w:szCs w:val="36"/>
          <w:rtl/>
          <w:lang w:bidi="ar-KW"/>
        </w:rPr>
        <w:t xml:space="preserve">أداة من أدوات التدافع الغربية ويظهر </w:t>
      </w:r>
      <w:r w:rsidRPr="006F2938">
        <w:rPr>
          <w:rFonts w:asciiTheme="minorBidi" w:hAnsiTheme="minorBidi" w:hint="cs"/>
          <w:color w:val="FF0000"/>
          <w:sz w:val="36"/>
          <w:szCs w:val="36"/>
          <w:rtl/>
          <w:lang w:bidi="ar-KW"/>
        </w:rPr>
        <w:t xml:space="preserve">عبر صناعات الاعلام </w:t>
      </w:r>
      <w:r w:rsidR="00EF203B" w:rsidRPr="006F2938">
        <w:rPr>
          <w:rFonts w:asciiTheme="minorBidi" w:hAnsiTheme="minorBidi" w:hint="cs"/>
          <w:color w:val="FF0000"/>
          <w:sz w:val="36"/>
          <w:szCs w:val="36"/>
          <w:rtl/>
          <w:lang w:bidi="ar-KW"/>
        </w:rPr>
        <w:t xml:space="preserve">بصور </w:t>
      </w:r>
      <w:r w:rsidR="00D121DF" w:rsidRPr="006F2938">
        <w:rPr>
          <w:rFonts w:asciiTheme="minorBidi" w:hAnsiTheme="minorBidi" w:hint="cs"/>
          <w:color w:val="FF0000"/>
          <w:sz w:val="36"/>
          <w:szCs w:val="36"/>
          <w:rtl/>
          <w:lang w:bidi="ar-KW"/>
        </w:rPr>
        <w:t>مختلفة</w:t>
      </w:r>
      <w:r w:rsidR="00EF203B" w:rsidRPr="006F2938">
        <w:rPr>
          <w:rFonts w:asciiTheme="minorBidi" w:hAnsiTheme="minorBidi" w:hint="cs"/>
          <w:color w:val="FF0000"/>
          <w:sz w:val="36"/>
          <w:szCs w:val="36"/>
          <w:rtl/>
          <w:lang w:bidi="ar-KW"/>
        </w:rPr>
        <w:t xml:space="preserve"> منها</w:t>
      </w:r>
      <w:r w:rsidRPr="006F2938">
        <w:rPr>
          <w:rFonts w:asciiTheme="minorBidi" w:hAnsiTheme="minorBidi" w:hint="cs"/>
          <w:color w:val="FF0000"/>
          <w:sz w:val="36"/>
          <w:szCs w:val="36"/>
          <w:rtl/>
          <w:lang w:bidi="ar-KW"/>
        </w:rPr>
        <w:t>:</w:t>
      </w:r>
    </w:p>
    <w:p w14:paraId="7852A04E" w14:textId="77777777" w:rsidR="00425422" w:rsidRPr="006F2938" w:rsidRDefault="00425422" w:rsidP="00605C17">
      <w:pPr>
        <w:pStyle w:val="a6"/>
        <w:numPr>
          <w:ilvl w:val="0"/>
          <w:numId w:val="27"/>
        </w:numPr>
        <w:bidi/>
        <w:rPr>
          <w:rFonts w:asciiTheme="minorBidi" w:hAnsiTheme="minorBidi"/>
          <w:color w:val="FF0000"/>
          <w:sz w:val="36"/>
          <w:szCs w:val="36"/>
          <w:lang w:bidi="ar-KW"/>
        </w:rPr>
      </w:pPr>
      <w:r w:rsidRPr="006F2938">
        <w:rPr>
          <w:rFonts w:asciiTheme="minorBidi" w:hAnsiTheme="minorBidi"/>
          <w:color w:val="FF0000"/>
          <w:sz w:val="36"/>
          <w:szCs w:val="36"/>
          <w:lang w:bidi="ar-KW"/>
        </w:rPr>
        <w:t xml:space="preserve">Shifting reputation </w:t>
      </w:r>
    </w:p>
    <w:p w14:paraId="73E32AC7" w14:textId="77777777" w:rsidR="00425422" w:rsidRPr="006F2938" w:rsidRDefault="00425422" w:rsidP="00605C17">
      <w:pPr>
        <w:pStyle w:val="a6"/>
        <w:numPr>
          <w:ilvl w:val="0"/>
          <w:numId w:val="27"/>
        </w:numPr>
        <w:bidi/>
        <w:rPr>
          <w:rFonts w:asciiTheme="minorBidi" w:hAnsiTheme="minorBidi"/>
          <w:color w:val="FF0000"/>
          <w:sz w:val="36"/>
          <w:szCs w:val="36"/>
          <w:lang w:bidi="ar-KW"/>
        </w:rPr>
      </w:pPr>
      <w:r w:rsidRPr="006F2938">
        <w:rPr>
          <w:rFonts w:asciiTheme="minorBidi" w:hAnsiTheme="minorBidi"/>
          <w:color w:val="FF0000"/>
          <w:sz w:val="36"/>
          <w:szCs w:val="36"/>
          <w:lang w:bidi="ar-KW"/>
        </w:rPr>
        <w:t>Image building</w:t>
      </w:r>
    </w:p>
    <w:p w14:paraId="6CED01D6" w14:textId="74DAF8CD" w:rsidR="00425422" w:rsidRPr="006F2938" w:rsidRDefault="00425422" w:rsidP="00605C17">
      <w:pPr>
        <w:pStyle w:val="a6"/>
        <w:numPr>
          <w:ilvl w:val="0"/>
          <w:numId w:val="27"/>
        </w:numPr>
        <w:bidi/>
        <w:rPr>
          <w:rFonts w:asciiTheme="minorBidi" w:hAnsiTheme="minorBidi"/>
          <w:color w:val="FF0000"/>
          <w:sz w:val="36"/>
          <w:szCs w:val="36"/>
          <w:lang w:bidi="ar-KW"/>
        </w:rPr>
      </w:pPr>
      <w:r w:rsidRPr="006F2938">
        <w:rPr>
          <w:rFonts w:asciiTheme="minorBidi" w:hAnsiTheme="minorBidi"/>
          <w:color w:val="FF0000"/>
          <w:sz w:val="36"/>
          <w:szCs w:val="36"/>
          <w:lang w:bidi="ar-KW"/>
        </w:rPr>
        <w:t>Destination branding</w:t>
      </w:r>
    </w:p>
    <w:p w14:paraId="5B6C5E29" w14:textId="77777777" w:rsidR="00425422" w:rsidRPr="006F2938" w:rsidRDefault="00425422" w:rsidP="00605C17">
      <w:pPr>
        <w:pStyle w:val="a6"/>
        <w:numPr>
          <w:ilvl w:val="0"/>
          <w:numId w:val="27"/>
        </w:numPr>
        <w:bidi/>
        <w:rPr>
          <w:rFonts w:asciiTheme="minorBidi" w:hAnsiTheme="minorBidi"/>
          <w:color w:val="FF0000"/>
          <w:sz w:val="36"/>
          <w:szCs w:val="36"/>
          <w:lang w:bidi="ar-KW"/>
        </w:rPr>
      </w:pPr>
      <w:r w:rsidRPr="006F2938">
        <w:rPr>
          <w:rFonts w:asciiTheme="minorBidi" w:hAnsiTheme="minorBidi"/>
          <w:color w:val="FF0000"/>
          <w:sz w:val="36"/>
          <w:szCs w:val="36"/>
          <w:lang w:bidi="ar-KW"/>
        </w:rPr>
        <w:t xml:space="preserve">Re precepting </w:t>
      </w:r>
    </w:p>
    <w:p w14:paraId="676528A1" w14:textId="0543FAC9" w:rsidR="00425422" w:rsidRPr="006F2938" w:rsidRDefault="00425422" w:rsidP="00605C17">
      <w:pPr>
        <w:pStyle w:val="a6"/>
        <w:numPr>
          <w:ilvl w:val="0"/>
          <w:numId w:val="27"/>
        </w:numPr>
        <w:bidi/>
        <w:rPr>
          <w:rFonts w:asciiTheme="minorBidi" w:hAnsiTheme="minorBidi"/>
          <w:color w:val="FF0000"/>
          <w:sz w:val="36"/>
          <w:szCs w:val="36"/>
          <w:lang w:bidi="ar-KW"/>
        </w:rPr>
      </w:pPr>
      <w:r w:rsidRPr="006F2938">
        <w:rPr>
          <w:rFonts w:asciiTheme="minorBidi" w:hAnsiTheme="minorBidi"/>
          <w:color w:val="FF0000"/>
          <w:sz w:val="36"/>
          <w:szCs w:val="36"/>
          <w:rtl/>
          <w:lang w:bidi="ar-KW"/>
        </w:rPr>
        <w:t>تأطير صورة</w:t>
      </w:r>
      <w:r w:rsidR="00D121DF" w:rsidRPr="006F2938">
        <w:rPr>
          <w:rFonts w:asciiTheme="minorBidi" w:hAnsiTheme="minorBidi" w:hint="cs"/>
          <w:color w:val="FF0000"/>
          <w:sz w:val="36"/>
          <w:szCs w:val="36"/>
          <w:rtl/>
          <w:lang w:bidi="ar-KW"/>
        </w:rPr>
        <w:t xml:space="preserve"> الآخر</w:t>
      </w:r>
      <w:r w:rsidRPr="006F2938">
        <w:rPr>
          <w:rFonts w:asciiTheme="minorBidi" w:hAnsiTheme="minorBidi"/>
          <w:color w:val="FF0000"/>
          <w:sz w:val="36"/>
          <w:szCs w:val="36"/>
          <w:rtl/>
          <w:lang w:bidi="ar-KW"/>
        </w:rPr>
        <w:t xml:space="preserve"> </w:t>
      </w:r>
      <w:r w:rsidRPr="006F2938">
        <w:rPr>
          <w:rFonts w:asciiTheme="minorBidi" w:hAnsiTheme="minorBidi"/>
          <w:color w:val="FF0000"/>
          <w:sz w:val="36"/>
          <w:szCs w:val="36"/>
          <w:lang w:bidi="ar-KW"/>
        </w:rPr>
        <w:t>Framing images</w:t>
      </w:r>
    </w:p>
    <w:p w14:paraId="62BAB0B3" w14:textId="77777777" w:rsidR="00EF203B" w:rsidRPr="006F2938" w:rsidRDefault="00EF203B" w:rsidP="00605C17">
      <w:pPr>
        <w:pStyle w:val="a6"/>
        <w:numPr>
          <w:ilvl w:val="0"/>
          <w:numId w:val="27"/>
        </w:numPr>
        <w:bidi/>
        <w:jc w:val="lowKashida"/>
        <w:rPr>
          <w:rFonts w:asciiTheme="minorBidi" w:hAnsiTheme="minorBidi"/>
          <w:color w:val="FF0000"/>
          <w:sz w:val="36"/>
          <w:szCs w:val="36"/>
          <w:rtl/>
          <w:lang w:bidi="ar-KW"/>
        </w:rPr>
      </w:pPr>
      <w:r w:rsidRPr="006F2938">
        <w:rPr>
          <w:rFonts w:asciiTheme="minorBidi" w:hAnsiTheme="minorBidi"/>
          <w:color w:val="FF0000"/>
          <w:sz w:val="36"/>
          <w:szCs w:val="36"/>
          <w:lang w:bidi="ar-KW"/>
        </w:rPr>
        <w:t>Nations index branding</w:t>
      </w:r>
    </w:p>
    <w:p w14:paraId="2F199EBE" w14:textId="77777777" w:rsidR="00EF203B" w:rsidRPr="006F2938" w:rsidRDefault="00EF203B" w:rsidP="00605C17">
      <w:pPr>
        <w:pStyle w:val="a6"/>
        <w:numPr>
          <w:ilvl w:val="0"/>
          <w:numId w:val="27"/>
        </w:numPr>
        <w:bidi/>
        <w:jc w:val="lowKashida"/>
        <w:rPr>
          <w:rFonts w:asciiTheme="minorBidi" w:hAnsiTheme="minorBidi"/>
          <w:color w:val="FF0000"/>
          <w:sz w:val="36"/>
          <w:szCs w:val="36"/>
          <w:lang w:bidi="ar-KW"/>
        </w:rPr>
      </w:pPr>
      <w:r w:rsidRPr="006F2938">
        <w:rPr>
          <w:rFonts w:asciiTheme="minorBidi" w:hAnsiTheme="minorBidi"/>
          <w:color w:val="FF0000"/>
          <w:sz w:val="36"/>
          <w:szCs w:val="36"/>
          <w:lang w:bidi="ar-KW"/>
        </w:rPr>
        <w:t>Corporate culture for nations</w:t>
      </w:r>
    </w:p>
    <w:p w14:paraId="5B692498" w14:textId="77777777" w:rsidR="00EF203B" w:rsidRPr="006F2938" w:rsidRDefault="00EF203B" w:rsidP="00294543">
      <w:pPr>
        <w:bidi/>
        <w:rPr>
          <w:color w:val="FF0000"/>
          <w:sz w:val="36"/>
          <w:szCs w:val="36"/>
          <w:rtl/>
          <w:lang w:bidi="ar-KW"/>
        </w:rPr>
      </w:pPr>
    </w:p>
    <w:p w14:paraId="27325733" w14:textId="6F597FE2" w:rsidR="00CF60D5" w:rsidRPr="006F2938" w:rsidRDefault="00EF203B" w:rsidP="00EF203B">
      <w:pPr>
        <w:bidi/>
        <w:ind w:left="360"/>
        <w:rPr>
          <w:color w:val="FF0000"/>
          <w:sz w:val="36"/>
          <w:szCs w:val="36"/>
          <w:rtl/>
          <w:lang w:bidi="ar-KW"/>
        </w:rPr>
      </w:pPr>
      <w:r w:rsidRPr="006F2938">
        <w:rPr>
          <w:rFonts w:hint="cs"/>
          <w:color w:val="FF0000"/>
          <w:sz w:val="36"/>
          <w:szCs w:val="36"/>
          <w:rtl/>
          <w:lang w:bidi="ar-KW"/>
        </w:rPr>
        <w:t xml:space="preserve">وما </w:t>
      </w:r>
      <w:r w:rsidR="00425422" w:rsidRPr="006F2938">
        <w:rPr>
          <w:rFonts w:hint="cs"/>
          <w:color w:val="FF0000"/>
          <w:sz w:val="36"/>
          <w:szCs w:val="36"/>
          <w:rtl/>
          <w:lang w:bidi="ar-KW"/>
        </w:rPr>
        <w:t xml:space="preserve">شبكة </w:t>
      </w:r>
      <w:r w:rsidRPr="006F2938">
        <w:rPr>
          <w:rFonts w:hint="cs"/>
          <w:color w:val="FF0000"/>
          <w:sz w:val="36"/>
          <w:szCs w:val="36"/>
          <w:rtl/>
          <w:lang w:bidi="ar-KW"/>
        </w:rPr>
        <w:t>الوسائل الإعلامية والاتصالية ا</w:t>
      </w:r>
      <w:r w:rsidR="00425422" w:rsidRPr="006F2938">
        <w:rPr>
          <w:rFonts w:hint="cs"/>
          <w:color w:val="FF0000"/>
          <w:sz w:val="36"/>
          <w:szCs w:val="36"/>
          <w:rtl/>
          <w:lang w:bidi="ar-KW"/>
        </w:rPr>
        <w:t xml:space="preserve">لتي </w:t>
      </w:r>
      <w:r w:rsidRPr="006F2938">
        <w:rPr>
          <w:rFonts w:hint="cs"/>
          <w:color w:val="FF0000"/>
          <w:sz w:val="36"/>
          <w:szCs w:val="36"/>
          <w:rtl/>
          <w:lang w:bidi="ar-KW"/>
        </w:rPr>
        <w:t>تعتمدها</w:t>
      </w:r>
      <w:r w:rsidR="00425422" w:rsidRPr="006F2938">
        <w:rPr>
          <w:rFonts w:hint="cs"/>
          <w:color w:val="FF0000"/>
          <w:sz w:val="36"/>
          <w:szCs w:val="36"/>
          <w:rtl/>
          <w:lang w:bidi="ar-KW"/>
        </w:rPr>
        <w:t xml:space="preserve"> الإدارة الامريكية </w:t>
      </w:r>
      <w:r w:rsidRPr="006F2938">
        <w:rPr>
          <w:rFonts w:hint="cs"/>
          <w:color w:val="FF0000"/>
          <w:sz w:val="36"/>
          <w:szCs w:val="36"/>
          <w:rtl/>
          <w:lang w:bidi="ar-KW"/>
        </w:rPr>
        <w:t>في إدارة تشويه</w:t>
      </w:r>
      <w:r w:rsidR="00425422" w:rsidRPr="006F2938">
        <w:rPr>
          <w:rFonts w:hint="cs"/>
          <w:color w:val="FF0000"/>
          <w:sz w:val="36"/>
          <w:szCs w:val="36"/>
          <w:rtl/>
          <w:lang w:bidi="ar-KW"/>
        </w:rPr>
        <w:t xml:space="preserve"> صورة العرب </w:t>
      </w:r>
      <w:r w:rsidR="00021371" w:rsidRPr="006F2938">
        <w:rPr>
          <w:rFonts w:hint="cs"/>
          <w:color w:val="FF0000"/>
          <w:sz w:val="36"/>
          <w:szCs w:val="36"/>
          <w:rtl/>
          <w:lang w:bidi="ar-KW"/>
        </w:rPr>
        <w:t xml:space="preserve">والإسلام </w:t>
      </w:r>
      <w:r w:rsidR="00021371" w:rsidRPr="006F2938">
        <w:rPr>
          <w:rFonts w:hint="cs"/>
          <w:color w:val="FF0000"/>
          <w:sz w:val="36"/>
          <w:szCs w:val="36"/>
          <w:lang w:bidi="ar-KW"/>
        </w:rPr>
        <w:t>Framing</w:t>
      </w:r>
      <w:r w:rsidR="00D121DF" w:rsidRPr="006F2938">
        <w:rPr>
          <w:rFonts w:asciiTheme="minorBidi" w:hAnsiTheme="minorBidi"/>
          <w:color w:val="FF0000"/>
          <w:sz w:val="36"/>
          <w:szCs w:val="36"/>
          <w:lang w:bidi="ar-KW"/>
        </w:rPr>
        <w:t xml:space="preserve"> </w:t>
      </w:r>
      <w:proofErr w:type="gramStart"/>
      <w:r w:rsidR="00D121DF" w:rsidRPr="006F2938">
        <w:rPr>
          <w:rFonts w:asciiTheme="minorBidi" w:hAnsiTheme="minorBidi"/>
          <w:color w:val="FF0000"/>
          <w:sz w:val="36"/>
          <w:szCs w:val="36"/>
          <w:lang w:bidi="ar-KW"/>
        </w:rPr>
        <w:t>images</w:t>
      </w:r>
      <w:r w:rsidR="00D121DF" w:rsidRPr="006F2938">
        <w:rPr>
          <w:rFonts w:hint="cs"/>
          <w:color w:val="FF0000"/>
          <w:sz w:val="36"/>
          <w:szCs w:val="36"/>
          <w:rtl/>
          <w:lang w:bidi="ar-KW"/>
        </w:rPr>
        <w:t xml:space="preserve">  </w:t>
      </w:r>
      <w:r w:rsidRPr="006F2938">
        <w:rPr>
          <w:rFonts w:hint="cs"/>
          <w:color w:val="FF0000"/>
          <w:sz w:val="36"/>
          <w:szCs w:val="36"/>
          <w:rtl/>
          <w:lang w:bidi="ar-KW"/>
        </w:rPr>
        <w:t>الا</w:t>
      </w:r>
      <w:proofErr w:type="gramEnd"/>
      <w:r w:rsidRPr="006F2938">
        <w:rPr>
          <w:rFonts w:hint="cs"/>
          <w:color w:val="FF0000"/>
          <w:sz w:val="36"/>
          <w:szCs w:val="36"/>
          <w:rtl/>
          <w:lang w:bidi="ar-KW"/>
        </w:rPr>
        <w:t xml:space="preserve"> نموذجا في دعم عمليات التدافع الناعم.</w:t>
      </w:r>
    </w:p>
    <w:p w14:paraId="2AEEB2CD" w14:textId="77777777" w:rsidR="00425422" w:rsidRPr="008D7EA2" w:rsidRDefault="00425422" w:rsidP="00425422">
      <w:pPr>
        <w:bidi/>
        <w:ind w:left="360"/>
        <w:rPr>
          <w:sz w:val="32"/>
          <w:szCs w:val="32"/>
          <w:lang w:bidi="ar-KW"/>
        </w:rPr>
      </w:pPr>
      <w:r>
        <w:rPr>
          <w:noProof/>
          <w:sz w:val="32"/>
          <w:szCs w:val="32"/>
          <w:lang w:bidi="ar-KW"/>
        </w:rPr>
        <w:lastRenderedPageBreak/>
        <w:drawing>
          <wp:inline distT="0" distB="0" distL="0" distR="0" wp14:anchorId="224E1DD1" wp14:editId="5144ED01">
            <wp:extent cx="5486400" cy="3200400"/>
            <wp:effectExtent l="76200" t="0" r="57150" b="0"/>
            <wp:docPr id="1"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77E076C0" w14:textId="418D1445" w:rsidR="00CC2778" w:rsidRPr="006F2938" w:rsidRDefault="00EF203B" w:rsidP="00EF203B">
      <w:pPr>
        <w:bidi/>
        <w:jc w:val="center"/>
        <w:rPr>
          <w:rFonts w:asciiTheme="minorBidi" w:hAnsiTheme="minorBidi"/>
          <w:color w:val="FF0000"/>
          <w:sz w:val="32"/>
          <w:szCs w:val="32"/>
          <w:rtl/>
          <w:lang w:bidi="ar-KW"/>
        </w:rPr>
      </w:pPr>
      <w:r w:rsidRPr="006F2938">
        <w:rPr>
          <w:rFonts w:asciiTheme="minorBidi" w:hAnsiTheme="minorBidi" w:hint="cs"/>
          <w:color w:val="FF0000"/>
          <w:sz w:val="32"/>
          <w:szCs w:val="32"/>
          <w:rtl/>
          <w:lang w:bidi="ar-KW"/>
        </w:rPr>
        <w:t xml:space="preserve">نموذج هيكلية الشبكة المعتمدة في إدارة </w:t>
      </w:r>
      <w:r w:rsidR="00D121DF" w:rsidRPr="006F2938">
        <w:rPr>
          <w:rFonts w:asciiTheme="minorBidi" w:hAnsiTheme="minorBidi" w:hint="cs"/>
          <w:color w:val="FF0000"/>
          <w:sz w:val="32"/>
          <w:szCs w:val="32"/>
          <w:rtl/>
          <w:lang w:bidi="ar-KW"/>
        </w:rPr>
        <w:t>صورة و</w:t>
      </w:r>
      <w:r w:rsidRPr="006F2938">
        <w:rPr>
          <w:rFonts w:asciiTheme="minorBidi" w:hAnsiTheme="minorBidi" w:hint="cs"/>
          <w:color w:val="FF0000"/>
          <w:sz w:val="32"/>
          <w:szCs w:val="32"/>
          <w:rtl/>
          <w:lang w:bidi="ar-KW"/>
        </w:rPr>
        <w:t>سمعة ثقافات ال</w:t>
      </w:r>
      <w:r w:rsidR="00D121DF" w:rsidRPr="006F2938">
        <w:rPr>
          <w:rFonts w:asciiTheme="minorBidi" w:hAnsiTheme="minorBidi" w:hint="cs"/>
          <w:color w:val="FF0000"/>
          <w:sz w:val="32"/>
          <w:szCs w:val="32"/>
          <w:rtl/>
          <w:lang w:bidi="ar-KW"/>
        </w:rPr>
        <w:t>آخر</w:t>
      </w:r>
    </w:p>
    <w:p w14:paraId="73B3F47D" w14:textId="59B75293" w:rsidR="00EF203B" w:rsidRDefault="00EF203B" w:rsidP="00EF203B">
      <w:pPr>
        <w:bidi/>
        <w:jc w:val="center"/>
        <w:rPr>
          <w:rFonts w:asciiTheme="minorBidi" w:hAnsiTheme="minorBidi"/>
          <w:sz w:val="36"/>
          <w:szCs w:val="36"/>
          <w:rtl/>
          <w:lang w:bidi="ar-KW"/>
        </w:rPr>
      </w:pPr>
    </w:p>
    <w:p w14:paraId="68E7B248" w14:textId="77777777" w:rsidR="00EF203B" w:rsidRDefault="00EF203B" w:rsidP="00EF203B">
      <w:pPr>
        <w:bidi/>
        <w:jc w:val="center"/>
        <w:rPr>
          <w:rFonts w:asciiTheme="minorBidi" w:hAnsiTheme="minorBidi"/>
          <w:sz w:val="36"/>
          <w:szCs w:val="36"/>
          <w:lang w:bidi="ar-KW"/>
        </w:rPr>
      </w:pPr>
    </w:p>
    <w:p w14:paraId="0D979226" w14:textId="46517094" w:rsidR="00CC2778" w:rsidRPr="006F2938" w:rsidRDefault="00CC2778" w:rsidP="00CC2778">
      <w:pPr>
        <w:bidi/>
        <w:jc w:val="lowKashida"/>
        <w:rPr>
          <w:rFonts w:asciiTheme="minorBidi" w:hAnsiTheme="minorBidi"/>
          <w:b/>
          <w:bCs/>
          <w:color w:val="FF0000"/>
          <w:sz w:val="36"/>
          <w:szCs w:val="36"/>
          <w:rtl/>
          <w:lang w:bidi="ar-KW"/>
        </w:rPr>
      </w:pPr>
      <w:r w:rsidRPr="006F2938">
        <w:rPr>
          <w:rFonts w:asciiTheme="minorBidi" w:hAnsiTheme="minorBidi" w:hint="cs"/>
          <w:b/>
          <w:bCs/>
          <w:color w:val="FF0000"/>
          <w:sz w:val="36"/>
          <w:szCs w:val="36"/>
          <w:rtl/>
          <w:lang w:bidi="ar-KW"/>
        </w:rPr>
        <w:t>دعوة لتدشين مركز</w:t>
      </w:r>
      <w:r w:rsidR="00B048B8" w:rsidRPr="006F2938">
        <w:rPr>
          <w:rFonts w:asciiTheme="minorBidi" w:hAnsiTheme="minorBidi" w:hint="cs"/>
          <w:b/>
          <w:bCs/>
          <w:color w:val="FF0000"/>
          <w:sz w:val="36"/>
          <w:szCs w:val="36"/>
          <w:rtl/>
          <w:lang w:bidi="ar-KW"/>
        </w:rPr>
        <w:t>اً</w:t>
      </w:r>
      <w:r w:rsidRPr="006F2938">
        <w:rPr>
          <w:rFonts w:asciiTheme="minorBidi" w:hAnsiTheme="minorBidi" w:hint="cs"/>
          <w:b/>
          <w:bCs/>
          <w:color w:val="FF0000"/>
          <w:sz w:val="36"/>
          <w:szCs w:val="36"/>
          <w:rtl/>
          <w:lang w:bidi="ar-KW"/>
        </w:rPr>
        <w:t xml:space="preserve"> للسنن الكونية:</w:t>
      </w:r>
    </w:p>
    <w:p w14:paraId="6A3A86C7" w14:textId="04804DE5" w:rsidR="00CC2778" w:rsidRPr="006F2938" w:rsidRDefault="00CC2778" w:rsidP="00CC2778">
      <w:pPr>
        <w:bidi/>
        <w:jc w:val="lowKashida"/>
        <w:rPr>
          <w:rFonts w:asciiTheme="minorBidi" w:hAnsiTheme="minorBidi"/>
          <w:color w:val="FF0000"/>
          <w:sz w:val="36"/>
          <w:szCs w:val="36"/>
          <w:rtl/>
          <w:lang w:bidi="ar-KW"/>
        </w:rPr>
      </w:pPr>
      <w:r w:rsidRPr="006F2938">
        <w:rPr>
          <w:rFonts w:asciiTheme="minorBidi" w:hAnsiTheme="minorBidi" w:hint="cs"/>
          <w:color w:val="FF0000"/>
          <w:sz w:val="36"/>
          <w:szCs w:val="36"/>
          <w:rtl/>
          <w:lang w:bidi="ar-KW"/>
        </w:rPr>
        <w:t xml:space="preserve">لما للسنن من دور كعنصر في إدارة البلاد والعباد وفي التعمير وفي </w:t>
      </w:r>
      <w:r w:rsidR="00B048B8" w:rsidRPr="006F2938">
        <w:rPr>
          <w:rFonts w:asciiTheme="minorBidi" w:hAnsiTheme="minorBidi" w:hint="cs"/>
          <w:color w:val="FF0000"/>
          <w:sz w:val="36"/>
          <w:szCs w:val="36"/>
          <w:rtl/>
          <w:lang w:bidi="ar-KW"/>
        </w:rPr>
        <w:t>اعتماد استراتيجيات دون أخرى في الحراك.</w:t>
      </w:r>
    </w:p>
    <w:p w14:paraId="039AA50A" w14:textId="4938F2A7" w:rsidR="00B048B8" w:rsidRPr="006F2938" w:rsidRDefault="00155114" w:rsidP="00B048B8">
      <w:pPr>
        <w:bidi/>
        <w:jc w:val="lowKashida"/>
        <w:rPr>
          <w:rFonts w:asciiTheme="minorBidi" w:hAnsiTheme="minorBidi"/>
          <w:color w:val="FF0000"/>
          <w:sz w:val="36"/>
          <w:szCs w:val="36"/>
          <w:rtl/>
          <w:lang w:bidi="ar-KW"/>
        </w:rPr>
      </w:pPr>
      <w:r w:rsidRPr="006F2938">
        <w:rPr>
          <w:rFonts w:asciiTheme="minorBidi" w:hAnsiTheme="minorBidi" w:hint="cs"/>
          <w:color w:val="FF0000"/>
          <w:sz w:val="36"/>
          <w:szCs w:val="36"/>
          <w:rtl/>
          <w:lang w:bidi="ar-KW"/>
        </w:rPr>
        <w:t>و</w:t>
      </w:r>
      <w:r w:rsidR="00B048B8" w:rsidRPr="006F2938">
        <w:rPr>
          <w:rFonts w:asciiTheme="minorBidi" w:hAnsiTheme="minorBidi" w:hint="cs"/>
          <w:color w:val="FF0000"/>
          <w:sz w:val="36"/>
          <w:szCs w:val="36"/>
          <w:rtl/>
          <w:lang w:bidi="ar-KW"/>
        </w:rPr>
        <w:t>لما للسنن من دور في استعراض السيناريوهات سواء في عمليات التفكير او الحراك والتحالفات.</w:t>
      </w:r>
    </w:p>
    <w:p w14:paraId="1E7F0314" w14:textId="1F9E4BC2" w:rsidR="00B048B8" w:rsidRPr="006F2938" w:rsidRDefault="00B048B8" w:rsidP="00B048B8">
      <w:pPr>
        <w:bidi/>
        <w:jc w:val="lowKashida"/>
        <w:rPr>
          <w:rFonts w:asciiTheme="minorBidi" w:hAnsiTheme="minorBidi"/>
          <w:color w:val="FF0000"/>
          <w:sz w:val="36"/>
          <w:szCs w:val="36"/>
          <w:rtl/>
          <w:lang w:bidi="ar-KW"/>
        </w:rPr>
      </w:pPr>
      <w:r w:rsidRPr="006F2938">
        <w:rPr>
          <w:rFonts w:asciiTheme="minorBidi" w:hAnsiTheme="minorBidi" w:hint="cs"/>
          <w:color w:val="FF0000"/>
          <w:sz w:val="36"/>
          <w:szCs w:val="36"/>
          <w:rtl/>
          <w:lang w:bidi="ar-KW"/>
        </w:rPr>
        <w:t>فت</w:t>
      </w:r>
      <w:r w:rsidR="005D351F" w:rsidRPr="006F2938">
        <w:rPr>
          <w:rFonts w:asciiTheme="minorBidi" w:hAnsiTheme="minorBidi" w:hint="cs"/>
          <w:color w:val="FF0000"/>
          <w:sz w:val="36"/>
          <w:szCs w:val="36"/>
          <w:rtl/>
          <w:lang w:bidi="ar-KW"/>
        </w:rPr>
        <w:t>د</w:t>
      </w:r>
      <w:r w:rsidRPr="006F2938">
        <w:rPr>
          <w:rFonts w:asciiTheme="minorBidi" w:hAnsiTheme="minorBidi" w:hint="cs"/>
          <w:color w:val="FF0000"/>
          <w:sz w:val="36"/>
          <w:szCs w:val="36"/>
          <w:rtl/>
          <w:lang w:bidi="ar-KW"/>
        </w:rPr>
        <w:t xml:space="preserve">شين </w:t>
      </w:r>
      <w:proofErr w:type="gramStart"/>
      <w:r w:rsidRPr="006F2938">
        <w:rPr>
          <w:rFonts w:asciiTheme="minorBidi" w:hAnsiTheme="minorBidi" w:hint="cs"/>
          <w:color w:val="FF0000"/>
          <w:sz w:val="36"/>
          <w:szCs w:val="36"/>
          <w:rtl/>
          <w:lang w:bidi="ar-KW"/>
        </w:rPr>
        <w:t>مركز</w:t>
      </w:r>
      <w:r w:rsidR="005D351F" w:rsidRPr="006F2938">
        <w:rPr>
          <w:rFonts w:asciiTheme="minorBidi" w:hAnsiTheme="minorBidi" w:hint="cs"/>
          <w:color w:val="FF0000"/>
          <w:sz w:val="36"/>
          <w:szCs w:val="36"/>
          <w:rtl/>
          <w:lang w:bidi="ar-KW"/>
        </w:rPr>
        <w:t xml:space="preserve">اً </w:t>
      </w:r>
      <w:r w:rsidRPr="006F2938">
        <w:rPr>
          <w:rFonts w:asciiTheme="minorBidi" w:hAnsiTheme="minorBidi" w:hint="cs"/>
          <w:color w:val="FF0000"/>
          <w:sz w:val="36"/>
          <w:szCs w:val="36"/>
          <w:rtl/>
          <w:lang w:bidi="ar-KW"/>
        </w:rPr>
        <w:t xml:space="preserve"> للسن</w:t>
      </w:r>
      <w:proofErr w:type="gramEnd"/>
      <w:r w:rsidRPr="006F2938">
        <w:rPr>
          <w:rFonts w:asciiTheme="minorBidi" w:hAnsiTheme="minorBidi" w:hint="cs"/>
          <w:color w:val="FF0000"/>
          <w:sz w:val="36"/>
          <w:szCs w:val="36"/>
          <w:rtl/>
          <w:lang w:bidi="ar-KW"/>
        </w:rPr>
        <w:t xml:space="preserve"> يعني بالضرورة </w:t>
      </w:r>
      <w:r w:rsidR="00155114" w:rsidRPr="006F2938">
        <w:rPr>
          <w:rFonts w:asciiTheme="minorBidi" w:hAnsiTheme="minorBidi" w:hint="cs"/>
          <w:color w:val="FF0000"/>
          <w:sz w:val="36"/>
          <w:szCs w:val="36"/>
          <w:rtl/>
          <w:lang w:bidi="ar-KW"/>
        </w:rPr>
        <w:t>الانسجام</w:t>
      </w:r>
      <w:r w:rsidRPr="006F2938">
        <w:rPr>
          <w:rFonts w:asciiTheme="minorBidi" w:hAnsiTheme="minorBidi" w:hint="cs"/>
          <w:color w:val="FF0000"/>
          <w:sz w:val="36"/>
          <w:szCs w:val="36"/>
          <w:rtl/>
          <w:lang w:bidi="ar-KW"/>
        </w:rPr>
        <w:t xml:space="preserve"> مع الله </w:t>
      </w:r>
      <w:r w:rsidR="00155114" w:rsidRPr="006F2938">
        <w:rPr>
          <w:rFonts w:asciiTheme="minorBidi" w:hAnsiTheme="minorBidi" w:hint="cs"/>
          <w:color w:val="FF0000"/>
          <w:sz w:val="36"/>
          <w:szCs w:val="36"/>
          <w:rtl/>
          <w:lang w:bidi="ar-KW"/>
        </w:rPr>
        <w:t>خالق الاكوان</w:t>
      </w:r>
      <w:r w:rsidRPr="006F2938">
        <w:rPr>
          <w:rFonts w:asciiTheme="minorBidi" w:hAnsiTheme="minorBidi" w:hint="cs"/>
          <w:color w:val="FF0000"/>
          <w:sz w:val="36"/>
          <w:szCs w:val="36"/>
          <w:rtl/>
          <w:lang w:bidi="ar-KW"/>
        </w:rPr>
        <w:t xml:space="preserve"> ليتم تحويل</w:t>
      </w:r>
      <w:r w:rsidR="00155114" w:rsidRPr="006F2938">
        <w:rPr>
          <w:rFonts w:asciiTheme="minorBidi" w:hAnsiTheme="minorBidi" w:hint="cs"/>
          <w:color w:val="FF0000"/>
          <w:sz w:val="36"/>
          <w:szCs w:val="36"/>
          <w:rtl/>
          <w:lang w:bidi="ar-KW"/>
        </w:rPr>
        <w:t xml:space="preserve"> رسالته القرآنية</w:t>
      </w:r>
      <w:r w:rsidRPr="006F2938">
        <w:rPr>
          <w:rFonts w:asciiTheme="minorBidi" w:hAnsiTheme="minorBidi" w:hint="cs"/>
          <w:color w:val="FF0000"/>
          <w:sz w:val="36"/>
          <w:szCs w:val="36"/>
          <w:rtl/>
          <w:lang w:bidi="ar-KW"/>
        </w:rPr>
        <w:t xml:space="preserve"> لاستراتيجيات عمل تعميريه وتنفيذية على الأرض، أي </w:t>
      </w:r>
      <w:r w:rsidR="00D121DF" w:rsidRPr="006F2938">
        <w:rPr>
          <w:rFonts w:asciiTheme="minorBidi" w:hAnsiTheme="minorBidi" w:hint="cs"/>
          <w:color w:val="FF0000"/>
          <w:sz w:val="36"/>
          <w:szCs w:val="36"/>
          <w:rtl/>
          <w:lang w:bidi="ar-KW"/>
        </w:rPr>
        <w:t xml:space="preserve">من أجل التوصل إلى </w:t>
      </w:r>
      <w:r w:rsidRPr="006F2938">
        <w:rPr>
          <w:rFonts w:asciiTheme="minorBidi" w:hAnsiTheme="minorBidi" w:hint="cs"/>
          <w:color w:val="FF0000"/>
          <w:sz w:val="36"/>
          <w:szCs w:val="36"/>
          <w:rtl/>
          <w:lang w:bidi="ar-KW"/>
        </w:rPr>
        <w:t>انس</w:t>
      </w:r>
      <w:r w:rsidR="00155114" w:rsidRPr="006F2938">
        <w:rPr>
          <w:rFonts w:asciiTheme="minorBidi" w:hAnsiTheme="minorBidi" w:hint="cs"/>
          <w:color w:val="FF0000"/>
          <w:sz w:val="36"/>
          <w:szCs w:val="36"/>
          <w:rtl/>
          <w:lang w:bidi="ar-KW"/>
        </w:rPr>
        <w:t>ج</w:t>
      </w:r>
      <w:r w:rsidRPr="006F2938">
        <w:rPr>
          <w:rFonts w:asciiTheme="minorBidi" w:hAnsiTheme="minorBidi" w:hint="cs"/>
          <w:color w:val="FF0000"/>
          <w:sz w:val="36"/>
          <w:szCs w:val="36"/>
          <w:rtl/>
          <w:lang w:bidi="ar-KW"/>
        </w:rPr>
        <w:t xml:space="preserve">ام تام فيما بين السماء والأرض. </w:t>
      </w:r>
    </w:p>
    <w:p w14:paraId="0063D87C" w14:textId="55CB80A0" w:rsidR="00AA6CBB" w:rsidRPr="006F2938" w:rsidRDefault="00C4334E" w:rsidP="00D121DF">
      <w:pPr>
        <w:bidi/>
        <w:jc w:val="lowKashida"/>
        <w:rPr>
          <w:rFonts w:asciiTheme="minorBidi" w:hAnsiTheme="minorBidi"/>
          <w:color w:val="FF0000"/>
          <w:sz w:val="36"/>
          <w:szCs w:val="36"/>
          <w:rtl/>
          <w:lang w:bidi="ar-KW"/>
        </w:rPr>
      </w:pPr>
      <w:r w:rsidRPr="006F2938">
        <w:rPr>
          <w:rFonts w:asciiTheme="minorBidi" w:hAnsiTheme="minorBidi" w:hint="cs"/>
          <w:color w:val="FF0000"/>
          <w:sz w:val="36"/>
          <w:szCs w:val="36"/>
          <w:rtl/>
          <w:lang w:bidi="ar-KW"/>
        </w:rPr>
        <w:t>و</w:t>
      </w:r>
      <w:r w:rsidR="00D121DF" w:rsidRPr="006F2938">
        <w:rPr>
          <w:rFonts w:asciiTheme="minorBidi" w:hAnsiTheme="minorBidi" w:hint="cs"/>
          <w:color w:val="FF0000"/>
          <w:sz w:val="36"/>
          <w:szCs w:val="36"/>
          <w:rtl/>
          <w:lang w:bidi="ar-KW"/>
        </w:rPr>
        <w:t>دعوة تدشين مركزا</w:t>
      </w:r>
      <w:r w:rsidR="005D351F" w:rsidRPr="006F2938">
        <w:rPr>
          <w:rFonts w:asciiTheme="minorBidi" w:hAnsiTheme="minorBidi" w:hint="cs"/>
          <w:color w:val="FF0000"/>
          <w:sz w:val="36"/>
          <w:szCs w:val="36"/>
          <w:rtl/>
          <w:lang w:bidi="ar-KW"/>
        </w:rPr>
        <w:t>ً</w:t>
      </w:r>
      <w:r w:rsidR="00D121DF" w:rsidRPr="006F2938">
        <w:rPr>
          <w:rFonts w:asciiTheme="minorBidi" w:hAnsiTheme="minorBidi" w:hint="cs"/>
          <w:color w:val="FF0000"/>
          <w:sz w:val="36"/>
          <w:szCs w:val="36"/>
          <w:rtl/>
          <w:lang w:bidi="ar-KW"/>
        </w:rPr>
        <w:t xml:space="preserve"> للسنن الكونية</w:t>
      </w:r>
      <w:r w:rsidRPr="006F2938">
        <w:rPr>
          <w:rFonts w:asciiTheme="minorBidi" w:hAnsiTheme="minorBidi" w:hint="cs"/>
          <w:color w:val="FF0000"/>
          <w:sz w:val="36"/>
          <w:szCs w:val="36"/>
          <w:rtl/>
          <w:lang w:bidi="ar-KW"/>
        </w:rPr>
        <w:t xml:space="preserve"> منطلق</w:t>
      </w:r>
      <w:r w:rsidR="00155114" w:rsidRPr="006F2938">
        <w:rPr>
          <w:rFonts w:asciiTheme="minorBidi" w:hAnsiTheme="minorBidi" w:hint="cs"/>
          <w:color w:val="FF0000"/>
          <w:sz w:val="36"/>
          <w:szCs w:val="36"/>
          <w:rtl/>
          <w:lang w:bidi="ar-KW"/>
        </w:rPr>
        <w:t xml:space="preserve"> عن </w:t>
      </w:r>
      <w:r w:rsidR="00D121DF" w:rsidRPr="006F2938">
        <w:rPr>
          <w:rFonts w:asciiTheme="minorBidi" w:hAnsiTheme="minorBidi" w:hint="cs"/>
          <w:color w:val="FF0000"/>
          <w:sz w:val="36"/>
          <w:szCs w:val="36"/>
          <w:rtl/>
          <w:lang w:bidi="ar-KW"/>
        </w:rPr>
        <w:t>ذات مراكز</w:t>
      </w:r>
      <w:r w:rsidRPr="006F2938">
        <w:rPr>
          <w:rFonts w:asciiTheme="minorBidi" w:hAnsiTheme="minorBidi" w:hint="cs"/>
          <w:color w:val="FF0000"/>
          <w:sz w:val="36"/>
          <w:szCs w:val="36"/>
          <w:rtl/>
          <w:lang w:bidi="ar-KW"/>
        </w:rPr>
        <w:t xml:space="preserve"> استشراف المستقبل</w:t>
      </w:r>
      <w:r w:rsidR="00155114" w:rsidRPr="006F2938">
        <w:rPr>
          <w:rFonts w:asciiTheme="minorBidi" w:hAnsiTheme="minorBidi" w:hint="cs"/>
          <w:color w:val="FF0000"/>
          <w:sz w:val="36"/>
          <w:szCs w:val="36"/>
          <w:rtl/>
          <w:lang w:bidi="ar-KW"/>
        </w:rPr>
        <w:t xml:space="preserve"> الغربية، غير أنها تعتمد السنن</w:t>
      </w:r>
      <w:r w:rsidRPr="006F2938">
        <w:rPr>
          <w:rFonts w:asciiTheme="minorBidi" w:hAnsiTheme="minorBidi" w:hint="cs"/>
          <w:color w:val="FF0000"/>
          <w:sz w:val="36"/>
          <w:szCs w:val="36"/>
          <w:rtl/>
          <w:lang w:bidi="ar-KW"/>
        </w:rPr>
        <w:t>، فغير المسلمين مراكزهم ينقصها علم السنن.</w:t>
      </w:r>
    </w:p>
    <w:p w14:paraId="47EDBC23" w14:textId="77777777" w:rsidR="00AA6CBB" w:rsidRDefault="00AA6CBB" w:rsidP="00AA6CBB">
      <w:pPr>
        <w:bidi/>
        <w:jc w:val="lowKashida"/>
        <w:rPr>
          <w:rFonts w:asciiTheme="minorBidi" w:hAnsiTheme="minorBidi"/>
          <w:b/>
          <w:bCs/>
          <w:color w:val="0070C0"/>
          <w:sz w:val="36"/>
          <w:szCs w:val="36"/>
          <w:rtl/>
          <w:lang w:bidi="ar-KW"/>
        </w:rPr>
      </w:pPr>
    </w:p>
    <w:p w14:paraId="36F58316" w14:textId="1174C672" w:rsidR="00AA6CBB" w:rsidRPr="006F2938" w:rsidRDefault="00AA6CBB" w:rsidP="00294543">
      <w:pPr>
        <w:bidi/>
        <w:jc w:val="center"/>
        <w:rPr>
          <w:rFonts w:asciiTheme="minorBidi" w:hAnsiTheme="minorBidi"/>
          <w:b/>
          <w:bCs/>
          <w:color w:val="FF0000"/>
          <w:sz w:val="36"/>
          <w:szCs w:val="36"/>
          <w:rtl/>
          <w:lang w:bidi="ar-KW"/>
        </w:rPr>
      </w:pPr>
      <w:r w:rsidRPr="006F2938">
        <w:rPr>
          <w:rFonts w:asciiTheme="minorBidi" w:hAnsiTheme="minorBidi" w:hint="cs"/>
          <w:b/>
          <w:bCs/>
          <w:color w:val="FF0000"/>
          <w:sz w:val="36"/>
          <w:szCs w:val="36"/>
          <w:rtl/>
          <w:lang w:bidi="ar-KW"/>
        </w:rPr>
        <w:t>مقترح هيكل المركز ووظائفه</w:t>
      </w:r>
    </w:p>
    <w:p w14:paraId="6F08FF94" w14:textId="33008C45" w:rsidR="006E0FCA" w:rsidRPr="000119D4" w:rsidRDefault="00AA6CBB" w:rsidP="00294543">
      <w:pPr>
        <w:bidi/>
        <w:jc w:val="center"/>
        <w:rPr>
          <w:rFonts w:asciiTheme="minorBidi" w:hAnsiTheme="minorBidi"/>
          <w:b/>
          <w:bCs/>
          <w:color w:val="0070C0"/>
          <w:sz w:val="48"/>
          <w:szCs w:val="48"/>
          <w:lang w:bidi="ar-KW"/>
        </w:rPr>
      </w:pPr>
      <w:r>
        <w:rPr>
          <w:rFonts w:asciiTheme="minorBidi" w:hAnsiTheme="minorBidi"/>
          <w:b/>
          <w:bCs/>
          <w:noProof/>
          <w:color w:val="0070C0"/>
          <w:sz w:val="48"/>
          <w:szCs w:val="48"/>
          <w:rtl/>
          <w:lang w:val="ar-KW" w:bidi="ar-KW"/>
        </w:rPr>
        <w:drawing>
          <wp:inline distT="0" distB="0" distL="0" distR="0" wp14:anchorId="62BC64BF" wp14:editId="1EBE0845">
            <wp:extent cx="5839460" cy="3105150"/>
            <wp:effectExtent l="19050" t="0" r="8890" b="0"/>
            <wp:docPr id="82" name="رسم تخطيطي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01262DA9" w14:textId="729C0A60" w:rsidR="00D121DF" w:rsidRPr="006F2938" w:rsidRDefault="005D351F" w:rsidP="004904EB">
      <w:pPr>
        <w:shd w:val="clear" w:color="auto" w:fill="FFFFFF"/>
        <w:bidi/>
        <w:spacing w:line="240" w:lineRule="auto"/>
        <w:rPr>
          <w:rFonts w:asciiTheme="minorBidi" w:eastAsia="Times New Roman" w:hAnsiTheme="minorBidi"/>
          <w:b/>
          <w:bCs/>
          <w:color w:val="FF0000"/>
          <w:sz w:val="36"/>
          <w:szCs w:val="36"/>
          <w:rtl/>
        </w:rPr>
      </w:pPr>
      <w:r w:rsidRPr="006F2938">
        <w:rPr>
          <w:rFonts w:asciiTheme="minorBidi" w:eastAsia="Times New Roman" w:hAnsiTheme="minorBidi" w:hint="cs"/>
          <w:b/>
          <w:bCs/>
          <w:color w:val="FF0000"/>
          <w:sz w:val="36"/>
          <w:szCs w:val="36"/>
          <w:rtl/>
        </w:rPr>
        <w:t>وحدات مركز السنن</w:t>
      </w:r>
      <w:r w:rsidR="00DB0318" w:rsidRPr="006F2938">
        <w:rPr>
          <w:rFonts w:asciiTheme="minorBidi" w:eastAsia="Times New Roman" w:hAnsiTheme="minorBidi" w:hint="cs"/>
          <w:b/>
          <w:bCs/>
          <w:color w:val="FF0000"/>
          <w:sz w:val="36"/>
          <w:szCs w:val="36"/>
          <w:rtl/>
        </w:rPr>
        <w:t xml:space="preserve"> ووظائفها</w:t>
      </w:r>
    </w:p>
    <w:p w14:paraId="603CE0B1" w14:textId="3DF9AE80" w:rsidR="005D351F" w:rsidRPr="006F2938" w:rsidRDefault="00DB0318" w:rsidP="00DB0318">
      <w:pPr>
        <w:pStyle w:val="a6"/>
        <w:numPr>
          <w:ilvl w:val="0"/>
          <w:numId w:val="41"/>
        </w:numPr>
        <w:shd w:val="clear" w:color="auto" w:fill="FFFFFF"/>
        <w:bidi/>
        <w:spacing w:line="240" w:lineRule="auto"/>
        <w:rPr>
          <w:rFonts w:asciiTheme="minorBidi" w:eastAsia="Times New Roman" w:hAnsiTheme="minorBidi"/>
          <w:b/>
          <w:bCs/>
          <w:color w:val="FF0000"/>
          <w:sz w:val="36"/>
          <w:szCs w:val="36"/>
        </w:rPr>
      </w:pPr>
      <w:r w:rsidRPr="006F2938">
        <w:rPr>
          <w:rFonts w:asciiTheme="minorBidi" w:eastAsia="Times New Roman" w:hAnsiTheme="minorBidi" w:hint="cs"/>
          <w:b/>
          <w:bCs/>
          <w:color w:val="FF0000"/>
          <w:sz w:val="36"/>
          <w:szCs w:val="36"/>
          <w:rtl/>
        </w:rPr>
        <w:t>وحدة السنن والقيم القرآنية</w:t>
      </w:r>
    </w:p>
    <w:p w14:paraId="2EA83AAB" w14:textId="300DAF92" w:rsidR="00DB0318" w:rsidRPr="006F2938" w:rsidRDefault="00DB0318" w:rsidP="00DB0318">
      <w:pPr>
        <w:pStyle w:val="a6"/>
        <w:numPr>
          <w:ilvl w:val="0"/>
          <w:numId w:val="42"/>
        </w:numPr>
        <w:shd w:val="clear" w:color="auto" w:fill="FFFFFF"/>
        <w:bidi/>
        <w:spacing w:line="240" w:lineRule="auto"/>
        <w:rPr>
          <w:rFonts w:asciiTheme="minorBidi" w:eastAsia="Times New Roman" w:hAnsiTheme="minorBidi"/>
          <w:color w:val="FF0000"/>
          <w:sz w:val="36"/>
          <w:szCs w:val="36"/>
        </w:rPr>
      </w:pPr>
      <w:r w:rsidRPr="006F2938">
        <w:rPr>
          <w:rFonts w:asciiTheme="minorBidi" w:eastAsia="Times New Roman" w:hAnsiTheme="minorBidi" w:hint="cs"/>
          <w:color w:val="FF0000"/>
          <w:sz w:val="36"/>
          <w:szCs w:val="36"/>
          <w:rtl/>
        </w:rPr>
        <w:t xml:space="preserve">    حصر السنن الكونية والسنن الإنسانية </w:t>
      </w:r>
    </w:p>
    <w:p w14:paraId="3E4B7AC4" w14:textId="34901438" w:rsidR="00DB0318" w:rsidRPr="006F2938" w:rsidRDefault="00DB0318" w:rsidP="00DB0318">
      <w:pPr>
        <w:pStyle w:val="a6"/>
        <w:numPr>
          <w:ilvl w:val="0"/>
          <w:numId w:val="42"/>
        </w:numPr>
        <w:shd w:val="clear" w:color="auto" w:fill="FFFFFF"/>
        <w:bidi/>
        <w:spacing w:line="240" w:lineRule="auto"/>
        <w:rPr>
          <w:rFonts w:asciiTheme="minorBidi" w:eastAsia="Times New Roman" w:hAnsiTheme="minorBidi"/>
          <w:color w:val="FF0000"/>
          <w:sz w:val="36"/>
          <w:szCs w:val="36"/>
        </w:rPr>
      </w:pPr>
      <w:r w:rsidRPr="006F2938">
        <w:rPr>
          <w:rFonts w:asciiTheme="minorBidi" w:eastAsia="Times New Roman" w:hAnsiTheme="minorBidi" w:hint="cs"/>
          <w:color w:val="FF0000"/>
          <w:sz w:val="36"/>
          <w:szCs w:val="36"/>
          <w:rtl/>
        </w:rPr>
        <w:t xml:space="preserve">التحليل والتشغيل وسبل التصنيع </w:t>
      </w:r>
    </w:p>
    <w:p w14:paraId="16648914" w14:textId="77777777" w:rsidR="00DB0318" w:rsidRPr="006F2938" w:rsidRDefault="00DB0318" w:rsidP="00DB0318">
      <w:pPr>
        <w:shd w:val="clear" w:color="auto" w:fill="FFFFFF"/>
        <w:bidi/>
        <w:spacing w:line="240" w:lineRule="auto"/>
        <w:rPr>
          <w:rFonts w:asciiTheme="minorBidi" w:eastAsia="Times New Roman" w:hAnsiTheme="minorBidi"/>
          <w:color w:val="FF0000"/>
          <w:sz w:val="36"/>
          <w:szCs w:val="36"/>
        </w:rPr>
      </w:pPr>
    </w:p>
    <w:p w14:paraId="111F2E4B" w14:textId="3229ACBC" w:rsidR="00DB0318" w:rsidRPr="006F2938" w:rsidRDefault="00DB0318" w:rsidP="00DB0318">
      <w:pPr>
        <w:pStyle w:val="a6"/>
        <w:numPr>
          <w:ilvl w:val="0"/>
          <w:numId w:val="41"/>
        </w:numPr>
        <w:shd w:val="clear" w:color="auto" w:fill="FFFFFF"/>
        <w:bidi/>
        <w:spacing w:line="240" w:lineRule="auto"/>
        <w:rPr>
          <w:rFonts w:asciiTheme="minorBidi" w:eastAsia="Times New Roman" w:hAnsiTheme="minorBidi"/>
          <w:b/>
          <w:bCs/>
          <w:color w:val="FF0000"/>
          <w:sz w:val="36"/>
          <w:szCs w:val="36"/>
        </w:rPr>
      </w:pPr>
      <w:r w:rsidRPr="006F2938">
        <w:rPr>
          <w:rFonts w:asciiTheme="minorBidi" w:eastAsia="Times New Roman" w:hAnsiTheme="minorBidi" w:hint="cs"/>
          <w:b/>
          <w:bCs/>
          <w:color w:val="FF0000"/>
          <w:sz w:val="36"/>
          <w:szCs w:val="36"/>
          <w:rtl/>
        </w:rPr>
        <w:t>وحدة المسوح الميدانية</w:t>
      </w:r>
    </w:p>
    <w:p w14:paraId="77649B79" w14:textId="658D4D31" w:rsidR="00DB0318" w:rsidRPr="006F2938" w:rsidRDefault="00DB0318" w:rsidP="00DB0318">
      <w:pPr>
        <w:pStyle w:val="a6"/>
        <w:numPr>
          <w:ilvl w:val="0"/>
          <w:numId w:val="43"/>
        </w:numPr>
        <w:shd w:val="clear" w:color="auto" w:fill="FFFFFF"/>
        <w:bidi/>
        <w:spacing w:line="240" w:lineRule="auto"/>
        <w:rPr>
          <w:rFonts w:asciiTheme="minorBidi" w:eastAsia="Times New Roman" w:hAnsiTheme="minorBidi"/>
          <w:color w:val="FF0000"/>
          <w:sz w:val="36"/>
          <w:szCs w:val="36"/>
        </w:rPr>
      </w:pPr>
      <w:r w:rsidRPr="006F2938">
        <w:rPr>
          <w:rFonts w:asciiTheme="minorBidi" w:eastAsia="Times New Roman" w:hAnsiTheme="minorBidi" w:hint="cs"/>
          <w:color w:val="FF0000"/>
          <w:sz w:val="36"/>
          <w:szCs w:val="36"/>
          <w:rtl/>
        </w:rPr>
        <w:t xml:space="preserve">       رصد الظواهر المجتمعية الإنسانية (محليا وإقليميا وعالميا) </w:t>
      </w:r>
    </w:p>
    <w:p w14:paraId="40BCDEF5" w14:textId="77777777" w:rsidR="00DB0318" w:rsidRPr="006F2938" w:rsidRDefault="00DB0318" w:rsidP="00DB0318">
      <w:pPr>
        <w:pStyle w:val="a6"/>
        <w:numPr>
          <w:ilvl w:val="0"/>
          <w:numId w:val="43"/>
        </w:numPr>
        <w:shd w:val="clear" w:color="auto" w:fill="FFFFFF"/>
        <w:bidi/>
        <w:spacing w:line="240" w:lineRule="auto"/>
        <w:rPr>
          <w:rFonts w:asciiTheme="minorBidi" w:eastAsia="Times New Roman" w:hAnsiTheme="minorBidi"/>
          <w:color w:val="FF0000"/>
          <w:sz w:val="36"/>
          <w:szCs w:val="36"/>
        </w:rPr>
      </w:pPr>
      <w:r w:rsidRPr="006F2938">
        <w:rPr>
          <w:rFonts w:asciiTheme="minorBidi" w:eastAsia="Times New Roman" w:hAnsiTheme="minorBidi" w:hint="cs"/>
          <w:color w:val="FF0000"/>
          <w:sz w:val="36"/>
          <w:szCs w:val="36"/>
          <w:rtl/>
        </w:rPr>
        <w:t>التعاقد مع مراكز البحوث العالمية والجامعات الدولية في مجال</w:t>
      </w:r>
    </w:p>
    <w:p w14:paraId="69AD70EF" w14:textId="7B9737F4" w:rsidR="00DB0318" w:rsidRPr="006F2938" w:rsidRDefault="00DB0318" w:rsidP="00DB0318">
      <w:pPr>
        <w:pStyle w:val="a6"/>
        <w:shd w:val="clear" w:color="auto" w:fill="FFFFFF"/>
        <w:bidi/>
        <w:spacing w:line="240" w:lineRule="auto"/>
        <w:rPr>
          <w:rFonts w:asciiTheme="minorBidi" w:eastAsia="Times New Roman" w:hAnsiTheme="minorBidi"/>
          <w:color w:val="FF0000"/>
          <w:sz w:val="36"/>
          <w:szCs w:val="36"/>
        </w:rPr>
      </w:pPr>
      <w:r w:rsidRPr="006F2938">
        <w:rPr>
          <w:rFonts w:asciiTheme="minorBidi" w:eastAsia="Times New Roman" w:hAnsiTheme="minorBidi" w:hint="cs"/>
          <w:color w:val="FF0000"/>
          <w:sz w:val="36"/>
          <w:szCs w:val="36"/>
          <w:rtl/>
        </w:rPr>
        <w:t xml:space="preserve">       الدراسات الاجتماعية.</w:t>
      </w:r>
    </w:p>
    <w:p w14:paraId="7ED2E27E" w14:textId="41517ABA" w:rsidR="00DB0318" w:rsidRPr="006F2938" w:rsidRDefault="00DB0318" w:rsidP="00DB0318">
      <w:pPr>
        <w:shd w:val="clear" w:color="auto" w:fill="FFFFFF"/>
        <w:bidi/>
        <w:spacing w:line="240" w:lineRule="auto"/>
        <w:rPr>
          <w:rFonts w:asciiTheme="minorBidi" w:eastAsia="Times New Roman" w:hAnsiTheme="minorBidi"/>
          <w:color w:val="FF0000"/>
          <w:sz w:val="36"/>
          <w:szCs w:val="36"/>
          <w:rtl/>
        </w:rPr>
      </w:pPr>
    </w:p>
    <w:p w14:paraId="6DDE03EA" w14:textId="794919BF" w:rsidR="00DB0318" w:rsidRPr="006F2938" w:rsidRDefault="00DB0318" w:rsidP="00DB0318">
      <w:pPr>
        <w:shd w:val="clear" w:color="auto" w:fill="FFFFFF"/>
        <w:bidi/>
        <w:spacing w:line="240" w:lineRule="auto"/>
        <w:rPr>
          <w:rFonts w:asciiTheme="minorBidi" w:eastAsia="Times New Roman" w:hAnsiTheme="minorBidi"/>
          <w:color w:val="FF0000"/>
          <w:sz w:val="36"/>
          <w:szCs w:val="36"/>
          <w:rtl/>
        </w:rPr>
      </w:pPr>
    </w:p>
    <w:p w14:paraId="046DAA67" w14:textId="77777777" w:rsidR="00DB0318" w:rsidRPr="006F2938" w:rsidRDefault="00DB0318" w:rsidP="00DB0318">
      <w:pPr>
        <w:shd w:val="clear" w:color="auto" w:fill="FFFFFF"/>
        <w:bidi/>
        <w:spacing w:line="240" w:lineRule="auto"/>
        <w:rPr>
          <w:rFonts w:asciiTheme="minorBidi" w:eastAsia="Times New Roman" w:hAnsiTheme="minorBidi"/>
          <w:color w:val="FF0000"/>
          <w:sz w:val="36"/>
          <w:szCs w:val="36"/>
          <w:rtl/>
        </w:rPr>
      </w:pPr>
    </w:p>
    <w:p w14:paraId="786477B6" w14:textId="02F83160" w:rsidR="00DB0318" w:rsidRPr="006F2938" w:rsidRDefault="00DB0318" w:rsidP="00782903">
      <w:pPr>
        <w:pStyle w:val="a6"/>
        <w:numPr>
          <w:ilvl w:val="0"/>
          <w:numId w:val="41"/>
        </w:numPr>
        <w:shd w:val="clear" w:color="auto" w:fill="FFFFFF"/>
        <w:bidi/>
        <w:spacing w:line="240" w:lineRule="auto"/>
        <w:rPr>
          <w:rFonts w:asciiTheme="minorBidi" w:eastAsia="Times New Roman" w:hAnsiTheme="minorBidi"/>
          <w:b/>
          <w:bCs/>
          <w:color w:val="FF0000"/>
          <w:sz w:val="36"/>
          <w:szCs w:val="36"/>
        </w:rPr>
      </w:pPr>
      <w:r w:rsidRPr="006F2938">
        <w:rPr>
          <w:rFonts w:asciiTheme="minorBidi" w:eastAsia="Times New Roman" w:hAnsiTheme="minorBidi" w:hint="cs"/>
          <w:b/>
          <w:bCs/>
          <w:color w:val="FF0000"/>
          <w:sz w:val="36"/>
          <w:szCs w:val="36"/>
          <w:rtl/>
        </w:rPr>
        <w:lastRenderedPageBreak/>
        <w:t xml:space="preserve">وحدة الحملات التوعوية المجتمعية </w:t>
      </w:r>
      <w:r w:rsidRPr="006F2938">
        <w:rPr>
          <w:rFonts w:asciiTheme="minorBidi" w:eastAsia="Times New Roman" w:hAnsiTheme="minorBidi"/>
          <w:b/>
          <w:bCs/>
          <w:color w:val="FF0000"/>
          <w:sz w:val="36"/>
          <w:szCs w:val="36"/>
        </w:rPr>
        <w:t>PSC</w:t>
      </w:r>
      <w:r w:rsidRPr="006F2938">
        <w:rPr>
          <w:rFonts w:asciiTheme="minorBidi" w:eastAsia="Times New Roman" w:hAnsiTheme="minorBidi" w:hint="cs"/>
          <w:b/>
          <w:bCs/>
          <w:color w:val="FF0000"/>
          <w:sz w:val="36"/>
          <w:szCs w:val="36"/>
          <w:rtl/>
          <w:lang w:bidi="ar-KW"/>
        </w:rPr>
        <w:t xml:space="preserve"> </w:t>
      </w:r>
    </w:p>
    <w:p w14:paraId="104C9661" w14:textId="77777777" w:rsidR="00234DD9" w:rsidRPr="006F2938" w:rsidRDefault="00DB0318" w:rsidP="00104C22">
      <w:pPr>
        <w:pStyle w:val="a6"/>
        <w:numPr>
          <w:ilvl w:val="0"/>
          <w:numId w:val="44"/>
        </w:numPr>
        <w:bidi/>
        <w:jc w:val="lowKashida"/>
        <w:rPr>
          <w:color w:val="FF0000"/>
          <w:sz w:val="36"/>
          <w:szCs w:val="36"/>
          <w:lang w:bidi="ar-KW"/>
        </w:rPr>
      </w:pPr>
      <w:r w:rsidRPr="006F2938">
        <w:rPr>
          <w:rFonts w:asciiTheme="minorBidi" w:eastAsia="Times New Roman" w:hAnsiTheme="minorBidi" w:hint="cs"/>
          <w:color w:val="FF0000"/>
          <w:sz w:val="36"/>
          <w:szCs w:val="36"/>
          <w:rtl/>
        </w:rPr>
        <w:t xml:space="preserve"> </w:t>
      </w:r>
      <w:r w:rsidR="00234DD9" w:rsidRPr="006F2938">
        <w:rPr>
          <w:rFonts w:asciiTheme="minorBidi" w:eastAsia="Times New Roman" w:hAnsiTheme="minorBidi" w:hint="cs"/>
          <w:color w:val="FF0000"/>
          <w:sz w:val="36"/>
          <w:szCs w:val="36"/>
          <w:rtl/>
        </w:rPr>
        <w:t xml:space="preserve">      </w:t>
      </w:r>
      <w:r w:rsidR="00104C22" w:rsidRPr="006F2938">
        <w:rPr>
          <w:rFonts w:hint="cs"/>
          <w:color w:val="FF0000"/>
          <w:sz w:val="36"/>
          <w:szCs w:val="36"/>
          <w:rtl/>
          <w:lang w:bidi="ar-KW"/>
        </w:rPr>
        <w:t>الاستفادة من نتائج المسوح الميدانية لصياغة حملات توعوية مستمرة،</w:t>
      </w:r>
    </w:p>
    <w:p w14:paraId="63AFB9CB" w14:textId="4A1380AB" w:rsidR="00DB0318" w:rsidRPr="006F2938" w:rsidRDefault="00234DD9" w:rsidP="00234DD9">
      <w:pPr>
        <w:pStyle w:val="a6"/>
        <w:bidi/>
        <w:jc w:val="lowKashida"/>
        <w:rPr>
          <w:color w:val="FF0000"/>
          <w:sz w:val="36"/>
          <w:szCs w:val="36"/>
          <w:lang w:bidi="ar-KW"/>
        </w:rPr>
      </w:pPr>
      <w:r w:rsidRPr="006F2938">
        <w:rPr>
          <w:rFonts w:hint="cs"/>
          <w:color w:val="FF0000"/>
          <w:sz w:val="36"/>
          <w:szCs w:val="36"/>
          <w:rtl/>
          <w:lang w:bidi="ar-KW"/>
        </w:rPr>
        <w:t xml:space="preserve">      </w:t>
      </w:r>
      <w:r w:rsidR="00104C22" w:rsidRPr="006F2938">
        <w:rPr>
          <w:rFonts w:hint="cs"/>
          <w:color w:val="FF0000"/>
          <w:sz w:val="36"/>
          <w:szCs w:val="36"/>
          <w:rtl/>
          <w:lang w:bidi="ar-KW"/>
        </w:rPr>
        <w:t xml:space="preserve"> مع رصد النتائج دوريا.</w:t>
      </w:r>
      <w:r w:rsidR="00DB0318" w:rsidRPr="006F2938">
        <w:rPr>
          <w:rFonts w:asciiTheme="minorBidi" w:eastAsia="Times New Roman" w:hAnsiTheme="minorBidi" w:hint="cs"/>
          <w:color w:val="FF0000"/>
          <w:sz w:val="36"/>
          <w:szCs w:val="36"/>
          <w:rtl/>
        </w:rPr>
        <w:t xml:space="preserve"> </w:t>
      </w:r>
    </w:p>
    <w:p w14:paraId="4004C09B" w14:textId="77777777" w:rsidR="00234DD9" w:rsidRPr="006F2938" w:rsidRDefault="00104C22" w:rsidP="00104C22">
      <w:pPr>
        <w:pStyle w:val="a6"/>
        <w:numPr>
          <w:ilvl w:val="0"/>
          <w:numId w:val="44"/>
        </w:numPr>
        <w:bidi/>
        <w:jc w:val="lowKashida"/>
        <w:rPr>
          <w:color w:val="FF0000"/>
          <w:sz w:val="36"/>
          <w:szCs w:val="36"/>
          <w:lang w:bidi="ar-KW"/>
        </w:rPr>
      </w:pPr>
      <w:r w:rsidRPr="006F2938">
        <w:rPr>
          <w:rFonts w:hint="cs"/>
          <w:color w:val="FF0000"/>
          <w:sz w:val="36"/>
          <w:szCs w:val="36"/>
          <w:rtl/>
          <w:lang w:bidi="ar-KW"/>
        </w:rPr>
        <w:t xml:space="preserve">تأمين علاقات وطيدة مع شركات ووكالات الإعلان المحلية، وذات </w:t>
      </w:r>
    </w:p>
    <w:p w14:paraId="2D86966B" w14:textId="77777777" w:rsidR="00234DD9" w:rsidRPr="006F2938" w:rsidRDefault="00234DD9" w:rsidP="00234DD9">
      <w:pPr>
        <w:pStyle w:val="a6"/>
        <w:bidi/>
        <w:jc w:val="lowKashida"/>
        <w:rPr>
          <w:color w:val="FF0000"/>
          <w:sz w:val="36"/>
          <w:szCs w:val="36"/>
          <w:rtl/>
          <w:lang w:bidi="ar-KW"/>
        </w:rPr>
      </w:pPr>
      <w:r w:rsidRPr="006F2938">
        <w:rPr>
          <w:rFonts w:hint="cs"/>
          <w:color w:val="FF0000"/>
          <w:sz w:val="36"/>
          <w:szCs w:val="36"/>
          <w:rtl/>
          <w:lang w:bidi="ar-KW"/>
        </w:rPr>
        <w:t xml:space="preserve">       </w:t>
      </w:r>
      <w:r w:rsidR="00104C22" w:rsidRPr="006F2938">
        <w:rPr>
          <w:rFonts w:hint="cs"/>
          <w:color w:val="FF0000"/>
          <w:sz w:val="36"/>
          <w:szCs w:val="36"/>
          <w:rtl/>
          <w:lang w:bidi="ar-KW"/>
        </w:rPr>
        <w:t>التمثيل الدولي، لتدشين استراتيجيات تواصل علمية ومستوفية فنيا عبر</w:t>
      </w:r>
    </w:p>
    <w:p w14:paraId="4997719B" w14:textId="59B4963B" w:rsidR="00104C22" w:rsidRPr="006F2938" w:rsidRDefault="00234DD9" w:rsidP="00234DD9">
      <w:pPr>
        <w:pStyle w:val="a6"/>
        <w:bidi/>
        <w:jc w:val="lowKashida"/>
        <w:rPr>
          <w:color w:val="FF0000"/>
          <w:sz w:val="36"/>
          <w:szCs w:val="36"/>
          <w:lang w:bidi="ar-KW"/>
        </w:rPr>
      </w:pPr>
      <w:r w:rsidRPr="006F2938">
        <w:rPr>
          <w:rFonts w:hint="cs"/>
          <w:color w:val="FF0000"/>
          <w:sz w:val="36"/>
          <w:szCs w:val="36"/>
          <w:rtl/>
          <w:lang w:bidi="ar-KW"/>
        </w:rPr>
        <w:t xml:space="preserve">       </w:t>
      </w:r>
      <w:r w:rsidR="00104C22" w:rsidRPr="006F2938">
        <w:rPr>
          <w:rFonts w:hint="cs"/>
          <w:color w:val="FF0000"/>
          <w:sz w:val="36"/>
          <w:szCs w:val="36"/>
          <w:rtl/>
          <w:lang w:bidi="ar-KW"/>
        </w:rPr>
        <w:t xml:space="preserve"> معايير تفرضها ثقافة ونمط حياة الثقافات على تنوعها.</w:t>
      </w:r>
    </w:p>
    <w:p w14:paraId="12DD7FDC" w14:textId="77777777" w:rsidR="00234DD9" w:rsidRPr="006F2938" w:rsidRDefault="00234DD9" w:rsidP="00234DD9">
      <w:pPr>
        <w:bidi/>
        <w:jc w:val="lowKashida"/>
        <w:rPr>
          <w:color w:val="FF0000"/>
          <w:sz w:val="36"/>
          <w:szCs w:val="36"/>
          <w:lang w:bidi="ar-KW"/>
        </w:rPr>
      </w:pPr>
    </w:p>
    <w:p w14:paraId="215E5D0E" w14:textId="6B7CF681" w:rsidR="00DB0318" w:rsidRPr="006F2938" w:rsidRDefault="00234DD9" w:rsidP="00234DD9">
      <w:pPr>
        <w:pStyle w:val="a6"/>
        <w:numPr>
          <w:ilvl w:val="0"/>
          <w:numId w:val="41"/>
        </w:numPr>
        <w:shd w:val="clear" w:color="auto" w:fill="FFFFFF"/>
        <w:bidi/>
        <w:spacing w:line="240" w:lineRule="auto"/>
        <w:rPr>
          <w:rFonts w:asciiTheme="minorBidi" w:eastAsia="Times New Roman" w:hAnsiTheme="minorBidi"/>
          <w:b/>
          <w:bCs/>
          <w:color w:val="FF0000"/>
          <w:sz w:val="36"/>
          <w:szCs w:val="36"/>
        </w:rPr>
      </w:pPr>
      <w:r w:rsidRPr="006F2938">
        <w:rPr>
          <w:rFonts w:asciiTheme="minorBidi" w:eastAsia="Times New Roman" w:hAnsiTheme="minorBidi" w:hint="cs"/>
          <w:b/>
          <w:bCs/>
          <w:color w:val="FF0000"/>
          <w:sz w:val="36"/>
          <w:szCs w:val="36"/>
          <w:rtl/>
          <w:lang w:bidi="ar-KW"/>
        </w:rPr>
        <w:t xml:space="preserve">وحدة العلوم التطبيقية </w:t>
      </w:r>
    </w:p>
    <w:p w14:paraId="272F2569" w14:textId="77777777" w:rsidR="00234DD9" w:rsidRPr="006F2938" w:rsidRDefault="00234DD9" w:rsidP="00234DD9">
      <w:pPr>
        <w:pStyle w:val="a6"/>
        <w:numPr>
          <w:ilvl w:val="0"/>
          <w:numId w:val="46"/>
        </w:numPr>
        <w:shd w:val="clear" w:color="auto" w:fill="FFFFFF"/>
        <w:bidi/>
        <w:spacing w:line="240" w:lineRule="auto"/>
        <w:rPr>
          <w:rFonts w:asciiTheme="minorBidi" w:eastAsia="Times New Roman" w:hAnsiTheme="minorBidi"/>
          <w:color w:val="FF0000"/>
          <w:sz w:val="36"/>
          <w:szCs w:val="36"/>
        </w:rPr>
      </w:pPr>
      <w:r w:rsidRPr="006F2938">
        <w:rPr>
          <w:rFonts w:asciiTheme="minorBidi" w:eastAsia="Times New Roman" w:hAnsiTheme="minorBidi" w:hint="cs"/>
          <w:color w:val="FF0000"/>
          <w:sz w:val="36"/>
          <w:szCs w:val="36"/>
          <w:rtl/>
        </w:rPr>
        <w:t xml:space="preserve">      التنسيق مع مراكز البحوث العلمية والجامعات والمعاهد الفنية في </w:t>
      </w:r>
    </w:p>
    <w:p w14:paraId="3ED76CA7" w14:textId="1A333241" w:rsidR="00234DD9" w:rsidRPr="006F2938" w:rsidRDefault="00234DD9" w:rsidP="00234DD9">
      <w:pPr>
        <w:pStyle w:val="a6"/>
        <w:shd w:val="clear" w:color="auto" w:fill="FFFFFF"/>
        <w:bidi/>
        <w:spacing w:line="240" w:lineRule="auto"/>
        <w:ind w:left="1440"/>
        <w:rPr>
          <w:rFonts w:asciiTheme="minorBidi" w:eastAsia="Times New Roman" w:hAnsiTheme="minorBidi"/>
          <w:color w:val="FF0000"/>
          <w:sz w:val="36"/>
          <w:szCs w:val="36"/>
        </w:rPr>
      </w:pPr>
      <w:r w:rsidRPr="006F2938">
        <w:rPr>
          <w:rFonts w:asciiTheme="minorBidi" w:eastAsia="Times New Roman" w:hAnsiTheme="minorBidi" w:hint="cs"/>
          <w:color w:val="FF0000"/>
          <w:sz w:val="36"/>
          <w:szCs w:val="36"/>
          <w:rtl/>
        </w:rPr>
        <w:t xml:space="preserve">      التجسير فيما بين السنن وتطبيقاتها العملية والابتكارية.</w:t>
      </w:r>
    </w:p>
    <w:p w14:paraId="34099FF6" w14:textId="1E3E45C2" w:rsidR="00234DD9" w:rsidRPr="006F2938" w:rsidRDefault="00234DD9" w:rsidP="00234DD9">
      <w:pPr>
        <w:pStyle w:val="a6"/>
        <w:numPr>
          <w:ilvl w:val="0"/>
          <w:numId w:val="46"/>
        </w:numPr>
        <w:shd w:val="clear" w:color="auto" w:fill="FFFFFF"/>
        <w:bidi/>
        <w:spacing w:line="240" w:lineRule="auto"/>
        <w:rPr>
          <w:rFonts w:asciiTheme="minorBidi" w:eastAsia="Times New Roman" w:hAnsiTheme="minorBidi"/>
          <w:color w:val="FF0000"/>
          <w:sz w:val="36"/>
          <w:szCs w:val="36"/>
        </w:rPr>
      </w:pPr>
      <w:r w:rsidRPr="006F2938">
        <w:rPr>
          <w:rFonts w:asciiTheme="minorBidi" w:eastAsia="Times New Roman" w:hAnsiTheme="minorBidi" w:hint="cs"/>
          <w:color w:val="FF0000"/>
          <w:sz w:val="36"/>
          <w:szCs w:val="36"/>
          <w:rtl/>
        </w:rPr>
        <w:t xml:space="preserve">تعميم عمليات التجسير مع كافة مجالات العلوم. </w:t>
      </w:r>
    </w:p>
    <w:p w14:paraId="082EEBAF" w14:textId="0B144709" w:rsidR="00234DD9" w:rsidRPr="006F2938" w:rsidRDefault="00234DD9" w:rsidP="00234DD9">
      <w:pPr>
        <w:pStyle w:val="a6"/>
        <w:shd w:val="clear" w:color="auto" w:fill="FFFFFF"/>
        <w:bidi/>
        <w:spacing w:line="240" w:lineRule="auto"/>
        <w:ind w:left="1440"/>
        <w:rPr>
          <w:rFonts w:asciiTheme="minorBidi" w:eastAsia="Times New Roman" w:hAnsiTheme="minorBidi"/>
          <w:color w:val="FF0000"/>
          <w:sz w:val="36"/>
          <w:szCs w:val="36"/>
          <w:rtl/>
        </w:rPr>
      </w:pPr>
      <w:r w:rsidRPr="006F2938">
        <w:rPr>
          <w:rFonts w:asciiTheme="minorBidi" w:eastAsia="Times New Roman" w:hAnsiTheme="minorBidi" w:hint="cs"/>
          <w:color w:val="FF0000"/>
          <w:sz w:val="36"/>
          <w:szCs w:val="36"/>
          <w:rtl/>
        </w:rPr>
        <w:t xml:space="preserve"> </w:t>
      </w:r>
    </w:p>
    <w:p w14:paraId="49CA71EB" w14:textId="77777777" w:rsidR="00DB0318" w:rsidRPr="006F2938" w:rsidRDefault="00DB0318" w:rsidP="00DB0318">
      <w:pPr>
        <w:bidi/>
        <w:jc w:val="lowKashida"/>
        <w:rPr>
          <w:color w:val="FF0000"/>
          <w:sz w:val="32"/>
          <w:szCs w:val="32"/>
          <w:lang w:bidi="ar-KW"/>
        </w:rPr>
      </w:pPr>
    </w:p>
    <w:p w14:paraId="1833ED7E" w14:textId="63F4B7D3" w:rsidR="00234DD9" w:rsidRPr="006F2938" w:rsidRDefault="00234DD9" w:rsidP="00234DD9">
      <w:pPr>
        <w:pStyle w:val="a6"/>
        <w:numPr>
          <w:ilvl w:val="0"/>
          <w:numId w:val="41"/>
        </w:numPr>
        <w:shd w:val="clear" w:color="auto" w:fill="FFFFFF"/>
        <w:bidi/>
        <w:spacing w:line="240" w:lineRule="auto"/>
        <w:rPr>
          <w:rFonts w:asciiTheme="minorBidi" w:eastAsia="Times New Roman" w:hAnsiTheme="minorBidi"/>
          <w:b/>
          <w:bCs/>
          <w:color w:val="FF0000"/>
          <w:sz w:val="36"/>
          <w:szCs w:val="36"/>
        </w:rPr>
      </w:pPr>
      <w:r w:rsidRPr="006F2938">
        <w:rPr>
          <w:rFonts w:asciiTheme="minorBidi" w:eastAsia="Times New Roman" w:hAnsiTheme="minorBidi" w:hint="cs"/>
          <w:b/>
          <w:bCs/>
          <w:color w:val="FF0000"/>
          <w:sz w:val="36"/>
          <w:szCs w:val="36"/>
          <w:rtl/>
          <w:lang w:bidi="ar-KW"/>
        </w:rPr>
        <w:t>وحدة الصناعات والحرف والمواهب</w:t>
      </w:r>
    </w:p>
    <w:p w14:paraId="7F5D7E7B" w14:textId="6BFAAFF2" w:rsidR="00234DD9" w:rsidRPr="006F2938" w:rsidRDefault="00234DD9" w:rsidP="00234DD9">
      <w:pPr>
        <w:pStyle w:val="a6"/>
        <w:numPr>
          <w:ilvl w:val="0"/>
          <w:numId w:val="47"/>
        </w:numPr>
        <w:shd w:val="clear" w:color="auto" w:fill="FFFFFF"/>
        <w:bidi/>
        <w:spacing w:line="240" w:lineRule="auto"/>
        <w:rPr>
          <w:rFonts w:asciiTheme="minorBidi" w:eastAsia="Times New Roman" w:hAnsiTheme="minorBidi"/>
          <w:color w:val="FF0000"/>
          <w:sz w:val="36"/>
          <w:szCs w:val="36"/>
        </w:rPr>
      </w:pPr>
      <w:r w:rsidRPr="006F2938">
        <w:rPr>
          <w:rFonts w:asciiTheme="minorBidi" w:eastAsia="Times New Roman" w:hAnsiTheme="minorBidi" w:hint="cs"/>
          <w:color w:val="FF0000"/>
          <w:sz w:val="36"/>
          <w:szCs w:val="36"/>
          <w:rtl/>
        </w:rPr>
        <w:t xml:space="preserve">     </w:t>
      </w:r>
      <w:r w:rsidR="0013501D" w:rsidRPr="006F2938">
        <w:rPr>
          <w:rFonts w:asciiTheme="minorBidi" w:eastAsia="Times New Roman" w:hAnsiTheme="minorBidi" w:hint="cs"/>
          <w:color w:val="FF0000"/>
          <w:sz w:val="36"/>
          <w:szCs w:val="36"/>
          <w:rtl/>
        </w:rPr>
        <w:t xml:space="preserve"> </w:t>
      </w:r>
      <w:r w:rsidRPr="006F2938">
        <w:rPr>
          <w:rFonts w:asciiTheme="minorBidi" w:eastAsia="Times New Roman" w:hAnsiTheme="minorBidi" w:hint="cs"/>
          <w:color w:val="FF0000"/>
          <w:sz w:val="36"/>
          <w:szCs w:val="36"/>
          <w:rtl/>
        </w:rPr>
        <w:t xml:space="preserve"> التنسيق مع المراكز الحرفية ومراكز الموهبة لتفريخ مسارات </w:t>
      </w:r>
    </w:p>
    <w:p w14:paraId="50713327" w14:textId="0B3CC2AA" w:rsidR="00234DD9" w:rsidRPr="006F2938" w:rsidRDefault="00234DD9" w:rsidP="00234DD9">
      <w:pPr>
        <w:pStyle w:val="a6"/>
        <w:shd w:val="clear" w:color="auto" w:fill="FFFFFF"/>
        <w:bidi/>
        <w:spacing w:line="240" w:lineRule="auto"/>
        <w:ind w:left="1440"/>
        <w:rPr>
          <w:rFonts w:asciiTheme="minorBidi" w:eastAsia="Times New Roman" w:hAnsiTheme="minorBidi"/>
          <w:color w:val="FF0000"/>
          <w:sz w:val="36"/>
          <w:szCs w:val="36"/>
        </w:rPr>
      </w:pPr>
      <w:r w:rsidRPr="006F2938">
        <w:rPr>
          <w:rFonts w:asciiTheme="minorBidi" w:eastAsia="Times New Roman" w:hAnsiTheme="minorBidi" w:hint="cs"/>
          <w:color w:val="FF0000"/>
          <w:sz w:val="36"/>
          <w:szCs w:val="36"/>
          <w:rtl/>
        </w:rPr>
        <w:t xml:space="preserve">     </w:t>
      </w:r>
      <w:r w:rsidR="0013501D" w:rsidRPr="006F2938">
        <w:rPr>
          <w:rFonts w:asciiTheme="minorBidi" w:eastAsia="Times New Roman" w:hAnsiTheme="minorBidi" w:hint="cs"/>
          <w:color w:val="FF0000"/>
          <w:sz w:val="36"/>
          <w:szCs w:val="36"/>
          <w:rtl/>
        </w:rPr>
        <w:t xml:space="preserve"> </w:t>
      </w:r>
      <w:r w:rsidRPr="006F2938">
        <w:rPr>
          <w:rFonts w:asciiTheme="minorBidi" w:eastAsia="Times New Roman" w:hAnsiTheme="minorBidi" w:hint="cs"/>
          <w:color w:val="FF0000"/>
          <w:sz w:val="36"/>
          <w:szCs w:val="36"/>
          <w:rtl/>
        </w:rPr>
        <w:t xml:space="preserve"> مستحدثة منسجمة مع السنن.</w:t>
      </w:r>
    </w:p>
    <w:p w14:paraId="01FFD100" w14:textId="0131BBB5" w:rsidR="0013501D" w:rsidRPr="006F2938" w:rsidRDefault="00234DD9" w:rsidP="0013501D">
      <w:pPr>
        <w:pStyle w:val="a6"/>
        <w:numPr>
          <w:ilvl w:val="0"/>
          <w:numId w:val="47"/>
        </w:numPr>
        <w:shd w:val="clear" w:color="auto" w:fill="FFFFFF"/>
        <w:bidi/>
        <w:spacing w:line="240" w:lineRule="auto"/>
        <w:rPr>
          <w:rFonts w:asciiTheme="minorBidi" w:eastAsia="Times New Roman" w:hAnsiTheme="minorBidi"/>
          <w:color w:val="FF0000"/>
          <w:sz w:val="36"/>
          <w:szCs w:val="36"/>
        </w:rPr>
      </w:pPr>
      <w:r w:rsidRPr="006F2938">
        <w:rPr>
          <w:rFonts w:asciiTheme="minorBidi" w:eastAsia="Times New Roman" w:hAnsiTheme="minorBidi" w:hint="cs"/>
          <w:color w:val="FF0000"/>
          <w:sz w:val="36"/>
          <w:szCs w:val="36"/>
          <w:rtl/>
        </w:rPr>
        <w:t xml:space="preserve">إطلاق مسابقات تحث وتشجع على تفعيل عمليات التحويل عبر </w:t>
      </w:r>
    </w:p>
    <w:p w14:paraId="21C4412D" w14:textId="3504BA6B" w:rsidR="00234DD9" w:rsidRPr="006F2938" w:rsidRDefault="0013501D" w:rsidP="0013501D">
      <w:pPr>
        <w:pStyle w:val="a6"/>
        <w:shd w:val="clear" w:color="auto" w:fill="FFFFFF"/>
        <w:bidi/>
        <w:spacing w:line="240" w:lineRule="auto"/>
        <w:ind w:left="1440"/>
        <w:rPr>
          <w:rFonts w:asciiTheme="minorBidi" w:eastAsia="Times New Roman" w:hAnsiTheme="minorBidi"/>
          <w:color w:val="FF0000"/>
          <w:sz w:val="36"/>
          <w:szCs w:val="36"/>
        </w:rPr>
      </w:pPr>
      <w:r w:rsidRPr="006F2938">
        <w:rPr>
          <w:rFonts w:asciiTheme="minorBidi" w:eastAsia="Times New Roman" w:hAnsiTheme="minorBidi" w:hint="cs"/>
          <w:color w:val="FF0000"/>
          <w:sz w:val="36"/>
          <w:szCs w:val="36"/>
          <w:rtl/>
        </w:rPr>
        <w:t xml:space="preserve">        </w:t>
      </w:r>
      <w:r w:rsidR="00234DD9" w:rsidRPr="006F2938">
        <w:rPr>
          <w:rFonts w:asciiTheme="minorBidi" w:eastAsia="Times New Roman" w:hAnsiTheme="minorBidi" w:hint="cs"/>
          <w:color w:val="FF0000"/>
          <w:sz w:val="36"/>
          <w:szCs w:val="36"/>
          <w:rtl/>
        </w:rPr>
        <w:t>مخازن للأفكار الإبداعية</w:t>
      </w:r>
      <w:r w:rsidR="00234DD9" w:rsidRPr="006F2938">
        <w:rPr>
          <w:rFonts w:asciiTheme="minorBidi" w:eastAsia="Times New Roman" w:hAnsiTheme="minorBidi" w:hint="cs"/>
          <w:color w:val="FF0000"/>
          <w:sz w:val="36"/>
          <w:szCs w:val="36"/>
          <w:rtl/>
          <w:lang w:bidi="ar-KW"/>
        </w:rPr>
        <w:t xml:space="preserve"> والتشغيلية</w:t>
      </w:r>
      <w:r w:rsidR="00234DD9" w:rsidRPr="006F2938">
        <w:rPr>
          <w:rFonts w:asciiTheme="minorBidi" w:eastAsia="Times New Roman" w:hAnsiTheme="minorBidi" w:hint="cs"/>
          <w:color w:val="FF0000"/>
          <w:sz w:val="36"/>
          <w:szCs w:val="36"/>
          <w:rtl/>
        </w:rPr>
        <w:t xml:space="preserve"> </w:t>
      </w:r>
      <w:r w:rsidR="00234DD9" w:rsidRPr="006F2938">
        <w:rPr>
          <w:rFonts w:asciiTheme="minorBidi" w:eastAsia="Times New Roman" w:hAnsiTheme="minorBidi"/>
          <w:color w:val="FF0000"/>
          <w:sz w:val="36"/>
          <w:szCs w:val="36"/>
        </w:rPr>
        <w:t>Think tanks</w:t>
      </w:r>
      <w:r w:rsidR="00234DD9" w:rsidRPr="006F2938">
        <w:rPr>
          <w:rFonts w:asciiTheme="minorBidi" w:eastAsia="Times New Roman" w:hAnsiTheme="minorBidi" w:hint="cs"/>
          <w:color w:val="FF0000"/>
          <w:sz w:val="36"/>
          <w:szCs w:val="36"/>
          <w:rtl/>
        </w:rPr>
        <w:t xml:space="preserve">. </w:t>
      </w:r>
    </w:p>
    <w:p w14:paraId="392DEDEB" w14:textId="77777777" w:rsidR="00DB0318" w:rsidRPr="006F2938" w:rsidRDefault="00DB0318" w:rsidP="00DB0318">
      <w:pPr>
        <w:pStyle w:val="a6"/>
        <w:bidi/>
        <w:ind w:left="1080"/>
        <w:jc w:val="lowKashida"/>
        <w:rPr>
          <w:color w:val="FF0000"/>
          <w:sz w:val="32"/>
          <w:szCs w:val="32"/>
          <w:lang w:bidi="ar-KW"/>
        </w:rPr>
      </w:pPr>
    </w:p>
    <w:p w14:paraId="3A5D7FCF" w14:textId="77777777" w:rsidR="00DB0318" w:rsidRPr="006F2938" w:rsidRDefault="00DB0318" w:rsidP="00DB0318">
      <w:pPr>
        <w:shd w:val="clear" w:color="auto" w:fill="FFFFFF"/>
        <w:bidi/>
        <w:spacing w:line="240" w:lineRule="auto"/>
        <w:rPr>
          <w:rFonts w:asciiTheme="minorBidi" w:eastAsia="Times New Roman" w:hAnsiTheme="minorBidi"/>
          <w:b/>
          <w:bCs/>
          <w:color w:val="FF0000"/>
          <w:sz w:val="36"/>
          <w:szCs w:val="36"/>
          <w:rtl/>
          <w:lang w:bidi="ar-KW"/>
        </w:rPr>
      </w:pPr>
    </w:p>
    <w:p w14:paraId="4741CFEB" w14:textId="5CDC0E87" w:rsidR="006E0FCA" w:rsidRPr="006E6F11" w:rsidRDefault="006E0FCA" w:rsidP="00D121DF">
      <w:pPr>
        <w:shd w:val="clear" w:color="auto" w:fill="FFFFFF"/>
        <w:bidi/>
        <w:spacing w:line="240" w:lineRule="auto"/>
        <w:rPr>
          <w:rFonts w:asciiTheme="minorBidi" w:eastAsia="Times New Roman" w:hAnsiTheme="minorBidi"/>
          <w:b/>
          <w:bCs/>
          <w:color w:val="0070C0"/>
          <w:sz w:val="36"/>
          <w:szCs w:val="36"/>
        </w:rPr>
      </w:pPr>
      <w:r w:rsidRPr="006E6F11">
        <w:rPr>
          <w:rFonts w:asciiTheme="minorBidi" w:eastAsia="Times New Roman" w:hAnsiTheme="minorBidi"/>
          <w:b/>
          <w:bCs/>
          <w:color w:val="0070C0"/>
          <w:sz w:val="36"/>
          <w:szCs w:val="36"/>
          <w:rtl/>
        </w:rPr>
        <w:t>استمرار الصراع بين البشر</w:t>
      </w:r>
    </w:p>
    <w:p w14:paraId="42D24DA7" w14:textId="12CD39ED" w:rsidR="006E0FCA" w:rsidRPr="005F2BB6" w:rsidRDefault="00D121DF" w:rsidP="004904EB">
      <w:pPr>
        <w:shd w:val="clear" w:color="auto" w:fill="FFFFFF"/>
        <w:bidi/>
        <w:spacing w:after="150" w:line="528" w:lineRule="atLeast"/>
        <w:rPr>
          <w:rFonts w:asciiTheme="minorBidi" w:eastAsia="Times New Roman" w:hAnsiTheme="minorBidi"/>
          <w:sz w:val="36"/>
          <w:szCs w:val="36"/>
        </w:rPr>
      </w:pPr>
      <w:r>
        <w:rPr>
          <w:rFonts w:asciiTheme="minorBidi" w:eastAsia="Times New Roman" w:hAnsiTheme="minorBidi" w:hint="cs"/>
          <w:sz w:val="36"/>
          <w:szCs w:val="36"/>
          <w:rtl/>
        </w:rPr>
        <w:t xml:space="preserve">إن </w:t>
      </w:r>
      <w:r w:rsidR="006E0FCA" w:rsidRPr="005F2BB6">
        <w:rPr>
          <w:rFonts w:asciiTheme="minorBidi" w:eastAsia="Times New Roman" w:hAnsiTheme="minorBidi"/>
          <w:sz w:val="36"/>
          <w:szCs w:val="36"/>
          <w:rtl/>
        </w:rPr>
        <w:t>سنة الصراع بين البشر إلهية ثابتة، منذ أن خلق الله البشر، حتى قال ابن خلدون</w:t>
      </w:r>
      <w:r w:rsidR="00830896">
        <w:rPr>
          <w:rFonts w:asciiTheme="minorBidi" w:eastAsia="Times New Roman" w:hAnsiTheme="minorBidi" w:hint="cs"/>
          <w:sz w:val="36"/>
          <w:szCs w:val="36"/>
          <w:rtl/>
          <w:lang w:bidi="ar-KW"/>
        </w:rPr>
        <w:t xml:space="preserve"> في مقدمته </w:t>
      </w:r>
      <w:r w:rsidR="006E0FCA" w:rsidRPr="005F2BB6">
        <w:rPr>
          <w:rFonts w:asciiTheme="minorBidi" w:eastAsia="Times New Roman" w:hAnsiTheme="minorBidi"/>
          <w:sz w:val="36"/>
          <w:szCs w:val="36"/>
          <w:rtl/>
        </w:rPr>
        <w:t>: "اعلم أن الحروب وأنواع المقاتلة لم تزل واقعة في الخليقة منذ برأها الله" قال: "وهو أمر طبيعي في البشر لا تخلو عنه أمة ولا جيل</w:t>
      </w:r>
      <w:r w:rsidR="006E0FCA" w:rsidRPr="005F2BB6">
        <w:rPr>
          <w:rFonts w:asciiTheme="minorBidi" w:eastAsia="Times New Roman" w:hAnsiTheme="minorBidi"/>
          <w:sz w:val="36"/>
          <w:szCs w:val="36"/>
        </w:rPr>
        <w:t>"</w:t>
      </w:r>
      <w:r w:rsidR="006E0FCA" w:rsidRPr="005F2BB6">
        <w:rPr>
          <w:rFonts w:asciiTheme="minorBidi" w:eastAsia="Times New Roman" w:hAnsiTheme="minorBidi"/>
          <w:sz w:val="36"/>
          <w:szCs w:val="36"/>
          <w:rtl/>
        </w:rPr>
        <w:t>، فالذي يحلم بأن ينتهي الصراع من العالم تماماً، هذا يعيش في وهم، لا حقيقة له</w:t>
      </w:r>
      <w:r w:rsidR="006E0FCA" w:rsidRPr="005F2BB6">
        <w:rPr>
          <w:rFonts w:asciiTheme="minorBidi" w:eastAsia="Times New Roman" w:hAnsiTheme="minorBidi"/>
          <w:sz w:val="36"/>
          <w:szCs w:val="36"/>
        </w:rPr>
        <w:t>.</w:t>
      </w:r>
      <w:r w:rsidR="006E0FCA" w:rsidRPr="005F2BB6">
        <w:rPr>
          <w:rFonts w:asciiTheme="minorBidi" w:eastAsia="Times New Roman" w:hAnsiTheme="minorBidi"/>
          <w:sz w:val="36"/>
          <w:szCs w:val="36"/>
        </w:rPr>
        <w:br/>
      </w:r>
      <w:r w:rsidR="006E0FCA" w:rsidRPr="005F2BB6">
        <w:rPr>
          <w:rFonts w:asciiTheme="minorBidi" w:eastAsia="Times New Roman" w:hAnsiTheme="minorBidi"/>
          <w:sz w:val="36"/>
          <w:szCs w:val="36"/>
          <w:rtl/>
        </w:rPr>
        <w:lastRenderedPageBreak/>
        <w:t>والوقت الوحيد الذي سيكون فيه سلام عالمي كامل، هو زمن عيسى </w:t>
      </w:r>
      <w:r w:rsidR="006E6F11">
        <w:rPr>
          <w:rFonts w:asciiTheme="minorBidi" w:eastAsia="Times New Roman" w:hAnsiTheme="minorBidi" w:hint="cs"/>
          <w:sz w:val="36"/>
          <w:szCs w:val="36"/>
          <w:rtl/>
        </w:rPr>
        <w:t>عليه السلام</w:t>
      </w:r>
      <w:r w:rsidR="006E0FCA" w:rsidRPr="005F2BB6">
        <w:rPr>
          <w:rFonts w:asciiTheme="minorBidi" w:eastAsia="Times New Roman" w:hAnsiTheme="minorBidi"/>
          <w:sz w:val="36"/>
          <w:szCs w:val="36"/>
          <w:rtl/>
        </w:rPr>
        <w:t>، بعد ما يقتل الدجال، وبعد هلاك يأجوج ومأجوج، يعيش المسلمون في الأرض مدة معينة، هي قصيرة بالنسبة لعمر الأرض، يكون فيها سلم كامل، وبعد ذلك يقبض الله أرواح المؤمنين، ويبقى شرار الخلق، وبعد ذلك من الناس من يبقى على الكفر إلى أن تقوم الساعة</w:t>
      </w:r>
      <w:r w:rsidR="006E0FCA" w:rsidRPr="005F2BB6">
        <w:rPr>
          <w:rFonts w:asciiTheme="minorBidi" w:eastAsia="Times New Roman" w:hAnsiTheme="minorBidi"/>
          <w:sz w:val="36"/>
          <w:szCs w:val="36"/>
        </w:rPr>
        <w:t>.</w:t>
      </w:r>
    </w:p>
    <w:p w14:paraId="70A8B957" w14:textId="77777777" w:rsidR="00D121DF" w:rsidRDefault="00D121DF" w:rsidP="004904EB">
      <w:pPr>
        <w:shd w:val="clear" w:color="auto" w:fill="FFFFFF"/>
        <w:bidi/>
        <w:spacing w:line="240" w:lineRule="auto"/>
        <w:rPr>
          <w:rFonts w:asciiTheme="minorBidi" w:eastAsia="Times New Roman" w:hAnsiTheme="minorBidi"/>
          <w:b/>
          <w:bCs/>
          <w:color w:val="2E74B5" w:themeColor="accent5" w:themeShade="BF"/>
          <w:sz w:val="36"/>
          <w:szCs w:val="36"/>
          <w:rtl/>
        </w:rPr>
      </w:pPr>
    </w:p>
    <w:p w14:paraId="18F9CCFF" w14:textId="10286301" w:rsidR="006E0FCA" w:rsidRPr="00BC4E67" w:rsidRDefault="006E0FCA" w:rsidP="00D121DF">
      <w:pPr>
        <w:shd w:val="clear" w:color="auto" w:fill="FFFFFF"/>
        <w:bidi/>
        <w:spacing w:line="240" w:lineRule="auto"/>
        <w:rPr>
          <w:rFonts w:asciiTheme="minorBidi" w:eastAsia="Times New Roman" w:hAnsiTheme="minorBidi"/>
          <w:b/>
          <w:bCs/>
          <w:color w:val="2E74B5" w:themeColor="accent5" w:themeShade="BF"/>
          <w:sz w:val="36"/>
          <w:szCs w:val="36"/>
        </w:rPr>
      </w:pPr>
      <w:r w:rsidRPr="00BC4E67">
        <w:rPr>
          <w:rFonts w:asciiTheme="minorBidi" w:eastAsia="Times New Roman" w:hAnsiTheme="minorBidi"/>
          <w:b/>
          <w:bCs/>
          <w:color w:val="2E74B5" w:themeColor="accent5" w:themeShade="BF"/>
          <w:sz w:val="36"/>
          <w:szCs w:val="36"/>
          <w:rtl/>
        </w:rPr>
        <w:t xml:space="preserve"> حكم سنة التدافع</w:t>
      </w:r>
    </w:p>
    <w:p w14:paraId="40A3FAD0" w14:textId="77777777" w:rsidR="00CE69AD" w:rsidRDefault="006E0FCA" w:rsidP="00CE69AD">
      <w:pPr>
        <w:shd w:val="clear" w:color="auto" w:fill="FFFFFF"/>
        <w:bidi/>
        <w:spacing w:after="150" w:line="528" w:lineRule="atLeast"/>
        <w:jc w:val="lowKashida"/>
        <w:rPr>
          <w:rFonts w:asciiTheme="minorBidi" w:eastAsia="Times New Roman" w:hAnsiTheme="minorBidi"/>
          <w:sz w:val="36"/>
          <w:szCs w:val="36"/>
          <w:rtl/>
        </w:rPr>
      </w:pPr>
      <w:r w:rsidRPr="005F2BB6">
        <w:rPr>
          <w:rFonts w:asciiTheme="minorBidi" w:eastAsia="Times New Roman" w:hAnsiTheme="minorBidi"/>
          <w:sz w:val="36"/>
          <w:szCs w:val="36"/>
          <w:rtl/>
        </w:rPr>
        <w:t>دلت سنن الله -تعالى- على هذا التدافع في الأرض، كما قال سبحانه</w:t>
      </w:r>
      <w:r w:rsidR="00CE69AD">
        <w:rPr>
          <w:rFonts w:asciiTheme="minorBidi" w:eastAsia="Times New Roman" w:hAnsiTheme="minorBidi" w:hint="cs"/>
          <w:sz w:val="36"/>
          <w:szCs w:val="36"/>
          <w:rtl/>
        </w:rPr>
        <w:t>: (</w:t>
      </w:r>
      <w:r w:rsidRPr="005F2BB6">
        <w:rPr>
          <w:rFonts w:asciiTheme="minorBidi" w:eastAsia="Times New Roman" w:hAnsiTheme="minorBidi"/>
          <w:sz w:val="36"/>
          <w:szCs w:val="36"/>
          <w:rtl/>
        </w:rPr>
        <w:t xml:space="preserve">وَلَوْلا دَفْعُ اللَّهِ النَّاسَ بَعْضَهُمْ بِبَعْضٍ لَفَسَدَتِ </w:t>
      </w:r>
      <w:proofErr w:type="gramStart"/>
      <w:r w:rsidRPr="005F2BB6">
        <w:rPr>
          <w:rFonts w:asciiTheme="minorBidi" w:eastAsia="Times New Roman" w:hAnsiTheme="minorBidi"/>
          <w:sz w:val="36"/>
          <w:szCs w:val="36"/>
          <w:rtl/>
        </w:rPr>
        <w:t>الأَرْضُ</w:t>
      </w:r>
      <w:proofErr w:type="gramEnd"/>
      <w:r w:rsidRPr="005F2BB6">
        <w:rPr>
          <w:rFonts w:asciiTheme="minorBidi" w:eastAsia="Times New Roman" w:hAnsiTheme="minorBidi"/>
          <w:sz w:val="36"/>
          <w:szCs w:val="36"/>
          <w:rtl/>
        </w:rPr>
        <w:t xml:space="preserve"> وَلَكِنَّ اللَّهَ ذُو فَضْلٍ عَلَى الْعَالَمِينَ</w:t>
      </w:r>
      <w:r w:rsidR="00CE69AD">
        <w:rPr>
          <w:rFonts w:asciiTheme="minorBidi" w:eastAsia="Times New Roman" w:hAnsiTheme="minorBidi" w:hint="cs"/>
          <w:sz w:val="36"/>
          <w:szCs w:val="36"/>
          <w:rtl/>
        </w:rPr>
        <w:t xml:space="preserve">) </w:t>
      </w:r>
      <w:r w:rsidRPr="00CE69AD">
        <w:rPr>
          <w:rFonts w:asciiTheme="minorBidi" w:eastAsia="Times New Roman" w:hAnsiTheme="minorBidi"/>
          <w:sz w:val="24"/>
          <w:szCs w:val="24"/>
          <w:rtl/>
        </w:rPr>
        <w:t>البقرة: 251</w:t>
      </w:r>
      <w:r w:rsidRPr="005F2BB6">
        <w:rPr>
          <w:rFonts w:asciiTheme="minorBidi" w:eastAsia="Times New Roman" w:hAnsiTheme="minorBidi"/>
          <w:sz w:val="36"/>
          <w:szCs w:val="36"/>
        </w:rPr>
        <w:t>. </w:t>
      </w:r>
      <w:r w:rsidRPr="005F2BB6">
        <w:rPr>
          <w:rFonts w:asciiTheme="minorBidi" w:eastAsia="Times New Roman" w:hAnsiTheme="minorBidi"/>
          <w:sz w:val="36"/>
          <w:szCs w:val="36"/>
          <w:rtl/>
        </w:rPr>
        <w:t>وقال ربنا</w:t>
      </w:r>
      <w:r w:rsidR="00CE69AD">
        <w:rPr>
          <w:rFonts w:asciiTheme="minorBidi" w:eastAsia="Times New Roman" w:hAnsiTheme="minorBidi" w:hint="cs"/>
          <w:sz w:val="36"/>
          <w:szCs w:val="36"/>
          <w:rtl/>
        </w:rPr>
        <w:t>: (</w:t>
      </w:r>
      <w:r w:rsidRPr="005F2BB6">
        <w:rPr>
          <w:rFonts w:asciiTheme="minorBidi" w:eastAsia="Times New Roman" w:hAnsiTheme="minorBidi"/>
          <w:sz w:val="36"/>
          <w:szCs w:val="36"/>
        </w:rPr>
        <w:t> </w:t>
      </w:r>
      <w:r w:rsidRPr="005F2BB6">
        <w:rPr>
          <w:rFonts w:asciiTheme="minorBidi" w:eastAsia="Times New Roman" w:hAnsiTheme="minorBidi"/>
          <w:sz w:val="36"/>
          <w:szCs w:val="36"/>
          <w:rtl/>
        </w:rPr>
        <w:t>أُذِنَ لِلَّذِينَ يُقَاتَلُونَ بِأَنَّهُمْ ظُلِمُوا وَإِنَّ اللَّهَ عَلَى نَصْرِهِمْ لَقَدِيرٌ </w:t>
      </w:r>
      <w:r w:rsidR="00CE69AD">
        <w:rPr>
          <w:rFonts w:asciiTheme="minorBidi" w:eastAsia="Times New Roman" w:hAnsiTheme="minorBidi" w:hint="cs"/>
          <w:sz w:val="36"/>
          <w:szCs w:val="36"/>
          <w:rtl/>
        </w:rPr>
        <w:t>،</w:t>
      </w:r>
      <w:r w:rsidRPr="005F2BB6">
        <w:rPr>
          <w:rFonts w:asciiTheme="minorBidi" w:eastAsia="Times New Roman" w:hAnsiTheme="minorBidi"/>
          <w:sz w:val="36"/>
          <w:szCs w:val="36"/>
          <w:rtl/>
        </w:rPr>
        <w:t> 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w:t>
      </w:r>
      <w:r w:rsidR="00CE69AD">
        <w:rPr>
          <w:rFonts w:asciiTheme="minorBidi" w:eastAsia="Times New Roman" w:hAnsiTheme="minorBidi" w:hint="cs"/>
          <w:sz w:val="36"/>
          <w:szCs w:val="36"/>
          <w:rtl/>
        </w:rPr>
        <w:t>)</w:t>
      </w:r>
      <w:r w:rsidRPr="005F2BB6">
        <w:rPr>
          <w:rFonts w:asciiTheme="minorBidi" w:eastAsia="Times New Roman" w:hAnsiTheme="minorBidi"/>
          <w:sz w:val="36"/>
          <w:szCs w:val="36"/>
          <w:rtl/>
        </w:rPr>
        <w:t> </w:t>
      </w:r>
      <w:r w:rsidRPr="00CE69AD">
        <w:rPr>
          <w:rFonts w:asciiTheme="minorBidi" w:eastAsia="Times New Roman" w:hAnsiTheme="minorBidi"/>
          <w:sz w:val="24"/>
          <w:szCs w:val="24"/>
          <w:rtl/>
        </w:rPr>
        <w:t>الحج: 39 - 40</w:t>
      </w:r>
      <w:r w:rsidRPr="005F2BB6">
        <w:rPr>
          <w:rFonts w:asciiTheme="minorBidi" w:eastAsia="Times New Roman" w:hAnsiTheme="minorBidi"/>
          <w:sz w:val="36"/>
          <w:szCs w:val="36"/>
        </w:rPr>
        <w:br/>
      </w:r>
      <w:r w:rsidRPr="005F2BB6">
        <w:rPr>
          <w:rFonts w:asciiTheme="minorBidi" w:eastAsia="Times New Roman" w:hAnsiTheme="minorBidi"/>
          <w:sz w:val="36"/>
          <w:szCs w:val="36"/>
        </w:rPr>
        <w:br/>
      </w:r>
      <w:r w:rsidRPr="005F2BB6">
        <w:rPr>
          <w:rFonts w:asciiTheme="minorBidi" w:eastAsia="Times New Roman" w:hAnsiTheme="minorBidi"/>
          <w:sz w:val="36"/>
          <w:szCs w:val="36"/>
          <w:rtl/>
        </w:rPr>
        <w:t>فالتدافع من حكمته الإلهية: أن لا يعم الفساد الأرض، فتتعطل منافعها، وتبطل مصالحها، حتى أماكن العبادة ستهدم، ستزال، لولا سنة التدافع ما بقي لله في الأرض بيت عبادة، لا صوامع، وهي معابد النصارى الصغار للرهبان، ولا البيع، وهي أماكن عبادة هؤلاء الكبيرة، والصلوات، كنائس اليهود، والمساجد، معروفة</w:t>
      </w:r>
      <w:r w:rsidRPr="005F2BB6">
        <w:rPr>
          <w:rFonts w:asciiTheme="minorBidi" w:eastAsia="Times New Roman" w:hAnsiTheme="minorBidi"/>
          <w:sz w:val="36"/>
          <w:szCs w:val="36"/>
        </w:rPr>
        <w:t>.</w:t>
      </w:r>
      <w:r w:rsidRPr="005F2BB6">
        <w:rPr>
          <w:rFonts w:asciiTheme="minorBidi" w:eastAsia="Times New Roman" w:hAnsiTheme="minorBidi"/>
          <w:sz w:val="36"/>
          <w:szCs w:val="36"/>
        </w:rPr>
        <w:br/>
      </w:r>
      <w:r w:rsidRPr="005F2BB6">
        <w:rPr>
          <w:rFonts w:asciiTheme="minorBidi" w:eastAsia="Times New Roman" w:hAnsiTheme="minorBidi"/>
          <w:sz w:val="36"/>
          <w:szCs w:val="36"/>
          <w:rtl/>
        </w:rPr>
        <w:t>ما هو الممدوح من الصوامع والبيع والصلوات؟</w:t>
      </w:r>
      <w:r w:rsidRPr="005F2BB6">
        <w:rPr>
          <w:rFonts w:asciiTheme="minorBidi" w:eastAsia="Times New Roman" w:hAnsiTheme="minorBidi"/>
          <w:sz w:val="36"/>
          <w:szCs w:val="36"/>
        </w:rPr>
        <w:br/>
      </w:r>
      <w:r w:rsidRPr="005F2BB6">
        <w:rPr>
          <w:rFonts w:asciiTheme="minorBidi" w:eastAsia="Times New Roman" w:hAnsiTheme="minorBidi"/>
          <w:sz w:val="36"/>
          <w:szCs w:val="36"/>
        </w:rPr>
        <w:br/>
      </w:r>
      <w:r w:rsidRPr="005F2BB6">
        <w:rPr>
          <w:rFonts w:asciiTheme="minorBidi" w:eastAsia="Times New Roman" w:hAnsiTheme="minorBidi"/>
          <w:sz w:val="36"/>
          <w:szCs w:val="36"/>
          <w:rtl/>
        </w:rPr>
        <w:t xml:space="preserve">فقبل تحريف التوراة والإنجيل، كانت الصوامع والبيع والصلوات، مثل المساجد، يذكر اسم الله فيها، ويوحد، ويُعبد وحده لا شريك له، كما كان الموحدون من أتباع </w:t>
      </w:r>
      <w:r w:rsidRPr="005F2BB6">
        <w:rPr>
          <w:rFonts w:asciiTheme="minorBidi" w:eastAsia="Times New Roman" w:hAnsiTheme="minorBidi"/>
          <w:sz w:val="36"/>
          <w:szCs w:val="36"/>
          <w:rtl/>
        </w:rPr>
        <w:lastRenderedPageBreak/>
        <w:t>موسى وعيسى -عليهما السلام-، فكانوا هم المسلمون في الأرض</w:t>
      </w:r>
      <w:r w:rsidRPr="005F2BB6">
        <w:rPr>
          <w:rFonts w:asciiTheme="minorBidi" w:eastAsia="Times New Roman" w:hAnsiTheme="minorBidi"/>
          <w:sz w:val="36"/>
          <w:szCs w:val="36"/>
        </w:rPr>
        <w:t>.</w:t>
      </w:r>
      <w:r w:rsidRPr="005F2BB6">
        <w:rPr>
          <w:rFonts w:asciiTheme="minorBidi" w:eastAsia="Times New Roman" w:hAnsiTheme="minorBidi"/>
          <w:sz w:val="36"/>
          <w:szCs w:val="36"/>
        </w:rPr>
        <w:br/>
      </w:r>
      <w:r w:rsidRPr="005F2BB6">
        <w:rPr>
          <w:rFonts w:asciiTheme="minorBidi" w:eastAsia="Times New Roman" w:hAnsiTheme="minorBidi"/>
          <w:sz w:val="36"/>
          <w:szCs w:val="36"/>
          <w:rtl/>
        </w:rPr>
        <w:t>فإذاً، لولا المدافعة كان هذه الأماكن للعبادة هُدمت وذهبت</w:t>
      </w:r>
      <w:r w:rsidRPr="005F2BB6">
        <w:rPr>
          <w:rFonts w:asciiTheme="minorBidi" w:eastAsia="Times New Roman" w:hAnsiTheme="minorBidi"/>
          <w:sz w:val="36"/>
          <w:szCs w:val="36"/>
        </w:rPr>
        <w:t>.</w:t>
      </w:r>
      <w:r w:rsidRPr="005F2BB6">
        <w:rPr>
          <w:rFonts w:asciiTheme="minorBidi" w:eastAsia="Times New Roman" w:hAnsiTheme="minorBidi"/>
          <w:sz w:val="36"/>
          <w:szCs w:val="36"/>
        </w:rPr>
        <w:br/>
      </w:r>
      <w:r w:rsidRPr="005F2BB6">
        <w:rPr>
          <w:rFonts w:asciiTheme="minorBidi" w:eastAsia="Times New Roman" w:hAnsiTheme="minorBidi"/>
          <w:sz w:val="36"/>
          <w:szCs w:val="36"/>
          <w:rtl/>
        </w:rPr>
        <w:t>نحن نشهد اليوم في الشام على سبيل المثال، وما يفعله كذلك اليهود في فلسطين: تهديم للمساجد بمنائرها ومآذنها، وجدرانها، واقتحامها وتدنيسها وتخريبها، وإلقاء مصاحفها، ونحو ذلك؛ هذا بدون مدافعة، كان سيعم الأرض، فلا يبقى لله مسجد، ولا مصحف يقرأ فيه، ولا أذان يُرفع</w:t>
      </w:r>
      <w:r w:rsidRPr="005F2BB6">
        <w:rPr>
          <w:rFonts w:asciiTheme="minorBidi" w:eastAsia="Times New Roman" w:hAnsiTheme="minorBidi"/>
          <w:sz w:val="36"/>
          <w:szCs w:val="36"/>
        </w:rPr>
        <w:t>.</w:t>
      </w:r>
    </w:p>
    <w:p w14:paraId="423A177F" w14:textId="6DD9CE42" w:rsidR="006E0FCA" w:rsidRDefault="006E0FCA" w:rsidP="00CE69AD">
      <w:pPr>
        <w:shd w:val="clear" w:color="auto" w:fill="FFFFFF"/>
        <w:bidi/>
        <w:spacing w:after="150" w:line="528" w:lineRule="atLeast"/>
        <w:jc w:val="lowKashida"/>
        <w:rPr>
          <w:rFonts w:asciiTheme="minorBidi" w:eastAsia="Times New Roman" w:hAnsiTheme="minorBidi"/>
          <w:sz w:val="36"/>
          <w:szCs w:val="36"/>
          <w:rtl/>
        </w:rPr>
      </w:pPr>
    </w:p>
    <w:p w14:paraId="3E8FBE3E" w14:textId="2B822DA9" w:rsidR="006E6F11" w:rsidRPr="005F2BB6" w:rsidRDefault="006E6F11" w:rsidP="006E6F11">
      <w:pPr>
        <w:shd w:val="clear" w:color="auto" w:fill="FFFFFF"/>
        <w:bidi/>
        <w:spacing w:after="150" w:line="528" w:lineRule="atLeast"/>
        <w:rPr>
          <w:rFonts w:asciiTheme="minorBidi" w:eastAsia="Times New Roman" w:hAnsiTheme="minorBidi"/>
          <w:sz w:val="36"/>
          <w:szCs w:val="36"/>
        </w:rPr>
      </w:pPr>
      <w:r w:rsidRPr="00FF7719">
        <w:rPr>
          <w:rFonts w:asciiTheme="minorBidi" w:eastAsia="Times New Roman" w:hAnsiTheme="minorBidi" w:hint="cs"/>
          <w:b/>
          <w:bCs/>
          <w:color w:val="2E74B5" w:themeColor="accent5" w:themeShade="BF"/>
          <w:sz w:val="36"/>
          <w:szCs w:val="36"/>
          <w:rtl/>
        </w:rPr>
        <w:t>الصراع مستمر</w:t>
      </w:r>
    </w:p>
    <w:p w14:paraId="2EF2EB6D" w14:textId="41FED3B5" w:rsidR="00FF7719" w:rsidRDefault="00830896" w:rsidP="00830896">
      <w:pPr>
        <w:shd w:val="clear" w:color="auto" w:fill="FFFFFF"/>
        <w:bidi/>
        <w:spacing w:after="150" w:line="528" w:lineRule="atLeast"/>
        <w:jc w:val="lowKashida"/>
        <w:rPr>
          <w:rFonts w:asciiTheme="minorBidi" w:eastAsia="Times New Roman" w:hAnsiTheme="minorBidi"/>
          <w:sz w:val="36"/>
          <w:szCs w:val="36"/>
          <w:rtl/>
        </w:rPr>
      </w:pPr>
      <w:r>
        <w:rPr>
          <w:rFonts w:asciiTheme="minorBidi" w:eastAsia="Times New Roman" w:hAnsiTheme="minorBidi" w:hint="cs"/>
          <w:sz w:val="36"/>
          <w:szCs w:val="36"/>
          <w:rtl/>
        </w:rPr>
        <w:t>إن</w:t>
      </w:r>
      <w:r w:rsidR="006E0FCA" w:rsidRPr="005F2BB6">
        <w:rPr>
          <w:rFonts w:asciiTheme="minorBidi" w:eastAsia="Times New Roman" w:hAnsiTheme="minorBidi"/>
          <w:sz w:val="36"/>
          <w:szCs w:val="36"/>
          <w:rtl/>
        </w:rPr>
        <w:t xml:space="preserve"> الآيات والسنن الإلهية: دليل على أن هذا الصراع حتمي، باق في الأرض، وأن لله شهداء، مسلسلهم سيستمر، ولولا التدافع ما كان ليسقط هؤلاء الشهداء، فيقوموا عند الله بأحسن مقام</w:t>
      </w:r>
      <w:r w:rsidR="006E0FCA" w:rsidRPr="005F2BB6">
        <w:rPr>
          <w:rFonts w:asciiTheme="minorBidi" w:eastAsia="Times New Roman" w:hAnsiTheme="minorBidi"/>
          <w:sz w:val="36"/>
          <w:szCs w:val="36"/>
        </w:rPr>
        <w:t>.</w:t>
      </w:r>
    </w:p>
    <w:p w14:paraId="3C59B947" w14:textId="773DAFDF" w:rsidR="006E0FCA" w:rsidRPr="005F2BB6" w:rsidRDefault="006E0FCA" w:rsidP="00CE69AD">
      <w:pPr>
        <w:shd w:val="clear" w:color="auto" w:fill="FFFFFF"/>
        <w:bidi/>
        <w:spacing w:after="150" w:line="528" w:lineRule="atLeast"/>
        <w:jc w:val="lowKashida"/>
        <w:rPr>
          <w:rFonts w:asciiTheme="minorBidi" w:eastAsia="Times New Roman" w:hAnsiTheme="minorBidi"/>
          <w:sz w:val="36"/>
          <w:szCs w:val="36"/>
        </w:rPr>
      </w:pPr>
      <w:r w:rsidRPr="005F2BB6">
        <w:rPr>
          <w:rFonts w:asciiTheme="minorBidi" w:eastAsia="Times New Roman" w:hAnsiTheme="minorBidi"/>
          <w:sz w:val="36"/>
          <w:szCs w:val="36"/>
          <w:rtl/>
        </w:rPr>
        <w:t>الذين يؤثرون السلام، والخوف من عناء المدافعة مع أهل الباطل، لن يسلموا من المشقة والعناء، بل سيقعون فيما هو أكبر من ذلك؛ لأن الكفار إذا تمكنوا واستولوا، حتى هؤلاء الذين يريدون السلامة والراحة، لن يستريحوا؛ لأن الأعداء سيستولون على كل شيء، فلن يتركوا لمريدي الراحة أهلاً، ولا مالاً، ولا بيتاً، ولا نفساً، ولذلك القعود لا يُنجي</w:t>
      </w:r>
      <w:r w:rsidRPr="005F2BB6">
        <w:rPr>
          <w:rFonts w:asciiTheme="minorBidi" w:eastAsia="Times New Roman" w:hAnsiTheme="minorBidi"/>
          <w:sz w:val="36"/>
          <w:szCs w:val="36"/>
        </w:rPr>
        <w:t>.</w:t>
      </w:r>
    </w:p>
    <w:p w14:paraId="4A565BF1" w14:textId="53ADB9AB" w:rsidR="00830896" w:rsidRPr="00763DDD" w:rsidRDefault="00830896" w:rsidP="0019088B">
      <w:pPr>
        <w:shd w:val="clear" w:color="auto" w:fill="FFFFFF"/>
        <w:bidi/>
        <w:spacing w:line="240" w:lineRule="auto"/>
        <w:jc w:val="lowKashida"/>
        <w:rPr>
          <w:rFonts w:asciiTheme="minorBidi" w:eastAsia="Times New Roman" w:hAnsiTheme="minorBidi"/>
          <w:color w:val="FF0000"/>
          <w:sz w:val="36"/>
          <w:szCs w:val="36"/>
        </w:rPr>
      </w:pPr>
      <w:r w:rsidRPr="00763DDD">
        <w:rPr>
          <w:rFonts w:asciiTheme="minorBidi" w:eastAsia="Times New Roman" w:hAnsiTheme="minorBidi" w:hint="cs"/>
          <w:color w:val="FF0000"/>
          <w:sz w:val="36"/>
          <w:szCs w:val="36"/>
          <w:rtl/>
        </w:rPr>
        <w:t>و</w:t>
      </w:r>
      <w:r w:rsidR="006E0FCA" w:rsidRPr="00763DDD">
        <w:rPr>
          <w:rFonts w:asciiTheme="minorBidi" w:eastAsia="Times New Roman" w:hAnsiTheme="minorBidi"/>
          <w:color w:val="FF0000"/>
          <w:sz w:val="36"/>
          <w:szCs w:val="36"/>
          <w:rtl/>
        </w:rPr>
        <w:t xml:space="preserve">الصراع والتدافع </w:t>
      </w:r>
      <w:r w:rsidRPr="00763DDD">
        <w:rPr>
          <w:rFonts w:asciiTheme="minorBidi" w:eastAsia="Times New Roman" w:hAnsiTheme="minorBidi" w:hint="cs"/>
          <w:color w:val="FF0000"/>
          <w:sz w:val="36"/>
          <w:szCs w:val="36"/>
          <w:rtl/>
        </w:rPr>
        <w:t xml:space="preserve">يكون </w:t>
      </w:r>
      <w:r w:rsidR="006E0FCA" w:rsidRPr="00763DDD">
        <w:rPr>
          <w:rFonts w:asciiTheme="minorBidi" w:eastAsia="Times New Roman" w:hAnsiTheme="minorBidi"/>
          <w:color w:val="FF0000"/>
          <w:sz w:val="36"/>
          <w:szCs w:val="36"/>
          <w:rtl/>
        </w:rPr>
        <w:t>بين أهل الباطل أنفسهم</w:t>
      </w:r>
      <w:r w:rsidRPr="00763DDD">
        <w:rPr>
          <w:rFonts w:asciiTheme="minorBidi" w:eastAsia="Times New Roman" w:hAnsiTheme="minorBidi" w:hint="cs"/>
          <w:color w:val="FF0000"/>
          <w:sz w:val="36"/>
          <w:szCs w:val="36"/>
          <w:rtl/>
        </w:rPr>
        <w:t xml:space="preserve"> بدافع من</w:t>
      </w:r>
      <w:r w:rsidR="006E0FCA" w:rsidRPr="00763DDD">
        <w:rPr>
          <w:rFonts w:asciiTheme="minorBidi" w:eastAsia="Times New Roman" w:hAnsiTheme="minorBidi"/>
          <w:color w:val="FF0000"/>
          <w:sz w:val="36"/>
          <w:szCs w:val="36"/>
          <w:rtl/>
        </w:rPr>
        <w:t xml:space="preserve"> </w:t>
      </w:r>
      <w:r w:rsidRPr="00763DDD">
        <w:rPr>
          <w:rFonts w:asciiTheme="minorBidi" w:eastAsia="Times New Roman" w:hAnsiTheme="minorBidi" w:hint="cs"/>
          <w:color w:val="FF0000"/>
          <w:sz w:val="36"/>
          <w:szCs w:val="36"/>
          <w:rtl/>
        </w:rPr>
        <w:t>و</w:t>
      </w:r>
      <w:r w:rsidR="006E0FCA" w:rsidRPr="00763DDD">
        <w:rPr>
          <w:rFonts w:asciiTheme="minorBidi" w:eastAsia="Times New Roman" w:hAnsiTheme="minorBidi"/>
          <w:color w:val="FF0000"/>
          <w:sz w:val="36"/>
          <w:szCs w:val="36"/>
          <w:rtl/>
        </w:rPr>
        <w:t>لأجل التنافس على الدنيا، والجاه، والسلطان، وبسط السيطرة، والنفوذ، ولذلك وقع بين الكفار أنفسهم في القديم والحديث صراعات كثيرة، وحروب عظيمة، كالحرب العالمية الأولى والثانية، وغيرها. فالصراع بين الكفار في هذه الحالة ليس صراعاً من جنس مواجهة الحق للباطل، والإسلام للكفر، لكنه صراعاً على الدنيا</w:t>
      </w:r>
      <w:r w:rsidR="006E0FCA" w:rsidRPr="00763DDD">
        <w:rPr>
          <w:rFonts w:asciiTheme="minorBidi" w:eastAsia="Times New Roman" w:hAnsiTheme="minorBidi"/>
          <w:color w:val="FF0000"/>
          <w:sz w:val="36"/>
          <w:szCs w:val="36"/>
        </w:rPr>
        <w:t>.</w:t>
      </w:r>
      <w:r w:rsidR="006E0FCA" w:rsidRPr="00763DDD">
        <w:rPr>
          <w:rFonts w:asciiTheme="minorBidi" w:eastAsia="Times New Roman" w:hAnsiTheme="minorBidi"/>
          <w:color w:val="FF0000"/>
          <w:sz w:val="36"/>
          <w:szCs w:val="36"/>
        </w:rPr>
        <w:br/>
      </w:r>
    </w:p>
    <w:p w14:paraId="19BC5FD0" w14:textId="77777777" w:rsidR="00782903" w:rsidRDefault="00782903" w:rsidP="004904EB">
      <w:pPr>
        <w:shd w:val="clear" w:color="auto" w:fill="FFFFFF"/>
        <w:bidi/>
        <w:spacing w:line="240" w:lineRule="auto"/>
        <w:rPr>
          <w:rFonts w:asciiTheme="minorBidi" w:eastAsia="Times New Roman" w:hAnsiTheme="minorBidi"/>
          <w:b/>
          <w:bCs/>
          <w:color w:val="2E74B5" w:themeColor="accent5" w:themeShade="BF"/>
          <w:sz w:val="36"/>
          <w:szCs w:val="36"/>
          <w:rtl/>
        </w:rPr>
      </w:pPr>
    </w:p>
    <w:p w14:paraId="3D869585" w14:textId="068AE694" w:rsidR="006E0FCA" w:rsidRPr="00763DDD" w:rsidRDefault="00BA2004" w:rsidP="00782903">
      <w:pPr>
        <w:shd w:val="clear" w:color="auto" w:fill="FFFFFF"/>
        <w:bidi/>
        <w:spacing w:line="240" w:lineRule="auto"/>
        <w:rPr>
          <w:rFonts w:asciiTheme="minorBidi" w:eastAsia="Times New Roman" w:hAnsiTheme="minorBidi"/>
          <w:b/>
          <w:bCs/>
          <w:color w:val="FF0000"/>
          <w:sz w:val="36"/>
          <w:szCs w:val="36"/>
        </w:rPr>
      </w:pPr>
      <w:r w:rsidRPr="00763DDD">
        <w:rPr>
          <w:rFonts w:asciiTheme="minorBidi" w:eastAsia="Times New Roman" w:hAnsiTheme="minorBidi" w:hint="cs"/>
          <w:b/>
          <w:bCs/>
          <w:color w:val="FF0000"/>
          <w:sz w:val="36"/>
          <w:szCs w:val="36"/>
          <w:rtl/>
        </w:rPr>
        <w:lastRenderedPageBreak/>
        <w:t>نحو إعادة النظر في مفهوم</w:t>
      </w:r>
      <w:r w:rsidR="006E0FCA" w:rsidRPr="00763DDD">
        <w:rPr>
          <w:rFonts w:asciiTheme="minorBidi" w:eastAsia="Times New Roman" w:hAnsiTheme="minorBidi"/>
          <w:b/>
          <w:bCs/>
          <w:color w:val="FF0000"/>
          <w:sz w:val="36"/>
          <w:szCs w:val="36"/>
          <w:rtl/>
        </w:rPr>
        <w:t xml:space="preserve"> التعايش السلمي العام</w:t>
      </w:r>
    </w:p>
    <w:p w14:paraId="312DC492" w14:textId="56F00F7D" w:rsidR="00830896" w:rsidRPr="00763DDD" w:rsidRDefault="006E0FCA" w:rsidP="00830896">
      <w:pPr>
        <w:shd w:val="clear" w:color="auto" w:fill="FFFFFF"/>
        <w:bidi/>
        <w:spacing w:after="150" w:line="528" w:lineRule="atLeast"/>
        <w:jc w:val="lowKashida"/>
        <w:rPr>
          <w:rFonts w:asciiTheme="minorBidi" w:eastAsia="Times New Roman" w:hAnsiTheme="minorBidi"/>
          <w:color w:val="FF0000"/>
          <w:sz w:val="36"/>
          <w:szCs w:val="36"/>
          <w:rtl/>
        </w:rPr>
      </w:pPr>
      <w:r w:rsidRPr="00763DDD">
        <w:rPr>
          <w:rFonts w:asciiTheme="minorBidi" w:eastAsia="Times New Roman" w:hAnsiTheme="minorBidi"/>
          <w:color w:val="FF0000"/>
          <w:sz w:val="36"/>
          <w:szCs w:val="36"/>
          <w:rtl/>
        </w:rPr>
        <w:t>إ</w:t>
      </w:r>
      <w:r w:rsidR="00BA2004" w:rsidRPr="00763DDD">
        <w:rPr>
          <w:rFonts w:asciiTheme="minorBidi" w:eastAsia="Times New Roman" w:hAnsiTheme="minorBidi" w:hint="cs"/>
          <w:color w:val="FF0000"/>
          <w:sz w:val="36"/>
          <w:szCs w:val="36"/>
          <w:rtl/>
        </w:rPr>
        <w:t>ن</w:t>
      </w:r>
      <w:r w:rsidRPr="00763DDD">
        <w:rPr>
          <w:rFonts w:asciiTheme="minorBidi" w:eastAsia="Times New Roman" w:hAnsiTheme="minorBidi"/>
          <w:color w:val="FF0000"/>
          <w:sz w:val="36"/>
          <w:szCs w:val="36"/>
          <w:rtl/>
        </w:rPr>
        <w:t xml:space="preserve"> </w:t>
      </w:r>
      <w:r w:rsidR="00830896" w:rsidRPr="00763DDD">
        <w:rPr>
          <w:rFonts w:asciiTheme="minorBidi" w:eastAsia="Times New Roman" w:hAnsiTheme="minorBidi" w:hint="cs"/>
          <w:color w:val="FF0000"/>
          <w:sz w:val="36"/>
          <w:szCs w:val="36"/>
          <w:rtl/>
        </w:rPr>
        <w:t>دعوة</w:t>
      </w:r>
      <w:r w:rsidRPr="00763DDD">
        <w:rPr>
          <w:rFonts w:asciiTheme="minorBidi" w:eastAsia="Times New Roman" w:hAnsiTheme="minorBidi"/>
          <w:color w:val="FF0000"/>
          <w:sz w:val="36"/>
          <w:szCs w:val="36"/>
          <w:rtl/>
        </w:rPr>
        <w:t xml:space="preserve"> التعايش السلمي العام في الأرض، مكذوبة، باطلة، بحسب السنن الإلهية، والآيات والأدلة الشرعية، غير ممكنة، مستحيلة</w:t>
      </w:r>
      <w:r w:rsidRPr="00763DDD">
        <w:rPr>
          <w:rFonts w:asciiTheme="minorBidi" w:eastAsia="Times New Roman" w:hAnsiTheme="minorBidi"/>
          <w:color w:val="FF0000"/>
          <w:sz w:val="36"/>
          <w:szCs w:val="36"/>
        </w:rPr>
        <w:t>.</w:t>
      </w:r>
      <w:r w:rsidRPr="00763DDD">
        <w:rPr>
          <w:rFonts w:asciiTheme="minorBidi" w:eastAsia="Times New Roman" w:hAnsiTheme="minorBidi"/>
          <w:color w:val="FF0000"/>
          <w:sz w:val="36"/>
          <w:szCs w:val="36"/>
        </w:rPr>
        <w:br/>
      </w:r>
      <w:r w:rsidRPr="00763DDD">
        <w:rPr>
          <w:rFonts w:asciiTheme="minorBidi" w:eastAsia="Times New Roman" w:hAnsiTheme="minorBidi"/>
          <w:color w:val="FF0000"/>
          <w:sz w:val="36"/>
          <w:szCs w:val="36"/>
          <w:rtl/>
        </w:rPr>
        <w:t xml:space="preserve">والترويج </w:t>
      </w:r>
      <w:r w:rsidR="00BA2004" w:rsidRPr="00763DDD">
        <w:rPr>
          <w:rFonts w:asciiTheme="minorBidi" w:eastAsia="Times New Roman" w:hAnsiTheme="minorBidi" w:hint="cs"/>
          <w:color w:val="FF0000"/>
          <w:sz w:val="36"/>
          <w:szCs w:val="36"/>
          <w:rtl/>
        </w:rPr>
        <w:t xml:space="preserve">الحالي </w:t>
      </w:r>
      <w:r w:rsidRPr="00763DDD">
        <w:rPr>
          <w:rFonts w:asciiTheme="minorBidi" w:eastAsia="Times New Roman" w:hAnsiTheme="minorBidi"/>
          <w:color w:val="FF0000"/>
          <w:sz w:val="36"/>
          <w:szCs w:val="36"/>
          <w:rtl/>
        </w:rPr>
        <w:t>لها</w:t>
      </w:r>
      <w:r w:rsidR="00BA2004" w:rsidRPr="00763DDD">
        <w:rPr>
          <w:rFonts w:asciiTheme="minorBidi" w:eastAsia="Times New Roman" w:hAnsiTheme="minorBidi" w:hint="cs"/>
          <w:color w:val="FF0000"/>
          <w:sz w:val="36"/>
          <w:szCs w:val="36"/>
          <w:rtl/>
        </w:rPr>
        <w:t xml:space="preserve"> </w:t>
      </w:r>
      <w:r w:rsidRPr="00763DDD">
        <w:rPr>
          <w:rFonts w:asciiTheme="minorBidi" w:eastAsia="Times New Roman" w:hAnsiTheme="minorBidi"/>
          <w:color w:val="FF0000"/>
          <w:sz w:val="36"/>
          <w:szCs w:val="36"/>
          <w:rtl/>
        </w:rPr>
        <w:t xml:space="preserve">يُراد منه تخلي المؤمنين عن الحق، </w:t>
      </w:r>
      <w:r w:rsidR="00830896" w:rsidRPr="00763DDD">
        <w:rPr>
          <w:rFonts w:asciiTheme="minorBidi" w:eastAsia="Times New Roman" w:hAnsiTheme="minorBidi" w:hint="cs"/>
          <w:color w:val="FF0000"/>
          <w:sz w:val="36"/>
          <w:szCs w:val="36"/>
          <w:rtl/>
        </w:rPr>
        <w:t>و</w:t>
      </w:r>
      <w:r w:rsidRPr="00763DDD">
        <w:rPr>
          <w:rFonts w:asciiTheme="minorBidi" w:eastAsia="Times New Roman" w:hAnsiTheme="minorBidi"/>
          <w:color w:val="FF0000"/>
          <w:sz w:val="36"/>
          <w:szCs w:val="36"/>
          <w:rtl/>
        </w:rPr>
        <w:t xml:space="preserve">إبعاد المؤمنين عن المواجهة، </w:t>
      </w:r>
      <w:r w:rsidR="00830896" w:rsidRPr="00763DDD">
        <w:rPr>
          <w:rFonts w:asciiTheme="minorBidi" w:eastAsia="Times New Roman" w:hAnsiTheme="minorBidi" w:hint="cs"/>
          <w:color w:val="FF0000"/>
          <w:sz w:val="36"/>
          <w:szCs w:val="36"/>
          <w:rtl/>
        </w:rPr>
        <w:t>و</w:t>
      </w:r>
      <w:r w:rsidRPr="00763DDD">
        <w:rPr>
          <w:rFonts w:asciiTheme="minorBidi" w:eastAsia="Times New Roman" w:hAnsiTheme="minorBidi"/>
          <w:color w:val="FF0000"/>
          <w:sz w:val="36"/>
          <w:szCs w:val="36"/>
          <w:rtl/>
        </w:rPr>
        <w:t xml:space="preserve">تنازل المؤمنين عن حقوقهم ودينهم ومقدساتهم، </w:t>
      </w:r>
      <w:r w:rsidR="00830896" w:rsidRPr="00763DDD">
        <w:rPr>
          <w:rFonts w:asciiTheme="minorBidi" w:eastAsia="Times New Roman" w:hAnsiTheme="minorBidi" w:hint="cs"/>
          <w:color w:val="FF0000"/>
          <w:sz w:val="36"/>
          <w:szCs w:val="36"/>
          <w:rtl/>
        </w:rPr>
        <w:t>تعزيزا ل</w:t>
      </w:r>
      <w:r w:rsidRPr="00763DDD">
        <w:rPr>
          <w:rFonts w:asciiTheme="minorBidi" w:eastAsia="Times New Roman" w:hAnsiTheme="minorBidi"/>
          <w:color w:val="FF0000"/>
          <w:sz w:val="36"/>
          <w:szCs w:val="36"/>
          <w:rtl/>
        </w:rPr>
        <w:t xml:space="preserve">لتبعية، وحصول الموالاة الكاملة للكفار، </w:t>
      </w:r>
      <w:r w:rsidR="00830896" w:rsidRPr="00763DDD">
        <w:rPr>
          <w:rFonts w:asciiTheme="minorBidi" w:eastAsia="Times New Roman" w:hAnsiTheme="minorBidi" w:hint="cs"/>
          <w:color w:val="FF0000"/>
          <w:sz w:val="36"/>
          <w:szCs w:val="36"/>
          <w:rtl/>
        </w:rPr>
        <w:t>و</w:t>
      </w:r>
      <w:r w:rsidRPr="00763DDD">
        <w:rPr>
          <w:rFonts w:asciiTheme="minorBidi" w:eastAsia="Times New Roman" w:hAnsiTheme="minorBidi"/>
          <w:color w:val="FF0000"/>
          <w:sz w:val="36"/>
          <w:szCs w:val="36"/>
          <w:rtl/>
        </w:rPr>
        <w:t>الذوبان للمسلمين، </w:t>
      </w:r>
      <w:r w:rsidR="00BA2004" w:rsidRPr="00763DDD">
        <w:rPr>
          <w:rFonts w:asciiTheme="minorBidi" w:eastAsia="Times New Roman" w:hAnsiTheme="minorBidi" w:hint="cs"/>
          <w:color w:val="FF0000"/>
          <w:sz w:val="36"/>
          <w:szCs w:val="36"/>
          <w:rtl/>
        </w:rPr>
        <w:t xml:space="preserve">فإن كان </w:t>
      </w:r>
      <w:r w:rsidRPr="00763DDD">
        <w:rPr>
          <w:rFonts w:asciiTheme="minorBidi" w:eastAsia="Times New Roman" w:hAnsiTheme="minorBidi"/>
          <w:color w:val="FF0000"/>
          <w:sz w:val="36"/>
          <w:szCs w:val="36"/>
          <w:rtl/>
        </w:rPr>
        <w:t>هذا المقصود من وراء الترويج لقضية التعايش السلمي العام، فلا ي</w:t>
      </w:r>
      <w:r w:rsidR="00BA2004" w:rsidRPr="00763DDD">
        <w:rPr>
          <w:rFonts w:asciiTheme="minorBidi" w:eastAsia="Times New Roman" w:hAnsiTheme="minorBidi" w:hint="cs"/>
          <w:color w:val="FF0000"/>
          <w:sz w:val="36"/>
          <w:szCs w:val="36"/>
          <w:rtl/>
        </w:rPr>
        <w:t>صح هذا التعايش كمفهوم.</w:t>
      </w:r>
      <w:r w:rsidRPr="00763DDD">
        <w:rPr>
          <w:rFonts w:asciiTheme="minorBidi" w:eastAsia="Times New Roman" w:hAnsiTheme="minorBidi"/>
          <w:color w:val="FF0000"/>
          <w:sz w:val="36"/>
          <w:szCs w:val="36"/>
        </w:rPr>
        <w:br/>
      </w:r>
      <w:r w:rsidRPr="00763DDD">
        <w:rPr>
          <w:rFonts w:asciiTheme="minorBidi" w:eastAsia="Times New Roman" w:hAnsiTheme="minorBidi"/>
          <w:color w:val="FF0000"/>
          <w:sz w:val="36"/>
          <w:szCs w:val="36"/>
          <w:rtl/>
        </w:rPr>
        <w:t>والله -تعالى- قال لنا في حقيقتهم</w:t>
      </w:r>
      <w:r w:rsidRPr="00763DDD">
        <w:rPr>
          <w:rFonts w:asciiTheme="minorBidi" w:eastAsia="Times New Roman" w:hAnsiTheme="minorBidi"/>
          <w:color w:val="FF0000"/>
          <w:sz w:val="36"/>
          <w:szCs w:val="36"/>
        </w:rPr>
        <w:t>: </w:t>
      </w:r>
      <w:r w:rsidR="00CE69AD" w:rsidRPr="00763DDD">
        <w:rPr>
          <w:rFonts w:asciiTheme="minorBidi" w:eastAsia="Times New Roman" w:hAnsiTheme="minorBidi" w:hint="cs"/>
          <w:color w:val="FF0000"/>
          <w:sz w:val="36"/>
          <w:szCs w:val="36"/>
          <w:rtl/>
        </w:rPr>
        <w:t xml:space="preserve"> (</w:t>
      </w:r>
      <w:r w:rsidRPr="00763DDD">
        <w:rPr>
          <w:rFonts w:asciiTheme="minorBidi" w:eastAsia="Times New Roman" w:hAnsiTheme="minorBidi"/>
          <w:color w:val="FF0000"/>
          <w:sz w:val="36"/>
          <w:szCs w:val="36"/>
          <w:rtl/>
        </w:rPr>
        <w:t xml:space="preserve">قَدْ بَدَتِ الْبَغْضَاءُ مِنْ أَفْوَاهِهِمْ وَمَا تُخْفِي صُدُورُهُمْ </w:t>
      </w:r>
    </w:p>
    <w:p w14:paraId="2F1DD943" w14:textId="77777777" w:rsidR="00782903" w:rsidRPr="00763DDD" w:rsidRDefault="00CE69AD" w:rsidP="00782903">
      <w:pPr>
        <w:shd w:val="clear" w:color="auto" w:fill="FFFFFF"/>
        <w:bidi/>
        <w:spacing w:after="150" w:line="528" w:lineRule="atLeast"/>
        <w:jc w:val="lowKashida"/>
        <w:rPr>
          <w:rFonts w:asciiTheme="minorBidi" w:eastAsia="Times New Roman" w:hAnsiTheme="minorBidi"/>
          <w:color w:val="FF0000"/>
          <w:sz w:val="36"/>
          <w:szCs w:val="36"/>
          <w:rtl/>
        </w:rPr>
      </w:pPr>
      <w:r w:rsidRPr="00763DDD">
        <w:rPr>
          <w:rFonts w:asciiTheme="minorBidi" w:eastAsia="Times New Roman" w:hAnsiTheme="minorBidi" w:hint="cs"/>
          <w:color w:val="FF0000"/>
          <w:sz w:val="36"/>
          <w:szCs w:val="36"/>
          <w:rtl/>
        </w:rPr>
        <w:t xml:space="preserve">أَكْبَرُ) </w:t>
      </w:r>
      <w:r w:rsidRPr="00763DDD">
        <w:rPr>
          <w:rFonts w:asciiTheme="minorBidi" w:eastAsia="Times New Roman" w:hAnsiTheme="minorBidi" w:hint="cs"/>
          <w:color w:val="FF0000"/>
          <w:sz w:val="24"/>
          <w:szCs w:val="24"/>
          <w:rtl/>
        </w:rPr>
        <w:t>آل</w:t>
      </w:r>
      <w:r w:rsidR="006E0FCA" w:rsidRPr="00763DDD">
        <w:rPr>
          <w:rFonts w:asciiTheme="minorBidi" w:eastAsia="Times New Roman" w:hAnsiTheme="minorBidi"/>
          <w:color w:val="FF0000"/>
          <w:sz w:val="24"/>
          <w:szCs w:val="24"/>
          <w:rtl/>
        </w:rPr>
        <w:t xml:space="preserve"> عمران: 118</w:t>
      </w:r>
    </w:p>
    <w:p w14:paraId="6F22D3A6" w14:textId="24F39167" w:rsidR="006E0FCA" w:rsidRPr="00763DDD" w:rsidRDefault="006E0FCA" w:rsidP="00782903">
      <w:pPr>
        <w:shd w:val="clear" w:color="auto" w:fill="FFFFFF"/>
        <w:bidi/>
        <w:spacing w:after="150" w:line="528" w:lineRule="atLeast"/>
        <w:jc w:val="lowKashida"/>
        <w:rPr>
          <w:rFonts w:asciiTheme="minorBidi" w:eastAsia="Times New Roman" w:hAnsiTheme="minorBidi"/>
          <w:color w:val="FF0000"/>
          <w:sz w:val="36"/>
          <w:szCs w:val="36"/>
          <w:rtl/>
        </w:rPr>
      </w:pPr>
      <w:r w:rsidRPr="00763DDD">
        <w:rPr>
          <w:rFonts w:asciiTheme="minorBidi" w:eastAsia="Times New Roman" w:hAnsiTheme="minorBidi"/>
          <w:color w:val="FF0000"/>
          <w:sz w:val="36"/>
          <w:szCs w:val="36"/>
        </w:rPr>
        <w:br/>
      </w:r>
      <w:r w:rsidRPr="00763DDD">
        <w:rPr>
          <w:rFonts w:asciiTheme="minorBidi" w:eastAsia="Times New Roman" w:hAnsiTheme="minorBidi"/>
          <w:color w:val="FF0000"/>
          <w:sz w:val="36"/>
          <w:szCs w:val="36"/>
          <w:rtl/>
        </w:rPr>
        <w:t>فكيف سنتعايش مع قوم قال الله فيهم</w:t>
      </w:r>
      <w:r w:rsidR="00CE69AD" w:rsidRPr="00763DDD">
        <w:rPr>
          <w:rFonts w:asciiTheme="minorBidi" w:eastAsia="Times New Roman" w:hAnsiTheme="minorBidi" w:hint="cs"/>
          <w:color w:val="FF0000"/>
          <w:sz w:val="36"/>
          <w:szCs w:val="36"/>
          <w:rtl/>
        </w:rPr>
        <w:t>: (</w:t>
      </w:r>
      <w:r w:rsidRPr="00763DDD">
        <w:rPr>
          <w:rFonts w:asciiTheme="minorBidi" w:eastAsia="Times New Roman" w:hAnsiTheme="minorBidi"/>
          <w:color w:val="FF0000"/>
          <w:sz w:val="36"/>
          <w:szCs w:val="36"/>
          <w:rtl/>
        </w:rPr>
        <w:t xml:space="preserve">لا يَرْقُبُونَ فِي مُؤْمِنٍ إِلًّا وَلا </w:t>
      </w:r>
      <w:proofErr w:type="gramStart"/>
      <w:r w:rsidRPr="00763DDD">
        <w:rPr>
          <w:rFonts w:asciiTheme="minorBidi" w:eastAsia="Times New Roman" w:hAnsiTheme="minorBidi"/>
          <w:color w:val="FF0000"/>
          <w:sz w:val="36"/>
          <w:szCs w:val="36"/>
          <w:rtl/>
        </w:rPr>
        <w:t>ذِمَّةً </w:t>
      </w:r>
      <w:r w:rsidR="00CE69AD" w:rsidRPr="00763DDD">
        <w:rPr>
          <w:rFonts w:asciiTheme="minorBidi" w:eastAsia="Times New Roman" w:hAnsiTheme="minorBidi" w:hint="cs"/>
          <w:color w:val="FF0000"/>
          <w:sz w:val="36"/>
          <w:szCs w:val="36"/>
          <w:rtl/>
        </w:rPr>
        <w:t>)</w:t>
      </w:r>
      <w:proofErr w:type="gramEnd"/>
      <w:r w:rsidR="00CE69AD" w:rsidRPr="00763DDD">
        <w:rPr>
          <w:rFonts w:asciiTheme="minorBidi" w:eastAsia="Times New Roman" w:hAnsiTheme="minorBidi" w:hint="cs"/>
          <w:color w:val="FF0000"/>
          <w:sz w:val="36"/>
          <w:szCs w:val="36"/>
          <w:rtl/>
        </w:rPr>
        <w:t xml:space="preserve"> </w:t>
      </w:r>
      <w:r w:rsidRPr="00763DDD">
        <w:rPr>
          <w:rFonts w:asciiTheme="minorBidi" w:eastAsia="Times New Roman" w:hAnsiTheme="minorBidi"/>
          <w:color w:val="FF0000"/>
          <w:sz w:val="24"/>
          <w:szCs w:val="24"/>
          <w:rtl/>
        </w:rPr>
        <w:t>التوبة: 10</w:t>
      </w:r>
      <w:r w:rsidRPr="00763DDD">
        <w:rPr>
          <w:rFonts w:asciiTheme="minorBidi" w:eastAsia="Times New Roman" w:hAnsiTheme="minorBidi"/>
          <w:color w:val="FF0000"/>
          <w:sz w:val="36"/>
          <w:szCs w:val="36"/>
          <w:rtl/>
        </w:rPr>
        <w:t>؟</w:t>
      </w:r>
      <w:r w:rsidRPr="00763DDD">
        <w:rPr>
          <w:rFonts w:asciiTheme="minorBidi" w:eastAsia="Times New Roman" w:hAnsiTheme="minorBidi"/>
          <w:color w:val="FF0000"/>
          <w:sz w:val="36"/>
          <w:szCs w:val="36"/>
        </w:rPr>
        <w:t> </w:t>
      </w:r>
      <w:r w:rsidRPr="00763DDD">
        <w:rPr>
          <w:rFonts w:asciiTheme="minorBidi" w:eastAsia="Times New Roman" w:hAnsiTheme="minorBidi"/>
          <w:color w:val="FF0000"/>
          <w:sz w:val="36"/>
          <w:szCs w:val="36"/>
          <w:rtl/>
        </w:rPr>
        <w:t>كيف يمكن التعايش، مع قوم قال الله عنهم</w:t>
      </w:r>
      <w:r w:rsidR="00CE69AD" w:rsidRPr="00763DDD">
        <w:rPr>
          <w:rFonts w:asciiTheme="minorBidi" w:eastAsia="Times New Roman" w:hAnsiTheme="minorBidi" w:hint="cs"/>
          <w:color w:val="FF0000"/>
          <w:sz w:val="36"/>
          <w:szCs w:val="36"/>
          <w:rtl/>
        </w:rPr>
        <w:t xml:space="preserve">: </w:t>
      </w:r>
      <w:proofErr w:type="gramStart"/>
      <w:r w:rsidR="00CE69AD" w:rsidRPr="00763DDD">
        <w:rPr>
          <w:rFonts w:asciiTheme="minorBidi" w:eastAsia="Times New Roman" w:hAnsiTheme="minorBidi" w:hint="cs"/>
          <w:color w:val="FF0000"/>
          <w:sz w:val="36"/>
          <w:szCs w:val="36"/>
          <w:rtl/>
        </w:rPr>
        <w:t>(</w:t>
      </w:r>
      <w:r w:rsidRPr="00763DDD">
        <w:rPr>
          <w:rFonts w:asciiTheme="minorBidi" w:eastAsia="Times New Roman" w:hAnsiTheme="minorBidi"/>
          <w:color w:val="FF0000"/>
          <w:sz w:val="36"/>
          <w:szCs w:val="36"/>
        </w:rPr>
        <w:t> </w:t>
      </w:r>
      <w:r w:rsidRPr="00763DDD">
        <w:rPr>
          <w:rFonts w:asciiTheme="minorBidi" w:eastAsia="Times New Roman" w:hAnsiTheme="minorBidi"/>
          <w:color w:val="FF0000"/>
          <w:sz w:val="36"/>
          <w:szCs w:val="36"/>
          <w:rtl/>
        </w:rPr>
        <w:t>مَا</w:t>
      </w:r>
      <w:proofErr w:type="gramEnd"/>
      <w:r w:rsidRPr="00763DDD">
        <w:rPr>
          <w:rFonts w:asciiTheme="minorBidi" w:eastAsia="Times New Roman" w:hAnsiTheme="minorBidi"/>
          <w:color w:val="FF0000"/>
          <w:sz w:val="36"/>
          <w:szCs w:val="36"/>
          <w:rtl/>
        </w:rPr>
        <w:t xml:space="preserve"> يَوَدُّ الَّذِينَ كَفَرُوا مِنْ أَهْلِ الْكِتَابِ وَلا الْمُشْرِكِينَ أَنْ يُنَزَّلَ عَلَيْكُمْ مِنْ خَيْرٍ مِنْ رَبِّكُمْ </w:t>
      </w:r>
      <w:r w:rsidR="00CE69AD" w:rsidRPr="00763DDD">
        <w:rPr>
          <w:rFonts w:asciiTheme="minorBidi" w:eastAsia="Times New Roman" w:hAnsiTheme="minorBidi" w:hint="cs"/>
          <w:color w:val="FF0000"/>
          <w:sz w:val="36"/>
          <w:szCs w:val="36"/>
          <w:rtl/>
        </w:rPr>
        <w:t xml:space="preserve">) </w:t>
      </w:r>
      <w:r w:rsidRPr="00763DDD">
        <w:rPr>
          <w:rFonts w:asciiTheme="minorBidi" w:eastAsia="Times New Roman" w:hAnsiTheme="minorBidi"/>
          <w:color w:val="FF0000"/>
          <w:sz w:val="24"/>
          <w:szCs w:val="24"/>
          <w:rtl/>
        </w:rPr>
        <w:t>البقرة: 105</w:t>
      </w:r>
      <w:r w:rsidR="00CE69AD" w:rsidRPr="00763DDD">
        <w:rPr>
          <w:rFonts w:asciiTheme="minorBidi" w:eastAsia="Times New Roman" w:hAnsiTheme="minorBidi" w:hint="cs"/>
          <w:color w:val="FF0000"/>
          <w:sz w:val="36"/>
          <w:szCs w:val="36"/>
          <w:rtl/>
        </w:rPr>
        <w:t xml:space="preserve"> </w:t>
      </w:r>
      <w:r w:rsidRPr="00763DDD">
        <w:rPr>
          <w:rFonts w:asciiTheme="minorBidi" w:eastAsia="Times New Roman" w:hAnsiTheme="minorBidi"/>
          <w:color w:val="FF0000"/>
          <w:sz w:val="36"/>
          <w:szCs w:val="36"/>
          <w:rtl/>
        </w:rPr>
        <w:t>؟</w:t>
      </w:r>
      <w:r w:rsidRPr="00763DDD">
        <w:rPr>
          <w:rFonts w:asciiTheme="minorBidi" w:eastAsia="Times New Roman" w:hAnsiTheme="minorBidi"/>
          <w:color w:val="FF0000"/>
          <w:sz w:val="36"/>
          <w:szCs w:val="36"/>
        </w:rPr>
        <w:t> </w:t>
      </w:r>
      <w:r w:rsidRPr="00763DDD">
        <w:rPr>
          <w:rFonts w:asciiTheme="minorBidi" w:eastAsia="Times New Roman" w:hAnsiTheme="minorBidi"/>
          <w:color w:val="FF0000"/>
          <w:sz w:val="36"/>
          <w:szCs w:val="36"/>
          <w:rtl/>
        </w:rPr>
        <w:t>كيف يمكن التعايش، مع قوم قال الله عنهم</w:t>
      </w:r>
      <w:r w:rsidR="00CE69AD" w:rsidRPr="00763DDD">
        <w:rPr>
          <w:rFonts w:asciiTheme="minorBidi" w:eastAsia="Times New Roman" w:hAnsiTheme="minorBidi" w:hint="cs"/>
          <w:color w:val="FF0000"/>
          <w:sz w:val="36"/>
          <w:szCs w:val="36"/>
          <w:rtl/>
        </w:rPr>
        <w:t>:  (</w:t>
      </w:r>
      <w:r w:rsidRPr="00763DDD">
        <w:rPr>
          <w:rFonts w:asciiTheme="minorBidi" w:eastAsia="Times New Roman" w:hAnsiTheme="minorBidi"/>
          <w:color w:val="FF0000"/>
          <w:sz w:val="36"/>
          <w:szCs w:val="36"/>
        </w:rPr>
        <w:t> </w:t>
      </w:r>
      <w:r w:rsidRPr="00763DDD">
        <w:rPr>
          <w:rFonts w:asciiTheme="minorBidi" w:eastAsia="Times New Roman" w:hAnsiTheme="minorBidi"/>
          <w:color w:val="FF0000"/>
          <w:sz w:val="36"/>
          <w:szCs w:val="36"/>
          <w:rtl/>
        </w:rPr>
        <w:t>وَدَّ كَثِيرٌ مِنْ أَهْلِ الْكِتَابِ لَوْ يَرُدُّونَكُمْ مِنْ بَعْدِ إِيمَانِكُمْ كُفَّارًا حَسَدًا مِنْ عِنْدِ أَنفُسِهِمْ</w:t>
      </w:r>
      <w:r w:rsidR="00CE69AD" w:rsidRPr="00763DDD">
        <w:rPr>
          <w:rFonts w:asciiTheme="minorBidi" w:eastAsia="Times New Roman" w:hAnsiTheme="minorBidi" w:hint="cs"/>
          <w:color w:val="FF0000"/>
          <w:sz w:val="36"/>
          <w:szCs w:val="36"/>
          <w:rtl/>
        </w:rPr>
        <w:t>)</w:t>
      </w:r>
      <w:r w:rsidR="00CE69AD" w:rsidRPr="00763DDD">
        <w:rPr>
          <w:rFonts w:asciiTheme="minorBidi" w:eastAsia="Times New Roman" w:hAnsiTheme="minorBidi"/>
          <w:color w:val="FF0000"/>
          <w:sz w:val="36"/>
          <w:szCs w:val="36"/>
          <w:rtl/>
        </w:rPr>
        <w:t xml:space="preserve"> </w:t>
      </w:r>
      <w:r w:rsidRPr="00763DDD">
        <w:rPr>
          <w:rFonts w:asciiTheme="minorBidi" w:eastAsia="Times New Roman" w:hAnsiTheme="minorBidi"/>
          <w:color w:val="FF0000"/>
          <w:sz w:val="24"/>
          <w:szCs w:val="24"/>
          <w:rtl/>
        </w:rPr>
        <w:t>البقرة109</w:t>
      </w:r>
      <w:r w:rsidRPr="00763DDD">
        <w:rPr>
          <w:rFonts w:asciiTheme="minorBidi" w:eastAsia="Times New Roman" w:hAnsiTheme="minorBidi"/>
          <w:color w:val="FF0000"/>
          <w:sz w:val="36"/>
          <w:szCs w:val="36"/>
          <w:rtl/>
        </w:rPr>
        <w:t>؟</w:t>
      </w:r>
      <w:r w:rsidRPr="00763DDD">
        <w:rPr>
          <w:rFonts w:asciiTheme="minorBidi" w:eastAsia="Times New Roman" w:hAnsiTheme="minorBidi"/>
          <w:color w:val="FF0000"/>
          <w:sz w:val="36"/>
          <w:szCs w:val="36"/>
        </w:rPr>
        <w:br/>
      </w:r>
      <w:r w:rsidRPr="00763DDD">
        <w:rPr>
          <w:rFonts w:asciiTheme="minorBidi" w:eastAsia="Times New Roman" w:hAnsiTheme="minorBidi"/>
          <w:color w:val="FF0000"/>
          <w:sz w:val="36"/>
          <w:szCs w:val="36"/>
          <w:rtl/>
        </w:rPr>
        <w:t xml:space="preserve">فإذاً، لا يمكن المسالمة مع هؤلاء مسالمة تامة، </w:t>
      </w:r>
      <w:r w:rsidR="00830896" w:rsidRPr="00763DDD">
        <w:rPr>
          <w:rFonts w:asciiTheme="minorBidi" w:eastAsia="Times New Roman" w:hAnsiTheme="minorBidi" w:hint="cs"/>
          <w:color w:val="FF0000"/>
          <w:sz w:val="36"/>
          <w:szCs w:val="36"/>
          <w:rtl/>
        </w:rPr>
        <w:t>و</w:t>
      </w:r>
      <w:r w:rsidRPr="00763DDD">
        <w:rPr>
          <w:rFonts w:asciiTheme="minorBidi" w:eastAsia="Times New Roman" w:hAnsiTheme="minorBidi"/>
          <w:color w:val="FF0000"/>
          <w:sz w:val="36"/>
          <w:szCs w:val="36"/>
          <w:rtl/>
        </w:rPr>
        <w:t xml:space="preserve">قد تعقد هدنة مؤقتة، </w:t>
      </w:r>
      <w:r w:rsidR="00830896" w:rsidRPr="00763DDD">
        <w:rPr>
          <w:rFonts w:asciiTheme="minorBidi" w:eastAsia="Times New Roman" w:hAnsiTheme="minorBidi" w:hint="cs"/>
          <w:color w:val="FF0000"/>
          <w:sz w:val="36"/>
          <w:szCs w:val="36"/>
          <w:rtl/>
        </w:rPr>
        <w:t>و</w:t>
      </w:r>
      <w:r w:rsidRPr="00763DDD">
        <w:rPr>
          <w:rFonts w:asciiTheme="minorBidi" w:eastAsia="Times New Roman" w:hAnsiTheme="minorBidi"/>
          <w:color w:val="FF0000"/>
          <w:sz w:val="36"/>
          <w:szCs w:val="36"/>
          <w:rtl/>
        </w:rPr>
        <w:t xml:space="preserve">قد يكون هناك عهد، كما ذكر الله في العهود بين المسلمين وغيرهم، لمصالح معينة يراها المسلمون </w:t>
      </w:r>
      <w:r w:rsidR="00CE69AD" w:rsidRPr="00763DDD">
        <w:rPr>
          <w:rFonts w:asciiTheme="minorBidi" w:eastAsia="Times New Roman" w:hAnsiTheme="minorBidi" w:hint="cs"/>
          <w:color w:val="FF0000"/>
          <w:sz w:val="36"/>
          <w:szCs w:val="36"/>
          <w:rtl/>
        </w:rPr>
        <w:t>لمصلحتهم</w:t>
      </w:r>
      <w:r w:rsidRPr="00763DDD">
        <w:rPr>
          <w:rFonts w:asciiTheme="minorBidi" w:eastAsia="Times New Roman" w:hAnsiTheme="minorBidi"/>
          <w:color w:val="FF0000"/>
          <w:sz w:val="36"/>
          <w:szCs w:val="36"/>
          <w:rtl/>
        </w:rPr>
        <w:t>، يعقدون هدنة، لكن مؤقتة، ولذلك نص كثير من الفقهاء على أنه لا يمكن أن تكون مدة أي هدنة أو صلح بين المسلمين والكفار أكثر من عشر سنين، قالوا: هذا هو الحد الأعلى</w:t>
      </w:r>
      <w:r w:rsidRPr="00763DDD">
        <w:rPr>
          <w:rFonts w:asciiTheme="minorBidi" w:eastAsia="Times New Roman" w:hAnsiTheme="minorBidi"/>
          <w:color w:val="FF0000"/>
          <w:sz w:val="36"/>
          <w:szCs w:val="36"/>
        </w:rPr>
        <w:t>.</w:t>
      </w:r>
      <w:r w:rsidRPr="00763DDD">
        <w:rPr>
          <w:rFonts w:asciiTheme="minorBidi" w:eastAsia="Times New Roman" w:hAnsiTheme="minorBidi"/>
          <w:color w:val="FF0000"/>
          <w:sz w:val="36"/>
          <w:szCs w:val="36"/>
        </w:rPr>
        <w:br/>
      </w:r>
      <w:r w:rsidR="00BA2004" w:rsidRPr="00763DDD">
        <w:rPr>
          <w:rFonts w:asciiTheme="minorBidi" w:eastAsia="Times New Roman" w:hAnsiTheme="minorBidi" w:hint="cs"/>
          <w:color w:val="FF0000"/>
          <w:sz w:val="36"/>
          <w:szCs w:val="36"/>
          <w:rtl/>
        </w:rPr>
        <w:t>ولكن حين تكون الغلبة والتحكيم بشرع الله، حينها يكون التعايش على أساس من دفع الجزية كمسار</w:t>
      </w:r>
      <w:r w:rsidR="00830896" w:rsidRPr="00763DDD">
        <w:rPr>
          <w:rFonts w:asciiTheme="minorBidi" w:eastAsia="Times New Roman" w:hAnsiTheme="minorBidi" w:hint="cs"/>
          <w:color w:val="FF0000"/>
          <w:sz w:val="36"/>
          <w:szCs w:val="36"/>
          <w:rtl/>
        </w:rPr>
        <w:t xml:space="preserve"> حين يكونون في حما المسلمين</w:t>
      </w:r>
      <w:r w:rsidR="00BA2004" w:rsidRPr="00763DDD">
        <w:rPr>
          <w:rFonts w:asciiTheme="minorBidi" w:eastAsia="Times New Roman" w:hAnsiTheme="minorBidi" w:hint="cs"/>
          <w:color w:val="FF0000"/>
          <w:sz w:val="36"/>
          <w:szCs w:val="36"/>
          <w:rtl/>
        </w:rPr>
        <w:t xml:space="preserve">، وكذلك في إدارة بيت المقدس من قبل </w:t>
      </w:r>
      <w:r w:rsidR="00830896" w:rsidRPr="00763DDD">
        <w:rPr>
          <w:rFonts w:asciiTheme="minorBidi" w:eastAsia="Times New Roman" w:hAnsiTheme="minorBidi" w:hint="cs"/>
          <w:color w:val="FF0000"/>
          <w:sz w:val="36"/>
          <w:szCs w:val="36"/>
          <w:rtl/>
        </w:rPr>
        <w:lastRenderedPageBreak/>
        <w:t xml:space="preserve">إدارة </w:t>
      </w:r>
      <w:r w:rsidR="00BA2004" w:rsidRPr="00763DDD">
        <w:rPr>
          <w:rFonts w:asciiTheme="minorBidi" w:eastAsia="Times New Roman" w:hAnsiTheme="minorBidi" w:hint="cs"/>
          <w:color w:val="FF0000"/>
          <w:sz w:val="36"/>
          <w:szCs w:val="36"/>
          <w:rtl/>
        </w:rPr>
        <w:t xml:space="preserve">المسلمين ليعيش النصارى واليهود </w:t>
      </w:r>
      <w:r w:rsidR="00830896" w:rsidRPr="00763DDD">
        <w:rPr>
          <w:rFonts w:asciiTheme="minorBidi" w:eastAsia="Times New Roman" w:hAnsiTheme="minorBidi" w:hint="cs"/>
          <w:color w:val="FF0000"/>
          <w:sz w:val="36"/>
          <w:szCs w:val="36"/>
          <w:rtl/>
        </w:rPr>
        <w:t xml:space="preserve">حينها </w:t>
      </w:r>
      <w:r w:rsidR="00BA2004" w:rsidRPr="00763DDD">
        <w:rPr>
          <w:rFonts w:asciiTheme="minorBidi" w:eastAsia="Times New Roman" w:hAnsiTheme="minorBidi" w:hint="cs"/>
          <w:color w:val="FF0000"/>
          <w:sz w:val="36"/>
          <w:szCs w:val="36"/>
          <w:rtl/>
        </w:rPr>
        <w:t>راضخين للتشريع الإسلامي، حينها يكون</w:t>
      </w:r>
      <w:r w:rsidR="00BC4E67" w:rsidRPr="00763DDD">
        <w:rPr>
          <w:rFonts w:asciiTheme="minorBidi" w:eastAsia="Times New Roman" w:hAnsiTheme="minorBidi" w:hint="cs"/>
          <w:color w:val="FF0000"/>
          <w:sz w:val="36"/>
          <w:szCs w:val="36"/>
          <w:rtl/>
        </w:rPr>
        <w:t xml:space="preserve"> التعايش في ظل </w:t>
      </w:r>
      <w:r w:rsidR="00BA2004" w:rsidRPr="00763DDD">
        <w:rPr>
          <w:rFonts w:asciiTheme="minorBidi" w:eastAsia="Times New Roman" w:hAnsiTheme="minorBidi" w:hint="cs"/>
          <w:color w:val="FF0000"/>
          <w:sz w:val="36"/>
          <w:szCs w:val="36"/>
          <w:rtl/>
        </w:rPr>
        <w:t xml:space="preserve">مفهوم الإسلام وليس </w:t>
      </w:r>
      <w:r w:rsidR="00830896" w:rsidRPr="00763DDD">
        <w:rPr>
          <w:rFonts w:asciiTheme="minorBidi" w:eastAsia="Times New Roman" w:hAnsiTheme="minorBidi" w:hint="cs"/>
          <w:color w:val="FF0000"/>
          <w:sz w:val="36"/>
          <w:szCs w:val="36"/>
          <w:rtl/>
        </w:rPr>
        <w:t xml:space="preserve">عبر </w:t>
      </w:r>
      <w:r w:rsidR="00BA2004" w:rsidRPr="00763DDD">
        <w:rPr>
          <w:rFonts w:asciiTheme="minorBidi" w:eastAsia="Times New Roman" w:hAnsiTheme="minorBidi" w:hint="cs"/>
          <w:color w:val="FF0000"/>
          <w:sz w:val="36"/>
          <w:szCs w:val="36"/>
          <w:rtl/>
        </w:rPr>
        <w:t>مفهوم آخر.</w:t>
      </w:r>
    </w:p>
    <w:p w14:paraId="2F47CB50" w14:textId="77777777" w:rsidR="00BC4E67" w:rsidRPr="005F2BB6" w:rsidRDefault="00BC4E67" w:rsidP="00BC4E67">
      <w:pPr>
        <w:shd w:val="clear" w:color="auto" w:fill="FFFFFF"/>
        <w:bidi/>
        <w:spacing w:after="150" w:line="528" w:lineRule="atLeast"/>
        <w:rPr>
          <w:rFonts w:asciiTheme="minorBidi" w:eastAsia="Times New Roman" w:hAnsiTheme="minorBidi"/>
          <w:sz w:val="36"/>
          <w:szCs w:val="36"/>
        </w:rPr>
      </w:pPr>
    </w:p>
    <w:p w14:paraId="31BCC9BA" w14:textId="6AE78DE7" w:rsidR="006E0FCA" w:rsidRPr="00796E74" w:rsidRDefault="006E0FCA" w:rsidP="004967E1">
      <w:pPr>
        <w:shd w:val="clear" w:color="auto" w:fill="FFFFFF"/>
        <w:bidi/>
        <w:spacing w:line="240" w:lineRule="auto"/>
        <w:rPr>
          <w:rFonts w:asciiTheme="minorBidi" w:eastAsia="Times New Roman" w:hAnsiTheme="minorBidi"/>
          <w:b/>
          <w:bCs/>
          <w:color w:val="2E74B5" w:themeColor="accent5" w:themeShade="BF"/>
          <w:sz w:val="36"/>
          <w:szCs w:val="36"/>
        </w:rPr>
      </w:pPr>
      <w:r w:rsidRPr="00796E74">
        <w:rPr>
          <w:rFonts w:asciiTheme="minorBidi" w:eastAsia="Times New Roman" w:hAnsiTheme="minorBidi"/>
          <w:b/>
          <w:bCs/>
          <w:color w:val="2E74B5" w:themeColor="accent5" w:themeShade="BF"/>
          <w:sz w:val="36"/>
          <w:szCs w:val="36"/>
          <w:rtl/>
        </w:rPr>
        <w:t>سنة الاستخلاف وأهميتها</w:t>
      </w:r>
    </w:p>
    <w:p w14:paraId="3293A6BC" w14:textId="1A122A5A" w:rsidR="007754A0" w:rsidRPr="005F2BB6" w:rsidRDefault="00830896" w:rsidP="00CE69AD">
      <w:pPr>
        <w:shd w:val="clear" w:color="auto" w:fill="FFFFFF"/>
        <w:bidi/>
        <w:spacing w:after="150" w:line="528" w:lineRule="atLeast"/>
        <w:jc w:val="lowKashida"/>
        <w:rPr>
          <w:rFonts w:asciiTheme="minorBidi" w:eastAsia="Times New Roman" w:hAnsiTheme="minorBidi"/>
          <w:sz w:val="36"/>
          <w:szCs w:val="36"/>
        </w:rPr>
      </w:pPr>
      <w:r>
        <w:rPr>
          <w:rFonts w:asciiTheme="minorBidi" w:eastAsia="Times New Roman" w:hAnsiTheme="minorBidi" w:hint="cs"/>
          <w:sz w:val="36"/>
          <w:szCs w:val="36"/>
          <w:rtl/>
        </w:rPr>
        <w:t xml:space="preserve">إن </w:t>
      </w:r>
      <w:r w:rsidR="006E0FCA" w:rsidRPr="005F2BB6">
        <w:rPr>
          <w:rFonts w:asciiTheme="minorBidi" w:eastAsia="Times New Roman" w:hAnsiTheme="minorBidi"/>
          <w:sz w:val="36"/>
          <w:szCs w:val="36"/>
          <w:rtl/>
        </w:rPr>
        <w:t>معنى</w:t>
      </w:r>
      <w:r>
        <w:rPr>
          <w:rFonts w:asciiTheme="minorBidi" w:eastAsia="Times New Roman" w:hAnsiTheme="minorBidi" w:hint="cs"/>
          <w:sz w:val="36"/>
          <w:szCs w:val="36"/>
          <w:rtl/>
        </w:rPr>
        <w:t xml:space="preserve"> </w:t>
      </w:r>
      <w:r w:rsidR="006E0FCA" w:rsidRPr="005F2BB6">
        <w:rPr>
          <w:rFonts w:asciiTheme="minorBidi" w:eastAsia="Times New Roman" w:hAnsiTheme="minorBidi"/>
          <w:sz w:val="36"/>
          <w:szCs w:val="36"/>
          <w:rtl/>
        </w:rPr>
        <w:t>الاستخلاف</w:t>
      </w:r>
      <w:r>
        <w:rPr>
          <w:rFonts w:asciiTheme="minorBidi" w:eastAsia="Times New Roman" w:hAnsiTheme="minorBidi" w:hint="cs"/>
          <w:sz w:val="36"/>
          <w:szCs w:val="36"/>
          <w:rtl/>
        </w:rPr>
        <w:t xml:space="preserve"> هو</w:t>
      </w:r>
      <w:r w:rsidR="006E0FCA" w:rsidRPr="005F2BB6">
        <w:rPr>
          <w:rFonts w:asciiTheme="minorBidi" w:eastAsia="Times New Roman" w:hAnsiTheme="minorBidi"/>
          <w:sz w:val="36"/>
          <w:szCs w:val="36"/>
          <w:rtl/>
        </w:rPr>
        <w:t xml:space="preserve"> النصر والتمكين للمؤمنين على </w:t>
      </w:r>
      <w:proofErr w:type="gramStart"/>
      <w:r w:rsidR="006E0FCA" w:rsidRPr="005F2BB6">
        <w:rPr>
          <w:rFonts w:asciiTheme="minorBidi" w:eastAsia="Times New Roman" w:hAnsiTheme="minorBidi"/>
          <w:sz w:val="36"/>
          <w:szCs w:val="36"/>
          <w:rtl/>
        </w:rPr>
        <w:t>الأرض</w:t>
      </w:r>
      <w:r w:rsidR="00CE69AD">
        <w:rPr>
          <w:rFonts w:asciiTheme="minorBidi" w:eastAsia="Times New Roman" w:hAnsiTheme="minorBidi" w:hint="cs"/>
          <w:sz w:val="36"/>
          <w:szCs w:val="36"/>
          <w:rtl/>
        </w:rPr>
        <w:t>:  (</w:t>
      </w:r>
      <w:proofErr w:type="gramEnd"/>
      <w:r w:rsidR="006E0FCA" w:rsidRPr="005F2BB6">
        <w:rPr>
          <w:rFonts w:asciiTheme="minorBidi" w:eastAsia="Times New Roman" w:hAnsiTheme="minorBidi"/>
          <w:sz w:val="36"/>
          <w:szCs w:val="36"/>
        </w:rPr>
        <w:t> </w:t>
      </w:r>
      <w:r w:rsidR="006E0FCA" w:rsidRPr="005F2BB6">
        <w:rPr>
          <w:rFonts w:asciiTheme="minorBidi" w:eastAsia="Times New Roman" w:hAnsiTheme="minorBidi"/>
          <w:sz w:val="36"/>
          <w:szCs w:val="36"/>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 </w:t>
      </w:r>
      <w:r w:rsidR="00CE69AD">
        <w:rPr>
          <w:rFonts w:asciiTheme="minorBidi" w:eastAsia="Times New Roman" w:hAnsiTheme="minorBidi" w:hint="cs"/>
          <w:sz w:val="36"/>
          <w:szCs w:val="36"/>
          <w:rtl/>
        </w:rPr>
        <w:t xml:space="preserve">) </w:t>
      </w:r>
      <w:r w:rsidR="006E0FCA" w:rsidRPr="00CE69AD">
        <w:rPr>
          <w:rFonts w:asciiTheme="minorBidi" w:eastAsia="Times New Roman" w:hAnsiTheme="minorBidi"/>
          <w:sz w:val="24"/>
          <w:szCs w:val="24"/>
          <w:rtl/>
        </w:rPr>
        <w:t>النور: 55</w:t>
      </w:r>
      <w:r w:rsidR="006E0FCA" w:rsidRPr="00CE69AD">
        <w:rPr>
          <w:rFonts w:asciiTheme="minorBidi" w:eastAsia="Times New Roman" w:hAnsiTheme="minorBidi"/>
          <w:sz w:val="24"/>
          <w:szCs w:val="24"/>
        </w:rPr>
        <w:t>.</w:t>
      </w:r>
    </w:p>
    <w:p w14:paraId="497FB84F" w14:textId="77777777" w:rsidR="00830896" w:rsidRDefault="006E0FCA" w:rsidP="000119D4">
      <w:pPr>
        <w:bidi/>
        <w:rPr>
          <w:rFonts w:asciiTheme="minorBidi" w:eastAsia="Times New Roman" w:hAnsiTheme="minorBidi"/>
          <w:sz w:val="36"/>
          <w:szCs w:val="36"/>
          <w:rtl/>
        </w:rPr>
      </w:pPr>
      <w:r w:rsidRPr="005F2BB6">
        <w:rPr>
          <w:rFonts w:asciiTheme="minorBidi" w:eastAsia="Times New Roman" w:hAnsiTheme="minorBidi"/>
          <w:sz w:val="36"/>
          <w:szCs w:val="36"/>
        </w:rPr>
        <w:t> </w:t>
      </w:r>
    </w:p>
    <w:p w14:paraId="5DEDD073" w14:textId="43CE83BE" w:rsidR="000119D4" w:rsidRPr="00763DDD" w:rsidRDefault="000119D4" w:rsidP="00830896">
      <w:pPr>
        <w:bidi/>
        <w:rPr>
          <w:rFonts w:asciiTheme="minorBidi" w:hAnsiTheme="minorBidi"/>
          <w:b/>
          <w:bCs/>
          <w:color w:val="FF0000"/>
          <w:sz w:val="36"/>
          <w:szCs w:val="36"/>
          <w:rtl/>
          <w:lang w:bidi="ar-KW"/>
        </w:rPr>
      </w:pPr>
      <w:r w:rsidRPr="00763DDD">
        <w:rPr>
          <w:rFonts w:asciiTheme="minorBidi" w:hAnsiTheme="minorBidi" w:hint="cs"/>
          <w:b/>
          <w:bCs/>
          <w:color w:val="FF0000"/>
          <w:sz w:val="36"/>
          <w:szCs w:val="36"/>
          <w:rtl/>
          <w:lang w:bidi="ar-KW"/>
        </w:rPr>
        <w:t>مفهوم النصر الملتبس</w:t>
      </w:r>
    </w:p>
    <w:p w14:paraId="0762C491" w14:textId="39F954C8" w:rsidR="000119D4" w:rsidRPr="00763DDD" w:rsidRDefault="000119D4" w:rsidP="00830896">
      <w:pPr>
        <w:bidi/>
        <w:jc w:val="lowKashida"/>
        <w:rPr>
          <w:rFonts w:asciiTheme="minorBidi" w:hAnsiTheme="minorBidi"/>
          <w:color w:val="FF0000"/>
          <w:sz w:val="36"/>
          <w:szCs w:val="36"/>
          <w:rtl/>
          <w:lang w:bidi="ar-KW"/>
        </w:rPr>
      </w:pPr>
      <w:r w:rsidRPr="00763DDD">
        <w:rPr>
          <w:rFonts w:asciiTheme="minorBidi" w:hAnsiTheme="minorBidi" w:hint="cs"/>
          <w:color w:val="FF0000"/>
          <w:sz w:val="36"/>
          <w:szCs w:val="36"/>
          <w:rtl/>
          <w:lang w:bidi="ar-KW"/>
        </w:rPr>
        <w:t xml:space="preserve">من المفاهيم التي التبس أمرها على معظم المسلمين، بل وبعض المتحمسين لدعوته المباركة، </w:t>
      </w:r>
      <w:r w:rsidR="00830896" w:rsidRPr="00763DDD">
        <w:rPr>
          <w:rFonts w:asciiTheme="minorBidi" w:hAnsiTheme="minorBidi" w:hint="cs"/>
          <w:color w:val="FF0000"/>
          <w:sz w:val="36"/>
          <w:szCs w:val="36"/>
          <w:rtl/>
          <w:lang w:bidi="ar-KW"/>
        </w:rPr>
        <w:t xml:space="preserve">معنى النصر، </w:t>
      </w:r>
      <w:r w:rsidRPr="00763DDD">
        <w:rPr>
          <w:rFonts w:asciiTheme="minorBidi" w:hAnsiTheme="minorBidi" w:hint="cs"/>
          <w:color w:val="FF0000"/>
          <w:sz w:val="36"/>
          <w:szCs w:val="36"/>
          <w:rtl/>
          <w:lang w:bidi="ar-KW"/>
        </w:rPr>
        <w:t xml:space="preserve">فالبعض يظن أن النصر هو تحقيق الأهداف </w:t>
      </w:r>
      <w:proofErr w:type="gramStart"/>
      <w:r w:rsidRPr="00763DDD">
        <w:rPr>
          <w:rFonts w:asciiTheme="minorBidi" w:hAnsiTheme="minorBidi" w:hint="cs"/>
          <w:color w:val="FF0000"/>
          <w:sz w:val="36"/>
          <w:szCs w:val="36"/>
          <w:rtl/>
          <w:lang w:bidi="ar-KW"/>
        </w:rPr>
        <w:t>الاجتماعية</w:t>
      </w:r>
      <w:proofErr w:type="gramEnd"/>
      <w:r w:rsidRPr="00763DDD">
        <w:rPr>
          <w:rFonts w:asciiTheme="minorBidi" w:hAnsiTheme="minorBidi" w:hint="cs"/>
          <w:color w:val="FF0000"/>
          <w:sz w:val="36"/>
          <w:szCs w:val="36"/>
          <w:rtl/>
          <w:lang w:bidi="ar-KW"/>
        </w:rPr>
        <w:t xml:space="preserve"> أو الاقتصادية أو السياسية أو العسكرية مما يسعى إليه </w:t>
      </w:r>
      <w:r w:rsidR="00782903" w:rsidRPr="00763DDD">
        <w:rPr>
          <w:rFonts w:asciiTheme="minorBidi" w:hAnsiTheme="minorBidi" w:hint="cs"/>
          <w:color w:val="FF0000"/>
          <w:sz w:val="36"/>
          <w:szCs w:val="36"/>
          <w:rtl/>
          <w:lang w:bidi="ar-KW"/>
        </w:rPr>
        <w:t>المؤمنون،</w:t>
      </w:r>
      <w:r w:rsidRPr="00763DDD">
        <w:rPr>
          <w:rFonts w:asciiTheme="minorBidi" w:hAnsiTheme="minorBidi" w:hint="cs"/>
          <w:color w:val="FF0000"/>
          <w:sz w:val="36"/>
          <w:szCs w:val="36"/>
          <w:rtl/>
          <w:lang w:bidi="ar-KW"/>
        </w:rPr>
        <w:t xml:space="preserve"> فإذا بلغوا هذه الأهداف فهم منتصرون، هذا فهم قاصر لانغماسه في الحسابات المادية </w:t>
      </w:r>
      <w:r w:rsidR="00782903" w:rsidRPr="00763DDD">
        <w:rPr>
          <w:rFonts w:asciiTheme="minorBidi" w:hAnsiTheme="minorBidi" w:hint="cs"/>
          <w:color w:val="FF0000"/>
          <w:sz w:val="36"/>
          <w:szCs w:val="36"/>
          <w:rtl/>
          <w:lang w:bidi="ar-KW"/>
        </w:rPr>
        <w:t>البحتة</w:t>
      </w:r>
      <w:r w:rsidRPr="00763DDD">
        <w:rPr>
          <w:rFonts w:asciiTheme="minorBidi" w:hAnsiTheme="minorBidi" w:hint="cs"/>
          <w:color w:val="FF0000"/>
          <w:sz w:val="36"/>
          <w:szCs w:val="36"/>
          <w:rtl/>
          <w:lang w:bidi="ar-KW"/>
        </w:rPr>
        <w:t xml:space="preserve"> دون النظر إلى غيرها.</w:t>
      </w:r>
    </w:p>
    <w:p w14:paraId="731B9AA8" w14:textId="77777777" w:rsidR="000119D4" w:rsidRPr="00763DDD" w:rsidRDefault="000119D4" w:rsidP="00830896">
      <w:pPr>
        <w:bidi/>
        <w:jc w:val="lowKashida"/>
        <w:rPr>
          <w:rFonts w:asciiTheme="minorBidi" w:hAnsiTheme="minorBidi"/>
          <w:color w:val="FF0000"/>
          <w:sz w:val="36"/>
          <w:szCs w:val="36"/>
          <w:rtl/>
          <w:lang w:bidi="ar-KW"/>
        </w:rPr>
      </w:pPr>
      <w:r w:rsidRPr="00763DDD">
        <w:rPr>
          <w:rFonts w:asciiTheme="minorBidi" w:hAnsiTheme="minorBidi" w:hint="cs"/>
          <w:color w:val="FF0000"/>
          <w:sz w:val="36"/>
          <w:szCs w:val="36"/>
          <w:rtl/>
          <w:lang w:bidi="ar-KW"/>
        </w:rPr>
        <w:t xml:space="preserve">البعض يتوهم أن النصر هبة إلهية يمن الله بها على من يشاء من عباده، من غير اشتراط الاستحقاق بالتهيئة والاستعداد له، فالنصر قد يكون </w:t>
      </w:r>
      <w:proofErr w:type="spellStart"/>
      <w:r w:rsidRPr="00763DDD">
        <w:rPr>
          <w:rFonts w:asciiTheme="minorBidi" w:hAnsiTheme="minorBidi" w:hint="cs"/>
          <w:color w:val="FF0000"/>
          <w:sz w:val="36"/>
          <w:szCs w:val="36"/>
          <w:rtl/>
          <w:lang w:bidi="ar-KW"/>
        </w:rPr>
        <w:t>مبدأيا</w:t>
      </w:r>
      <w:proofErr w:type="spellEnd"/>
      <w:r w:rsidRPr="00763DDD">
        <w:rPr>
          <w:rFonts w:asciiTheme="minorBidi" w:hAnsiTheme="minorBidi" w:hint="cs"/>
          <w:color w:val="FF0000"/>
          <w:sz w:val="36"/>
          <w:szCs w:val="36"/>
          <w:rtl/>
          <w:lang w:bidi="ar-KW"/>
        </w:rPr>
        <w:t xml:space="preserve"> وقد يكون واقعيا، </w:t>
      </w:r>
    </w:p>
    <w:p w14:paraId="4A9C6E15" w14:textId="6E37F89D" w:rsidR="00304C94" w:rsidRPr="00763DDD" w:rsidRDefault="00304C94" w:rsidP="00830896">
      <w:pPr>
        <w:bidi/>
        <w:jc w:val="lowKashida"/>
        <w:rPr>
          <w:rFonts w:asciiTheme="minorBidi" w:hAnsiTheme="minorBidi"/>
          <w:color w:val="FF0000"/>
          <w:sz w:val="36"/>
          <w:szCs w:val="36"/>
          <w:rtl/>
          <w:lang w:bidi="ar-KW"/>
        </w:rPr>
      </w:pPr>
      <w:r w:rsidRPr="00763DDD">
        <w:rPr>
          <w:rFonts w:ascii="Kitab" w:hAnsi="Kitab"/>
          <w:color w:val="FF0000"/>
          <w:sz w:val="36"/>
          <w:szCs w:val="36"/>
          <w:rtl/>
        </w:rPr>
        <w:t>﴿</w:t>
      </w:r>
      <w:proofErr w:type="spellStart"/>
      <w:r w:rsidRPr="00763DDD">
        <w:rPr>
          <w:rFonts w:ascii="Kitab" w:hAnsi="Kitab"/>
          <w:color w:val="FF0000"/>
          <w:sz w:val="36"/>
          <w:szCs w:val="36"/>
          <w:rtl/>
        </w:rPr>
        <w:t>لَّیۡسَ</w:t>
      </w:r>
      <w:proofErr w:type="spellEnd"/>
      <w:r w:rsidRPr="00763DDD">
        <w:rPr>
          <w:rFonts w:ascii="Kitab" w:hAnsi="Kitab"/>
          <w:color w:val="FF0000"/>
          <w:sz w:val="36"/>
          <w:szCs w:val="36"/>
          <w:rtl/>
        </w:rPr>
        <w:t xml:space="preserve"> </w:t>
      </w:r>
      <w:proofErr w:type="spellStart"/>
      <w:r w:rsidRPr="00763DDD">
        <w:rPr>
          <w:rFonts w:ascii="Kitab" w:hAnsi="Kitab"/>
          <w:color w:val="FF0000"/>
          <w:sz w:val="36"/>
          <w:szCs w:val="36"/>
          <w:rtl/>
        </w:rPr>
        <w:t>بِأَمَانِیِّكُمۡ</w:t>
      </w:r>
      <w:proofErr w:type="spellEnd"/>
      <w:r w:rsidRPr="00763DDD">
        <w:rPr>
          <w:rFonts w:ascii="Kitab" w:hAnsi="Kitab"/>
          <w:color w:val="FF0000"/>
          <w:sz w:val="36"/>
          <w:szCs w:val="36"/>
          <w:rtl/>
        </w:rPr>
        <w:t xml:space="preserve"> </w:t>
      </w:r>
      <w:proofErr w:type="spellStart"/>
      <w:r w:rsidRPr="00763DDD">
        <w:rPr>
          <w:rFonts w:ascii="Kitab" w:hAnsi="Kitab"/>
          <w:color w:val="FF0000"/>
          <w:sz w:val="36"/>
          <w:szCs w:val="36"/>
          <w:rtl/>
        </w:rPr>
        <w:t>وَلَاۤ</w:t>
      </w:r>
      <w:proofErr w:type="spellEnd"/>
      <w:r w:rsidRPr="00763DDD">
        <w:rPr>
          <w:rFonts w:ascii="Kitab" w:hAnsi="Kitab"/>
          <w:color w:val="FF0000"/>
          <w:sz w:val="36"/>
          <w:szCs w:val="36"/>
          <w:rtl/>
        </w:rPr>
        <w:t xml:space="preserve"> </w:t>
      </w:r>
      <w:proofErr w:type="spellStart"/>
      <w:r w:rsidRPr="00763DDD">
        <w:rPr>
          <w:rFonts w:ascii="Kitab" w:hAnsi="Kitab"/>
          <w:color w:val="FF0000"/>
          <w:sz w:val="36"/>
          <w:szCs w:val="36"/>
          <w:rtl/>
        </w:rPr>
        <w:t>أَمَانِیِّ</w:t>
      </w:r>
      <w:proofErr w:type="spellEnd"/>
      <w:r w:rsidRPr="00763DDD">
        <w:rPr>
          <w:rFonts w:ascii="Kitab" w:hAnsi="Kitab"/>
          <w:color w:val="FF0000"/>
          <w:sz w:val="36"/>
          <w:szCs w:val="36"/>
          <w:rtl/>
        </w:rPr>
        <w:t xml:space="preserve"> </w:t>
      </w:r>
      <w:proofErr w:type="spellStart"/>
      <w:r w:rsidRPr="00763DDD">
        <w:rPr>
          <w:rFonts w:ascii="Kitab" w:hAnsi="Kitab"/>
          <w:color w:val="FF0000"/>
          <w:sz w:val="36"/>
          <w:szCs w:val="36"/>
          <w:rtl/>
        </w:rPr>
        <w:t>أَهۡلِ</w:t>
      </w:r>
      <w:proofErr w:type="spellEnd"/>
      <w:r w:rsidRPr="00763DDD">
        <w:rPr>
          <w:rFonts w:ascii="Kitab" w:hAnsi="Kitab"/>
          <w:color w:val="FF0000"/>
          <w:sz w:val="36"/>
          <w:szCs w:val="36"/>
          <w:rtl/>
        </w:rPr>
        <w:t xml:space="preserve"> </w:t>
      </w:r>
      <w:proofErr w:type="spellStart"/>
      <w:r w:rsidRPr="00763DDD">
        <w:rPr>
          <w:rFonts w:ascii="Kitab" w:hAnsi="Kitab"/>
          <w:color w:val="FF0000"/>
          <w:sz w:val="36"/>
          <w:szCs w:val="36"/>
          <w:rtl/>
        </w:rPr>
        <w:t>ٱلۡكِتَـٰبِۗ</w:t>
      </w:r>
      <w:proofErr w:type="spellEnd"/>
      <w:r w:rsidRPr="00763DDD">
        <w:rPr>
          <w:rFonts w:ascii="Kitab" w:hAnsi="Kitab"/>
          <w:color w:val="FF0000"/>
          <w:sz w:val="36"/>
          <w:szCs w:val="36"/>
          <w:rtl/>
        </w:rPr>
        <w:t xml:space="preserve"> مَن </w:t>
      </w:r>
      <w:proofErr w:type="spellStart"/>
      <w:r w:rsidRPr="00763DDD">
        <w:rPr>
          <w:rFonts w:ascii="Kitab" w:hAnsi="Kitab"/>
          <w:color w:val="FF0000"/>
          <w:sz w:val="36"/>
          <w:szCs w:val="36"/>
          <w:rtl/>
        </w:rPr>
        <w:t>یَعۡمَلۡ</w:t>
      </w:r>
      <w:proofErr w:type="spellEnd"/>
      <w:r w:rsidRPr="00763DDD">
        <w:rPr>
          <w:rFonts w:ascii="Kitab" w:hAnsi="Kitab"/>
          <w:color w:val="FF0000"/>
          <w:sz w:val="36"/>
          <w:szCs w:val="36"/>
          <w:rtl/>
        </w:rPr>
        <w:t xml:space="preserve"> </w:t>
      </w:r>
      <w:proofErr w:type="spellStart"/>
      <w:r w:rsidRPr="00763DDD">
        <w:rPr>
          <w:rFonts w:ascii="Kitab" w:hAnsi="Kitab"/>
          <w:color w:val="FF0000"/>
          <w:sz w:val="36"/>
          <w:szCs w:val="36"/>
          <w:rtl/>
        </w:rPr>
        <w:t>سُوۤءࣰا</w:t>
      </w:r>
      <w:proofErr w:type="spellEnd"/>
      <w:r w:rsidRPr="00763DDD">
        <w:rPr>
          <w:rFonts w:ascii="Kitab" w:hAnsi="Kitab"/>
          <w:color w:val="FF0000"/>
          <w:sz w:val="36"/>
          <w:szCs w:val="36"/>
          <w:rtl/>
        </w:rPr>
        <w:t xml:space="preserve"> </w:t>
      </w:r>
      <w:proofErr w:type="spellStart"/>
      <w:r w:rsidRPr="00763DDD">
        <w:rPr>
          <w:rFonts w:ascii="Kitab" w:hAnsi="Kitab"/>
          <w:color w:val="FF0000"/>
          <w:sz w:val="36"/>
          <w:szCs w:val="36"/>
          <w:rtl/>
        </w:rPr>
        <w:t>یُجۡزَ</w:t>
      </w:r>
      <w:proofErr w:type="spellEnd"/>
      <w:r w:rsidRPr="00763DDD">
        <w:rPr>
          <w:rFonts w:ascii="Kitab" w:hAnsi="Kitab"/>
          <w:color w:val="FF0000"/>
          <w:sz w:val="36"/>
          <w:szCs w:val="36"/>
          <w:rtl/>
        </w:rPr>
        <w:t xml:space="preserve"> </w:t>
      </w:r>
      <w:proofErr w:type="spellStart"/>
      <w:r w:rsidRPr="00763DDD">
        <w:rPr>
          <w:rFonts w:ascii="Kitab" w:hAnsi="Kitab"/>
          <w:color w:val="FF0000"/>
          <w:sz w:val="36"/>
          <w:szCs w:val="36"/>
          <w:rtl/>
        </w:rPr>
        <w:t>بِهِۦ</w:t>
      </w:r>
      <w:proofErr w:type="spellEnd"/>
      <w:r w:rsidRPr="00763DDD">
        <w:rPr>
          <w:rFonts w:ascii="Kitab" w:hAnsi="Kitab"/>
          <w:color w:val="FF0000"/>
          <w:sz w:val="36"/>
          <w:szCs w:val="36"/>
          <w:rtl/>
        </w:rPr>
        <w:t xml:space="preserve"> وَلَا </w:t>
      </w:r>
      <w:proofErr w:type="spellStart"/>
      <w:r w:rsidRPr="00763DDD">
        <w:rPr>
          <w:rFonts w:ascii="Kitab" w:hAnsi="Kitab"/>
          <w:color w:val="FF0000"/>
          <w:sz w:val="36"/>
          <w:szCs w:val="36"/>
          <w:rtl/>
        </w:rPr>
        <w:t>یَجِدۡ</w:t>
      </w:r>
      <w:proofErr w:type="spellEnd"/>
      <w:r w:rsidRPr="00763DDD">
        <w:rPr>
          <w:rFonts w:ascii="Kitab" w:hAnsi="Kitab"/>
          <w:color w:val="FF0000"/>
          <w:sz w:val="36"/>
          <w:szCs w:val="36"/>
          <w:rtl/>
        </w:rPr>
        <w:t xml:space="preserve"> </w:t>
      </w:r>
      <w:proofErr w:type="spellStart"/>
      <w:r w:rsidRPr="00763DDD">
        <w:rPr>
          <w:rFonts w:ascii="Kitab" w:hAnsi="Kitab"/>
          <w:color w:val="FF0000"/>
          <w:sz w:val="36"/>
          <w:szCs w:val="36"/>
          <w:rtl/>
        </w:rPr>
        <w:t>لَهُۥ</w:t>
      </w:r>
      <w:proofErr w:type="spellEnd"/>
      <w:r w:rsidRPr="00763DDD">
        <w:rPr>
          <w:rFonts w:ascii="Kitab" w:hAnsi="Kitab"/>
          <w:color w:val="FF0000"/>
          <w:sz w:val="36"/>
          <w:szCs w:val="36"/>
          <w:rtl/>
        </w:rPr>
        <w:t xml:space="preserve"> مِن دُونِ </w:t>
      </w:r>
      <w:proofErr w:type="spellStart"/>
      <w:r w:rsidRPr="00763DDD">
        <w:rPr>
          <w:rFonts w:ascii="Kitab" w:hAnsi="Kitab"/>
          <w:color w:val="FF0000"/>
          <w:sz w:val="36"/>
          <w:szCs w:val="36"/>
          <w:rtl/>
        </w:rPr>
        <w:t>ٱللَّهِ</w:t>
      </w:r>
      <w:proofErr w:type="spellEnd"/>
      <w:r w:rsidRPr="00763DDD">
        <w:rPr>
          <w:rFonts w:ascii="Kitab" w:hAnsi="Kitab"/>
          <w:color w:val="FF0000"/>
          <w:sz w:val="36"/>
          <w:szCs w:val="36"/>
          <w:rtl/>
        </w:rPr>
        <w:t xml:space="preserve"> </w:t>
      </w:r>
      <w:proofErr w:type="spellStart"/>
      <w:r w:rsidRPr="00763DDD">
        <w:rPr>
          <w:rFonts w:ascii="Kitab" w:hAnsi="Kitab"/>
          <w:color w:val="FF0000"/>
          <w:sz w:val="36"/>
          <w:szCs w:val="36"/>
          <w:rtl/>
        </w:rPr>
        <w:t>وَلِیࣰّا</w:t>
      </w:r>
      <w:proofErr w:type="spellEnd"/>
      <w:r w:rsidRPr="00763DDD">
        <w:rPr>
          <w:rFonts w:ascii="Kitab" w:hAnsi="Kitab"/>
          <w:color w:val="FF0000"/>
          <w:sz w:val="36"/>
          <w:szCs w:val="36"/>
          <w:rtl/>
        </w:rPr>
        <w:t xml:space="preserve"> وَلَا </w:t>
      </w:r>
      <w:proofErr w:type="spellStart"/>
      <w:r w:rsidRPr="00763DDD">
        <w:rPr>
          <w:rFonts w:ascii="Kitab" w:hAnsi="Kitab"/>
          <w:color w:val="FF0000"/>
          <w:sz w:val="36"/>
          <w:szCs w:val="36"/>
          <w:rtl/>
        </w:rPr>
        <w:t>نَصِیرࣰا</w:t>
      </w:r>
      <w:proofErr w:type="spellEnd"/>
      <w:r w:rsidRPr="00763DDD">
        <w:rPr>
          <w:rFonts w:ascii="Kitab" w:hAnsi="Kitab"/>
          <w:color w:val="FF0000"/>
          <w:sz w:val="36"/>
          <w:szCs w:val="36"/>
          <w:rtl/>
        </w:rPr>
        <w:t xml:space="preserve">﴾ </w:t>
      </w:r>
      <w:r w:rsidRPr="00763DDD">
        <w:rPr>
          <w:rStyle w:val="ayah-tag"/>
          <w:rFonts w:ascii="Kitab" w:hAnsi="Kitab"/>
          <w:color w:val="FF0000"/>
          <w:rtl/>
        </w:rPr>
        <w:t>النساء ١٢٣</w:t>
      </w:r>
      <w:r w:rsidRPr="00763DDD">
        <w:rPr>
          <w:rFonts w:asciiTheme="minorBidi" w:hAnsiTheme="minorBidi" w:hint="cs"/>
          <w:color w:val="FF0000"/>
          <w:sz w:val="36"/>
          <w:szCs w:val="36"/>
          <w:rtl/>
          <w:lang w:bidi="ar-KW"/>
        </w:rPr>
        <w:t xml:space="preserve"> </w:t>
      </w:r>
    </w:p>
    <w:p w14:paraId="47D54B94" w14:textId="7673915C" w:rsidR="000119D4" w:rsidRPr="00763DDD" w:rsidRDefault="000119D4" w:rsidP="00304C94">
      <w:pPr>
        <w:bidi/>
        <w:jc w:val="lowKashida"/>
        <w:rPr>
          <w:rFonts w:asciiTheme="minorBidi" w:hAnsiTheme="minorBidi"/>
          <w:color w:val="FF0000"/>
          <w:sz w:val="36"/>
          <w:szCs w:val="36"/>
          <w:rtl/>
          <w:lang w:bidi="ar-KW"/>
        </w:rPr>
      </w:pPr>
      <w:r w:rsidRPr="00763DDD">
        <w:rPr>
          <w:rFonts w:asciiTheme="minorBidi" w:hAnsiTheme="minorBidi" w:hint="cs"/>
          <w:b/>
          <w:bCs/>
          <w:color w:val="FF0000"/>
          <w:sz w:val="36"/>
          <w:szCs w:val="36"/>
          <w:rtl/>
          <w:lang w:bidi="ar-KW"/>
        </w:rPr>
        <w:t>النصر المبدئي</w:t>
      </w:r>
      <w:r w:rsidRPr="00763DDD">
        <w:rPr>
          <w:rFonts w:asciiTheme="minorBidi" w:hAnsiTheme="minorBidi" w:hint="cs"/>
          <w:color w:val="FF0000"/>
          <w:sz w:val="36"/>
          <w:szCs w:val="36"/>
          <w:rtl/>
          <w:lang w:bidi="ar-KW"/>
        </w:rPr>
        <w:t xml:space="preserve">: يكون المسلم منصورا نصرا مبدئيا حين يسعى لتنفيذ أوامر الله </w:t>
      </w:r>
      <w:proofErr w:type="spellStart"/>
      <w:r w:rsidRPr="00763DDD">
        <w:rPr>
          <w:rFonts w:asciiTheme="minorBidi" w:hAnsiTheme="minorBidi" w:hint="cs"/>
          <w:color w:val="FF0000"/>
          <w:sz w:val="36"/>
          <w:szCs w:val="36"/>
          <w:rtl/>
          <w:lang w:bidi="ar-KW"/>
        </w:rPr>
        <w:t>ونواههيه</w:t>
      </w:r>
      <w:proofErr w:type="spellEnd"/>
      <w:r w:rsidRPr="00763DDD">
        <w:rPr>
          <w:rFonts w:asciiTheme="minorBidi" w:hAnsiTheme="minorBidi" w:hint="cs"/>
          <w:color w:val="FF0000"/>
          <w:sz w:val="36"/>
          <w:szCs w:val="36"/>
          <w:rtl/>
          <w:lang w:bidi="ar-KW"/>
        </w:rPr>
        <w:t xml:space="preserve"> في جميع ما جاءت به الشريعة. في جميع الظروف والاحوال والاوقات والأماكن وفي حدود ما لديه من إمكانات، فهو نصر حتمي يتحقق لمجرد سعي المسلم له.</w:t>
      </w:r>
    </w:p>
    <w:p w14:paraId="5CC149D3" w14:textId="77777777" w:rsidR="000119D4" w:rsidRPr="00763DDD" w:rsidRDefault="000119D4" w:rsidP="00830896">
      <w:pPr>
        <w:bidi/>
        <w:jc w:val="lowKashida"/>
        <w:rPr>
          <w:rFonts w:asciiTheme="minorBidi" w:hAnsiTheme="minorBidi"/>
          <w:color w:val="FF0000"/>
          <w:sz w:val="36"/>
          <w:szCs w:val="36"/>
          <w:rtl/>
          <w:lang w:bidi="ar-KW"/>
        </w:rPr>
      </w:pPr>
      <w:r w:rsidRPr="00763DDD">
        <w:rPr>
          <w:rFonts w:asciiTheme="minorBidi" w:hAnsiTheme="minorBidi" w:hint="cs"/>
          <w:b/>
          <w:bCs/>
          <w:color w:val="FF0000"/>
          <w:sz w:val="36"/>
          <w:szCs w:val="36"/>
          <w:rtl/>
          <w:lang w:bidi="ar-KW"/>
        </w:rPr>
        <w:lastRenderedPageBreak/>
        <w:t>النصر الواقعي:</w:t>
      </w:r>
      <w:r w:rsidRPr="00763DDD">
        <w:rPr>
          <w:rFonts w:asciiTheme="minorBidi" w:hAnsiTheme="minorBidi" w:hint="cs"/>
          <w:color w:val="FF0000"/>
          <w:sz w:val="36"/>
          <w:szCs w:val="36"/>
          <w:rtl/>
          <w:lang w:bidi="ar-KW"/>
        </w:rPr>
        <w:t xml:space="preserve"> الفوز المشهود الذي يحرزه المسلم في عالم الواقع، في مضمار اعلاء كلمة الله لتكون هي العليا، إلا إن النصر الواقعي يتوقف على الاعداد المادي والامداد الإلهي، والاعداد المادي يتطلب استنفار كل طاقات المسلمين، وتنسيق </w:t>
      </w:r>
    </w:p>
    <w:p w14:paraId="7E3A146A" w14:textId="77777777" w:rsidR="000119D4" w:rsidRPr="00763DDD" w:rsidRDefault="000119D4" w:rsidP="00830896">
      <w:pPr>
        <w:bidi/>
        <w:jc w:val="lowKashida"/>
        <w:rPr>
          <w:rFonts w:asciiTheme="minorBidi" w:hAnsiTheme="minorBidi"/>
          <w:color w:val="FF0000"/>
          <w:sz w:val="36"/>
          <w:szCs w:val="36"/>
          <w:rtl/>
          <w:lang w:bidi="ar-KW"/>
        </w:rPr>
      </w:pPr>
    </w:p>
    <w:p w14:paraId="306D6F8A" w14:textId="715CC9BC" w:rsidR="00304C94" w:rsidRPr="00763DDD" w:rsidRDefault="000119D4" w:rsidP="00304C94">
      <w:pPr>
        <w:bidi/>
        <w:jc w:val="lowKashida"/>
        <w:rPr>
          <w:rFonts w:asciiTheme="minorBidi" w:hAnsiTheme="minorBidi"/>
          <w:color w:val="FF0000"/>
          <w:sz w:val="36"/>
          <w:szCs w:val="36"/>
          <w:rtl/>
          <w:lang w:bidi="ar-KW"/>
        </w:rPr>
      </w:pPr>
      <w:r w:rsidRPr="00763DDD">
        <w:rPr>
          <w:rFonts w:asciiTheme="minorBidi" w:hAnsiTheme="minorBidi" w:hint="cs"/>
          <w:color w:val="FF0000"/>
          <w:sz w:val="36"/>
          <w:szCs w:val="36"/>
          <w:rtl/>
          <w:lang w:bidi="ar-KW"/>
        </w:rPr>
        <w:t xml:space="preserve">قواهم البشرية والمادية والروحية. </w:t>
      </w:r>
      <w:r w:rsidR="00304C94" w:rsidRPr="00763DDD">
        <w:rPr>
          <w:rFonts w:ascii="Kitab" w:hAnsi="Kitab"/>
          <w:color w:val="FF0000"/>
          <w:sz w:val="36"/>
          <w:szCs w:val="36"/>
          <w:rtl/>
        </w:rPr>
        <w:t xml:space="preserve">﴿وَأَعِدُّوا۟ لَهُم مَّا </w:t>
      </w:r>
      <w:proofErr w:type="spellStart"/>
      <w:r w:rsidR="00304C94" w:rsidRPr="00763DDD">
        <w:rPr>
          <w:rFonts w:ascii="Kitab" w:hAnsi="Kitab"/>
          <w:color w:val="FF0000"/>
          <w:sz w:val="36"/>
          <w:szCs w:val="36"/>
          <w:rtl/>
        </w:rPr>
        <w:t>ٱسۡتَطَعۡتُم</w:t>
      </w:r>
      <w:proofErr w:type="spellEnd"/>
      <w:r w:rsidR="00304C94" w:rsidRPr="00763DDD">
        <w:rPr>
          <w:rFonts w:ascii="Kitab" w:hAnsi="Kitab"/>
          <w:color w:val="FF0000"/>
          <w:sz w:val="36"/>
          <w:szCs w:val="36"/>
          <w:rtl/>
        </w:rPr>
        <w:t xml:space="preserve"> مِّن قُوَّةࣲ وَمِن رِّبَاطِ </w:t>
      </w:r>
      <w:proofErr w:type="spellStart"/>
      <w:r w:rsidR="00304C94" w:rsidRPr="00763DDD">
        <w:rPr>
          <w:rFonts w:ascii="Kitab" w:hAnsi="Kitab"/>
          <w:color w:val="FF0000"/>
          <w:sz w:val="36"/>
          <w:szCs w:val="36"/>
          <w:rtl/>
        </w:rPr>
        <w:t>ٱلۡخَیۡلِ</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تُرۡهِبُونَ</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بِهِۦ</w:t>
      </w:r>
      <w:proofErr w:type="spellEnd"/>
      <w:r w:rsidR="00304C94" w:rsidRPr="00763DDD">
        <w:rPr>
          <w:rFonts w:ascii="Kitab" w:hAnsi="Kitab"/>
          <w:color w:val="FF0000"/>
          <w:sz w:val="36"/>
          <w:szCs w:val="36"/>
          <w:rtl/>
        </w:rPr>
        <w:t xml:space="preserve"> عَدُوَّ </w:t>
      </w:r>
      <w:proofErr w:type="spellStart"/>
      <w:r w:rsidR="00304C94" w:rsidRPr="00763DDD">
        <w:rPr>
          <w:rFonts w:ascii="Kitab" w:hAnsi="Kitab"/>
          <w:color w:val="FF0000"/>
          <w:sz w:val="36"/>
          <w:szCs w:val="36"/>
          <w:rtl/>
        </w:rPr>
        <w:t>ٱللَّهِ</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وَعَدُوَّكُمۡ</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وَءَاخَرِینَ</w:t>
      </w:r>
      <w:proofErr w:type="spellEnd"/>
      <w:r w:rsidR="00304C94" w:rsidRPr="00763DDD">
        <w:rPr>
          <w:rFonts w:ascii="Kitab" w:hAnsi="Kitab"/>
          <w:color w:val="FF0000"/>
          <w:sz w:val="36"/>
          <w:szCs w:val="36"/>
          <w:rtl/>
        </w:rPr>
        <w:t xml:space="preserve"> مِن </w:t>
      </w:r>
      <w:proofErr w:type="spellStart"/>
      <w:r w:rsidR="00304C94" w:rsidRPr="00763DDD">
        <w:rPr>
          <w:rFonts w:ascii="Kitab" w:hAnsi="Kitab"/>
          <w:color w:val="FF0000"/>
          <w:sz w:val="36"/>
          <w:szCs w:val="36"/>
          <w:rtl/>
        </w:rPr>
        <w:t>دُونِهِمۡ</w:t>
      </w:r>
      <w:proofErr w:type="spellEnd"/>
      <w:r w:rsidR="00304C94" w:rsidRPr="00763DDD">
        <w:rPr>
          <w:rFonts w:ascii="Kitab" w:hAnsi="Kitab"/>
          <w:color w:val="FF0000"/>
          <w:sz w:val="36"/>
          <w:szCs w:val="36"/>
          <w:rtl/>
        </w:rPr>
        <w:t xml:space="preserve"> لَا </w:t>
      </w:r>
      <w:proofErr w:type="spellStart"/>
      <w:r w:rsidR="00304C94" w:rsidRPr="00763DDD">
        <w:rPr>
          <w:rFonts w:ascii="Kitab" w:hAnsi="Kitab"/>
          <w:color w:val="FF0000"/>
          <w:sz w:val="36"/>
          <w:szCs w:val="36"/>
          <w:rtl/>
        </w:rPr>
        <w:t>تَعۡلَمُونَهُمُ</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ٱللَّهُ</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یَعۡلَمُهُمۡۚ</w:t>
      </w:r>
      <w:proofErr w:type="spellEnd"/>
      <w:r w:rsidR="00304C94" w:rsidRPr="00763DDD">
        <w:rPr>
          <w:rFonts w:ascii="Kitab" w:hAnsi="Kitab"/>
          <w:color w:val="FF0000"/>
          <w:sz w:val="36"/>
          <w:szCs w:val="36"/>
          <w:rtl/>
        </w:rPr>
        <w:t xml:space="preserve"> وَمَا تُنفِقُوا۟ مِن </w:t>
      </w:r>
      <w:proofErr w:type="spellStart"/>
      <w:r w:rsidR="00304C94" w:rsidRPr="00763DDD">
        <w:rPr>
          <w:rFonts w:ascii="Kitab" w:hAnsi="Kitab"/>
          <w:color w:val="FF0000"/>
          <w:sz w:val="36"/>
          <w:szCs w:val="36"/>
          <w:rtl/>
        </w:rPr>
        <w:t>شَیۡء</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فِی</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سَبِیلِ</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ٱللَّهِ</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یُوَفَّ</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إِلَیۡكُمۡ</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وَأَنتُمۡ</w:t>
      </w:r>
      <w:proofErr w:type="spellEnd"/>
      <w:r w:rsidR="00304C94" w:rsidRPr="00763DDD">
        <w:rPr>
          <w:rFonts w:ascii="Kitab" w:hAnsi="Kitab"/>
          <w:color w:val="FF0000"/>
          <w:sz w:val="36"/>
          <w:szCs w:val="36"/>
          <w:rtl/>
        </w:rPr>
        <w:t xml:space="preserve"> لَا </w:t>
      </w:r>
      <w:proofErr w:type="spellStart"/>
      <w:r w:rsidR="00304C94" w:rsidRPr="00763DDD">
        <w:rPr>
          <w:rFonts w:ascii="Kitab" w:hAnsi="Kitab"/>
          <w:color w:val="FF0000"/>
          <w:sz w:val="36"/>
          <w:szCs w:val="36"/>
          <w:rtl/>
        </w:rPr>
        <w:t>تُظۡلَمُونَ</w:t>
      </w:r>
      <w:proofErr w:type="spellEnd"/>
      <w:r w:rsidR="00304C94" w:rsidRPr="00763DDD">
        <w:rPr>
          <w:rFonts w:ascii="Kitab" w:hAnsi="Kitab"/>
          <w:color w:val="FF0000"/>
          <w:sz w:val="36"/>
          <w:szCs w:val="36"/>
          <w:rtl/>
        </w:rPr>
        <w:t xml:space="preserve">﴾ </w:t>
      </w:r>
      <w:r w:rsidR="00304C94" w:rsidRPr="00763DDD">
        <w:rPr>
          <w:rStyle w:val="ayah-tag"/>
          <w:rFonts w:ascii="Kitab" w:hAnsi="Kitab"/>
          <w:color w:val="FF0000"/>
          <w:rtl/>
        </w:rPr>
        <w:t>الأنفال ٦٠</w:t>
      </w:r>
      <w:r w:rsidR="00304C94" w:rsidRPr="00763DDD">
        <w:rPr>
          <w:rFonts w:asciiTheme="minorBidi" w:hAnsiTheme="minorBidi" w:hint="cs"/>
          <w:color w:val="FF0000"/>
          <w:sz w:val="36"/>
          <w:szCs w:val="36"/>
          <w:rtl/>
          <w:lang w:bidi="ar-KW"/>
        </w:rPr>
        <w:t xml:space="preserve"> </w:t>
      </w:r>
    </w:p>
    <w:p w14:paraId="28AF2D59" w14:textId="6C3ADE95" w:rsidR="000119D4" w:rsidRPr="00763DDD" w:rsidRDefault="000119D4" w:rsidP="00304C94">
      <w:pPr>
        <w:bidi/>
        <w:jc w:val="lowKashida"/>
        <w:rPr>
          <w:rFonts w:asciiTheme="minorBidi" w:hAnsiTheme="minorBidi"/>
          <w:color w:val="FF0000"/>
          <w:sz w:val="36"/>
          <w:szCs w:val="36"/>
          <w:rtl/>
          <w:lang w:bidi="ar-KW"/>
        </w:rPr>
      </w:pPr>
      <w:r w:rsidRPr="00763DDD">
        <w:rPr>
          <w:rFonts w:asciiTheme="minorBidi" w:hAnsiTheme="minorBidi" w:hint="cs"/>
          <w:color w:val="FF0000"/>
          <w:sz w:val="36"/>
          <w:szCs w:val="36"/>
          <w:rtl/>
          <w:lang w:bidi="ar-KW"/>
        </w:rPr>
        <w:t xml:space="preserve">فإذا علم منهم صدق النية في سبيله وثبات عقيدتهم وتحرر نفوسهم وشوقهم إلى </w:t>
      </w:r>
      <w:proofErr w:type="gramStart"/>
      <w:r w:rsidRPr="00763DDD">
        <w:rPr>
          <w:rFonts w:asciiTheme="minorBidi" w:hAnsiTheme="minorBidi" w:hint="cs"/>
          <w:color w:val="FF0000"/>
          <w:sz w:val="36"/>
          <w:szCs w:val="36"/>
          <w:rtl/>
          <w:lang w:bidi="ar-KW"/>
        </w:rPr>
        <w:t>لقاءه</w:t>
      </w:r>
      <w:proofErr w:type="gramEnd"/>
      <w:r w:rsidRPr="00763DDD">
        <w:rPr>
          <w:rFonts w:asciiTheme="minorBidi" w:hAnsiTheme="minorBidi" w:hint="cs"/>
          <w:color w:val="FF0000"/>
          <w:sz w:val="36"/>
          <w:szCs w:val="36"/>
          <w:rtl/>
          <w:lang w:bidi="ar-KW"/>
        </w:rPr>
        <w:t xml:space="preserve"> عندئذ يتوفر الامداد الالهي. </w:t>
      </w:r>
      <w:r w:rsidR="00304C94" w:rsidRPr="00763DDD">
        <w:rPr>
          <w:rFonts w:asciiTheme="minorBidi" w:hAnsiTheme="minorBidi" w:hint="cs"/>
          <w:color w:val="FF0000"/>
          <w:sz w:val="36"/>
          <w:szCs w:val="36"/>
          <w:rtl/>
          <w:lang w:bidi="ar-KW"/>
        </w:rPr>
        <w:t>(</w:t>
      </w:r>
      <w:r w:rsidR="00304C94" w:rsidRPr="00763DDD">
        <w:rPr>
          <w:rFonts w:ascii="Kitab" w:hAnsi="Kitab"/>
          <w:color w:val="FF0000"/>
          <w:sz w:val="36"/>
          <w:szCs w:val="36"/>
          <w:rtl/>
        </w:rPr>
        <w:t xml:space="preserve">وَكَانَ حَقًّا </w:t>
      </w:r>
      <w:proofErr w:type="spellStart"/>
      <w:r w:rsidR="00304C94" w:rsidRPr="00763DDD">
        <w:rPr>
          <w:rFonts w:ascii="Kitab" w:hAnsi="Kitab"/>
          <w:color w:val="FF0000"/>
          <w:sz w:val="36"/>
          <w:szCs w:val="36"/>
          <w:rtl/>
        </w:rPr>
        <w:t>عَلَیۡنَا</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نَصۡرُ</w:t>
      </w:r>
      <w:proofErr w:type="spellEnd"/>
      <w:r w:rsidR="00304C94" w:rsidRPr="00763DDD">
        <w:rPr>
          <w:rFonts w:ascii="Kitab" w:hAnsi="Kitab"/>
          <w:color w:val="FF0000"/>
          <w:sz w:val="36"/>
          <w:szCs w:val="36"/>
          <w:rtl/>
        </w:rPr>
        <w:t xml:space="preserve"> </w:t>
      </w:r>
      <w:proofErr w:type="spellStart"/>
      <w:r w:rsidR="00304C94" w:rsidRPr="00763DDD">
        <w:rPr>
          <w:rFonts w:ascii="Kitab" w:hAnsi="Kitab"/>
          <w:color w:val="FF0000"/>
          <w:sz w:val="36"/>
          <w:szCs w:val="36"/>
          <w:rtl/>
        </w:rPr>
        <w:t>ٱلۡمُؤۡمِنِینَ</w:t>
      </w:r>
      <w:proofErr w:type="spellEnd"/>
      <w:r w:rsidR="00304C94" w:rsidRPr="00763DDD">
        <w:rPr>
          <w:rFonts w:ascii="Kitab" w:hAnsi="Kitab"/>
          <w:color w:val="FF0000"/>
          <w:sz w:val="36"/>
          <w:szCs w:val="36"/>
          <w:rtl/>
        </w:rPr>
        <w:t xml:space="preserve">﴾ </w:t>
      </w:r>
      <w:r w:rsidR="00304C94" w:rsidRPr="00763DDD">
        <w:rPr>
          <w:rStyle w:val="ayah-tag"/>
          <w:rFonts w:ascii="Kitab" w:hAnsi="Kitab"/>
          <w:color w:val="FF0000"/>
          <w:rtl/>
        </w:rPr>
        <w:t>الروم ٤٧</w:t>
      </w:r>
    </w:p>
    <w:p w14:paraId="2B143E8F" w14:textId="77777777" w:rsidR="007A3080" w:rsidRPr="00763DDD" w:rsidRDefault="007A3080" w:rsidP="007A3080">
      <w:pPr>
        <w:bidi/>
        <w:rPr>
          <w:rFonts w:asciiTheme="minorBidi" w:hAnsiTheme="minorBidi"/>
          <w:b/>
          <w:bCs/>
          <w:color w:val="FF0000"/>
          <w:sz w:val="36"/>
          <w:szCs w:val="36"/>
          <w:rtl/>
          <w:lang w:bidi="ar-KW"/>
        </w:rPr>
      </w:pPr>
    </w:p>
    <w:p w14:paraId="2DAB637B" w14:textId="685F4CDA" w:rsidR="000119D4" w:rsidRPr="00763DDD" w:rsidRDefault="000119D4" w:rsidP="007A3080">
      <w:pPr>
        <w:bidi/>
        <w:rPr>
          <w:rFonts w:asciiTheme="minorBidi" w:hAnsiTheme="minorBidi"/>
          <w:b/>
          <w:bCs/>
          <w:color w:val="FF0000"/>
          <w:sz w:val="36"/>
          <w:szCs w:val="36"/>
          <w:rtl/>
          <w:lang w:bidi="ar-KW"/>
        </w:rPr>
      </w:pPr>
      <w:r w:rsidRPr="00763DDD">
        <w:rPr>
          <w:rFonts w:asciiTheme="minorBidi" w:hAnsiTheme="minorBidi" w:hint="cs"/>
          <w:b/>
          <w:bCs/>
          <w:color w:val="FF0000"/>
          <w:sz w:val="36"/>
          <w:szCs w:val="36"/>
          <w:rtl/>
          <w:lang w:bidi="ar-KW"/>
        </w:rPr>
        <w:t>العائد من إدراك المفهوم الحقيقي للقيم</w:t>
      </w:r>
    </w:p>
    <w:p w14:paraId="23142407" w14:textId="213F58AB" w:rsidR="000119D4" w:rsidRPr="00763DDD" w:rsidRDefault="000119D4" w:rsidP="00782903">
      <w:pPr>
        <w:bidi/>
        <w:jc w:val="lowKashida"/>
        <w:rPr>
          <w:rFonts w:asciiTheme="minorBidi" w:hAnsiTheme="minorBidi"/>
          <w:color w:val="FF0000"/>
          <w:sz w:val="36"/>
          <w:szCs w:val="36"/>
          <w:rtl/>
          <w:lang w:bidi="ar-KW"/>
        </w:rPr>
      </w:pPr>
      <w:r w:rsidRPr="00763DDD">
        <w:rPr>
          <w:rFonts w:asciiTheme="minorBidi" w:hAnsiTheme="minorBidi" w:hint="cs"/>
          <w:color w:val="FF0000"/>
          <w:sz w:val="36"/>
          <w:szCs w:val="36"/>
          <w:rtl/>
          <w:lang w:bidi="ar-KW"/>
        </w:rPr>
        <w:t xml:space="preserve">مفهوم القيم لا ينحصر في الإطار الإيماني </w:t>
      </w:r>
      <w:proofErr w:type="gramStart"/>
      <w:r w:rsidRPr="00763DDD">
        <w:rPr>
          <w:rFonts w:asciiTheme="minorBidi" w:hAnsiTheme="minorBidi" w:hint="cs"/>
          <w:color w:val="FF0000"/>
          <w:sz w:val="36"/>
          <w:szCs w:val="36"/>
          <w:rtl/>
          <w:lang w:bidi="ar-KW"/>
        </w:rPr>
        <w:t>بها</w:t>
      </w:r>
      <w:proofErr w:type="gramEnd"/>
      <w:r w:rsidRPr="00763DDD">
        <w:rPr>
          <w:rFonts w:asciiTheme="minorBidi" w:hAnsiTheme="minorBidi" w:hint="cs"/>
          <w:color w:val="FF0000"/>
          <w:sz w:val="36"/>
          <w:szCs w:val="36"/>
          <w:rtl/>
          <w:lang w:bidi="ar-KW"/>
        </w:rPr>
        <w:t xml:space="preserve"> بل يتعداه </w:t>
      </w:r>
      <w:r w:rsidR="007A3080" w:rsidRPr="00763DDD">
        <w:rPr>
          <w:rFonts w:asciiTheme="minorBidi" w:hAnsiTheme="minorBidi" w:hint="cs"/>
          <w:color w:val="FF0000"/>
          <w:sz w:val="36"/>
          <w:szCs w:val="36"/>
          <w:rtl/>
          <w:lang w:bidi="ar-KW"/>
        </w:rPr>
        <w:t>ل</w:t>
      </w:r>
      <w:r w:rsidRPr="00763DDD">
        <w:rPr>
          <w:rFonts w:asciiTheme="minorBidi" w:hAnsiTheme="minorBidi" w:hint="cs"/>
          <w:color w:val="FF0000"/>
          <w:sz w:val="36"/>
          <w:szCs w:val="36"/>
          <w:rtl/>
          <w:lang w:bidi="ar-KW"/>
        </w:rPr>
        <w:t>نحو تشغيلي، والتشغيلي يستوجب تفعيل الأسباب، لذا لا قيم دون تفعيل الأسباب، فنحن إذ نسرد صراع القيم مع الأسباب ذلك عن أمرين:</w:t>
      </w:r>
    </w:p>
    <w:p w14:paraId="56B6D8D0" w14:textId="77777777" w:rsidR="000119D4" w:rsidRPr="00763DDD" w:rsidRDefault="000119D4" w:rsidP="00782903">
      <w:pPr>
        <w:pStyle w:val="a6"/>
        <w:numPr>
          <w:ilvl w:val="0"/>
          <w:numId w:val="20"/>
        </w:numPr>
        <w:bidi/>
        <w:jc w:val="lowKashida"/>
        <w:rPr>
          <w:rFonts w:asciiTheme="minorBidi" w:hAnsiTheme="minorBidi"/>
          <w:color w:val="FF0000"/>
          <w:sz w:val="36"/>
          <w:szCs w:val="36"/>
          <w:lang w:bidi="ar-KW"/>
        </w:rPr>
      </w:pPr>
      <w:r w:rsidRPr="00763DDD">
        <w:rPr>
          <w:rFonts w:asciiTheme="minorBidi" w:hAnsiTheme="minorBidi" w:hint="cs"/>
          <w:color w:val="FF0000"/>
          <w:sz w:val="36"/>
          <w:szCs w:val="36"/>
          <w:rtl/>
          <w:lang w:bidi="ar-KW"/>
        </w:rPr>
        <w:t>لعل البعض يدرك خطأً من أن القيم مجرد إيمان لا عمل.</w:t>
      </w:r>
    </w:p>
    <w:p w14:paraId="17BAD69F" w14:textId="59871006" w:rsidR="000119D4" w:rsidRPr="00763DDD" w:rsidRDefault="000119D4" w:rsidP="00782903">
      <w:pPr>
        <w:pStyle w:val="a6"/>
        <w:numPr>
          <w:ilvl w:val="0"/>
          <w:numId w:val="20"/>
        </w:numPr>
        <w:bidi/>
        <w:jc w:val="lowKashida"/>
        <w:rPr>
          <w:rFonts w:asciiTheme="minorBidi" w:hAnsiTheme="minorBidi"/>
          <w:color w:val="FF0000"/>
          <w:sz w:val="36"/>
          <w:szCs w:val="36"/>
          <w:rtl/>
          <w:lang w:bidi="ar-KW"/>
        </w:rPr>
      </w:pPr>
      <w:r w:rsidRPr="00763DDD">
        <w:rPr>
          <w:rFonts w:asciiTheme="minorBidi" w:hAnsiTheme="minorBidi" w:hint="cs"/>
          <w:color w:val="FF0000"/>
          <w:sz w:val="36"/>
          <w:szCs w:val="36"/>
          <w:rtl/>
          <w:lang w:bidi="ar-KW"/>
        </w:rPr>
        <w:t xml:space="preserve">أن من يؤمن بالأسباب فحسب، لا يعلم من أنه ممارس لشق أصيل وركن ركين في ممارسة القيم، </w:t>
      </w:r>
      <w:r w:rsidR="007A3080" w:rsidRPr="00763DDD">
        <w:rPr>
          <w:rFonts w:asciiTheme="minorBidi" w:hAnsiTheme="minorBidi" w:hint="cs"/>
          <w:color w:val="FF0000"/>
          <w:sz w:val="36"/>
          <w:szCs w:val="36"/>
          <w:rtl/>
          <w:lang w:bidi="ar-KW"/>
        </w:rPr>
        <w:t xml:space="preserve">فلعله بذلك </w:t>
      </w:r>
      <w:r w:rsidRPr="00763DDD">
        <w:rPr>
          <w:rFonts w:asciiTheme="minorBidi" w:hAnsiTheme="minorBidi" w:hint="cs"/>
          <w:color w:val="FF0000"/>
          <w:sz w:val="36"/>
          <w:szCs w:val="36"/>
          <w:rtl/>
          <w:lang w:bidi="ar-KW"/>
        </w:rPr>
        <w:t xml:space="preserve">ينتقي ما يوافق هواه </w:t>
      </w:r>
      <w:r w:rsidR="007A3080" w:rsidRPr="00763DDD">
        <w:rPr>
          <w:rFonts w:asciiTheme="minorBidi" w:hAnsiTheme="minorBidi" w:hint="cs"/>
          <w:color w:val="FF0000"/>
          <w:sz w:val="36"/>
          <w:szCs w:val="36"/>
          <w:rtl/>
          <w:lang w:bidi="ar-KW"/>
        </w:rPr>
        <w:t>ليطوعه بما</w:t>
      </w:r>
      <w:r w:rsidRPr="00763DDD">
        <w:rPr>
          <w:rFonts w:asciiTheme="minorBidi" w:hAnsiTheme="minorBidi" w:hint="cs"/>
          <w:color w:val="FF0000"/>
          <w:sz w:val="36"/>
          <w:szCs w:val="36"/>
          <w:rtl/>
          <w:lang w:bidi="ar-KW"/>
        </w:rPr>
        <w:t xml:space="preserve"> يعزز</w:t>
      </w:r>
      <w:r w:rsidR="007A3080" w:rsidRPr="00763DDD">
        <w:rPr>
          <w:rFonts w:asciiTheme="minorBidi" w:hAnsiTheme="minorBidi" w:hint="cs"/>
          <w:color w:val="FF0000"/>
          <w:sz w:val="36"/>
          <w:szCs w:val="36"/>
          <w:rtl/>
          <w:lang w:bidi="ar-KW"/>
        </w:rPr>
        <w:t>ه</w:t>
      </w:r>
      <w:r w:rsidRPr="00763DDD">
        <w:rPr>
          <w:rFonts w:asciiTheme="minorBidi" w:hAnsiTheme="minorBidi" w:hint="cs"/>
          <w:color w:val="FF0000"/>
          <w:sz w:val="36"/>
          <w:szCs w:val="36"/>
          <w:rtl/>
          <w:lang w:bidi="ar-KW"/>
        </w:rPr>
        <w:t xml:space="preserve"> لمصلحته فحسب</w:t>
      </w:r>
      <w:r w:rsidR="007A3080" w:rsidRPr="00763DDD">
        <w:rPr>
          <w:rFonts w:asciiTheme="minorBidi" w:hAnsiTheme="minorBidi" w:hint="cs"/>
          <w:color w:val="FF0000"/>
          <w:sz w:val="36"/>
          <w:szCs w:val="36"/>
          <w:rtl/>
          <w:lang w:bidi="ar-KW"/>
        </w:rPr>
        <w:t xml:space="preserve"> غير مكترث بالآخرين</w:t>
      </w:r>
      <w:r w:rsidRPr="00763DDD">
        <w:rPr>
          <w:rFonts w:asciiTheme="minorBidi" w:hAnsiTheme="minorBidi" w:hint="cs"/>
          <w:color w:val="FF0000"/>
          <w:sz w:val="36"/>
          <w:szCs w:val="36"/>
          <w:rtl/>
          <w:lang w:bidi="ar-KW"/>
        </w:rPr>
        <w:t>.</w:t>
      </w:r>
    </w:p>
    <w:p w14:paraId="587AC6C8" w14:textId="77777777" w:rsidR="00304C94" w:rsidRDefault="00304C94" w:rsidP="00304C94">
      <w:pPr>
        <w:bidi/>
        <w:rPr>
          <w:rFonts w:asciiTheme="minorBidi" w:hAnsiTheme="minorBidi"/>
          <w:sz w:val="36"/>
          <w:szCs w:val="36"/>
          <w:rtl/>
        </w:rPr>
      </w:pPr>
    </w:p>
    <w:p w14:paraId="6A23BC1E" w14:textId="43F02C8E" w:rsidR="00496CB2" w:rsidRDefault="00496CB2" w:rsidP="00CD61B3">
      <w:pPr>
        <w:bidi/>
        <w:spacing w:after="100" w:line="540" w:lineRule="exact"/>
        <w:rPr>
          <w:rFonts w:asciiTheme="minorBidi" w:hAnsiTheme="minorBidi"/>
          <w:b/>
          <w:bCs/>
          <w:color w:val="0070C0"/>
          <w:sz w:val="36"/>
          <w:szCs w:val="36"/>
          <w:rtl/>
        </w:rPr>
      </w:pPr>
      <w:r w:rsidRPr="002D38B0">
        <w:rPr>
          <w:rFonts w:asciiTheme="minorBidi" w:hAnsiTheme="minorBidi"/>
          <w:b/>
          <w:bCs/>
          <w:color w:val="0070C0"/>
          <w:sz w:val="36"/>
          <w:szCs w:val="36"/>
          <w:rtl/>
        </w:rPr>
        <w:t>مرادفات</w:t>
      </w:r>
      <w:r w:rsidR="00CD61B3">
        <w:rPr>
          <w:rFonts w:asciiTheme="minorBidi" w:hAnsiTheme="minorBidi" w:hint="cs"/>
          <w:b/>
          <w:bCs/>
          <w:color w:val="0070C0"/>
          <w:sz w:val="36"/>
          <w:szCs w:val="36"/>
          <w:rtl/>
        </w:rPr>
        <w:t xml:space="preserve"> التدافع</w:t>
      </w:r>
      <w:r w:rsidR="006B6358">
        <w:rPr>
          <w:rFonts w:asciiTheme="minorBidi" w:hAnsiTheme="minorBidi" w:hint="cs"/>
          <w:b/>
          <w:bCs/>
          <w:color w:val="0070C0"/>
          <w:sz w:val="36"/>
          <w:szCs w:val="36"/>
          <w:rtl/>
        </w:rPr>
        <w:t xml:space="preserve"> في القرآن الكريم</w:t>
      </w:r>
    </w:p>
    <w:p w14:paraId="18FE5350" w14:textId="5C8C37DC" w:rsidR="00E41CB3" w:rsidRDefault="00E41CB3" w:rsidP="00886D59">
      <w:pPr>
        <w:pStyle w:val="af0"/>
        <w:widowControl w:val="0"/>
        <w:spacing w:after="60" w:line="460" w:lineRule="exact"/>
        <w:ind w:left="510" w:hanging="510"/>
        <w:jc w:val="lowKashida"/>
        <w:rPr>
          <w:rFonts w:asciiTheme="minorBidi" w:hAnsiTheme="minorBidi" w:cstheme="minorBidi"/>
          <w:b w:val="0"/>
          <w:bCs w:val="0"/>
          <w:sz w:val="36"/>
          <w:szCs w:val="36"/>
          <w:rtl/>
        </w:rPr>
      </w:pPr>
      <w:r>
        <w:rPr>
          <w:rFonts w:asciiTheme="minorBidi" w:hAnsiTheme="minorBidi" w:cstheme="minorBidi" w:hint="cs"/>
          <w:b w:val="0"/>
          <w:bCs w:val="0"/>
          <w:sz w:val="36"/>
          <w:szCs w:val="36"/>
          <w:rtl/>
        </w:rPr>
        <w:t xml:space="preserve">تباينت وجهات النظر حيال المرادفات ففي </w:t>
      </w:r>
      <w:r w:rsidRPr="005F2BB6">
        <w:rPr>
          <w:rFonts w:asciiTheme="minorBidi" w:hAnsiTheme="minorBidi" w:cstheme="minorBidi"/>
          <w:b w:val="0"/>
          <w:bCs w:val="0"/>
          <w:sz w:val="36"/>
          <w:szCs w:val="36"/>
          <w:rtl/>
        </w:rPr>
        <w:t>القول الأول: وجود الترادف في اللغة</w:t>
      </w:r>
    </w:p>
    <w:p w14:paraId="0D477564" w14:textId="77777777" w:rsidR="00E41CB3" w:rsidRDefault="00E41CB3" w:rsidP="00886D59">
      <w:pPr>
        <w:pStyle w:val="af0"/>
        <w:widowControl w:val="0"/>
        <w:spacing w:after="60" w:line="460" w:lineRule="exact"/>
        <w:ind w:left="510" w:hanging="510"/>
        <w:jc w:val="lowKashida"/>
        <w:rPr>
          <w:rFonts w:asciiTheme="minorBidi" w:hAnsiTheme="minorBidi" w:cstheme="minorBidi"/>
          <w:b w:val="0"/>
          <w:bCs w:val="0"/>
          <w:sz w:val="36"/>
          <w:szCs w:val="36"/>
          <w:rtl/>
        </w:rPr>
      </w:pPr>
      <w:r w:rsidRPr="005F2BB6">
        <w:rPr>
          <w:rFonts w:asciiTheme="minorBidi" w:hAnsiTheme="minorBidi" w:cstheme="minorBidi"/>
          <w:b w:val="0"/>
          <w:bCs w:val="0"/>
          <w:sz w:val="36"/>
          <w:szCs w:val="36"/>
          <w:rtl/>
        </w:rPr>
        <w:t xml:space="preserve"> وفي القرآن. ومن أشهر من قال به: ابن الأثير الكاتب، وابن العربي المالكي، ومن</w:t>
      </w:r>
    </w:p>
    <w:p w14:paraId="486EEE53" w14:textId="70B5E60D" w:rsidR="00E41CB3" w:rsidRPr="005F2BB6" w:rsidRDefault="00E41CB3" w:rsidP="00886D59">
      <w:pPr>
        <w:pStyle w:val="af0"/>
        <w:widowControl w:val="0"/>
        <w:spacing w:after="60" w:line="460" w:lineRule="exact"/>
        <w:ind w:left="510" w:hanging="510"/>
        <w:jc w:val="lowKashida"/>
        <w:rPr>
          <w:rFonts w:asciiTheme="minorBidi" w:hAnsiTheme="minorBidi" w:cstheme="minorBidi"/>
          <w:b w:val="0"/>
          <w:bCs w:val="0"/>
          <w:sz w:val="36"/>
          <w:szCs w:val="36"/>
          <w:rtl/>
        </w:rPr>
      </w:pPr>
      <w:r w:rsidRPr="005F2BB6">
        <w:rPr>
          <w:rFonts w:asciiTheme="minorBidi" w:hAnsiTheme="minorBidi" w:cstheme="minorBidi"/>
          <w:b w:val="0"/>
          <w:bCs w:val="0"/>
          <w:sz w:val="36"/>
          <w:szCs w:val="36"/>
          <w:rtl/>
        </w:rPr>
        <w:t xml:space="preserve"> المتأخرين صبحي الصالح. </w:t>
      </w:r>
    </w:p>
    <w:p w14:paraId="62B9D27F" w14:textId="096F29C4" w:rsidR="00E41CB3" w:rsidRDefault="00E41CB3" w:rsidP="00886D59">
      <w:pPr>
        <w:bidi/>
        <w:jc w:val="lowKashida"/>
        <w:rPr>
          <w:rFonts w:asciiTheme="minorBidi" w:hAnsiTheme="minorBidi"/>
          <w:sz w:val="36"/>
          <w:szCs w:val="36"/>
          <w:rtl/>
        </w:rPr>
      </w:pPr>
      <w:r>
        <w:rPr>
          <w:rFonts w:asciiTheme="minorBidi" w:hAnsiTheme="minorBidi" w:hint="cs"/>
          <w:sz w:val="36"/>
          <w:szCs w:val="36"/>
          <w:rtl/>
        </w:rPr>
        <w:lastRenderedPageBreak/>
        <w:t>و</w:t>
      </w:r>
      <w:r w:rsidRPr="00CD61B3">
        <w:rPr>
          <w:rFonts w:asciiTheme="minorBidi" w:hAnsiTheme="minorBidi"/>
          <w:sz w:val="36"/>
          <w:szCs w:val="36"/>
          <w:rtl/>
        </w:rPr>
        <w:t>القول الثاني: نفي وجود الترادف في القرآن، وهو قول الجمهور،</w:t>
      </w:r>
      <w:r w:rsidRPr="00CD61B3">
        <w:rPr>
          <w:rFonts w:asciiTheme="minorBidi" w:hAnsiTheme="minorBidi"/>
          <w:sz w:val="36"/>
          <w:szCs w:val="36"/>
          <w:vertAlign w:val="superscript"/>
          <w:rtl/>
        </w:rPr>
        <w:t xml:space="preserve"> </w:t>
      </w:r>
      <w:r w:rsidRPr="00CD61B3">
        <w:rPr>
          <w:rFonts w:asciiTheme="minorBidi" w:hAnsiTheme="minorBidi"/>
          <w:sz w:val="36"/>
          <w:szCs w:val="36"/>
          <w:rtl/>
        </w:rPr>
        <w:t>واختلفوا في</w:t>
      </w:r>
      <w:r w:rsidRPr="00CD61B3">
        <w:rPr>
          <w:rFonts w:asciiTheme="minorBidi" w:hAnsiTheme="minorBidi"/>
          <w:sz w:val="36"/>
          <w:szCs w:val="36"/>
          <w:vertAlign w:val="superscript"/>
          <w:rtl/>
        </w:rPr>
        <w:t xml:space="preserve"> </w:t>
      </w:r>
      <w:r w:rsidRPr="00CD61B3">
        <w:rPr>
          <w:rFonts w:asciiTheme="minorBidi" w:hAnsiTheme="minorBidi"/>
          <w:sz w:val="36"/>
          <w:szCs w:val="36"/>
          <w:rtl/>
        </w:rPr>
        <w:t>وجوده في اللغة.</w:t>
      </w:r>
      <w:r w:rsidRPr="00CD61B3">
        <w:rPr>
          <w:rFonts w:asciiTheme="minorBidi" w:hAnsiTheme="minorBidi"/>
          <w:sz w:val="36"/>
          <w:szCs w:val="36"/>
          <w:vertAlign w:val="superscript"/>
          <w:rtl/>
        </w:rPr>
        <w:t xml:space="preserve"> </w:t>
      </w:r>
      <w:r w:rsidRPr="00CD61B3">
        <w:rPr>
          <w:rFonts w:asciiTheme="minorBidi" w:hAnsiTheme="minorBidi"/>
          <w:sz w:val="36"/>
          <w:szCs w:val="36"/>
          <w:rtl/>
        </w:rPr>
        <w:t>ومن</w:t>
      </w:r>
      <w:r w:rsidRPr="00CD61B3">
        <w:rPr>
          <w:rFonts w:asciiTheme="minorBidi" w:hAnsiTheme="minorBidi"/>
          <w:sz w:val="36"/>
          <w:szCs w:val="36"/>
          <w:vertAlign w:val="superscript"/>
          <w:rtl/>
        </w:rPr>
        <w:t xml:space="preserve"> </w:t>
      </w:r>
      <w:r w:rsidRPr="00CD61B3">
        <w:rPr>
          <w:rFonts w:asciiTheme="minorBidi" w:hAnsiTheme="minorBidi"/>
          <w:sz w:val="36"/>
          <w:szCs w:val="36"/>
          <w:rtl/>
        </w:rPr>
        <w:t>أشهر من قال بنفيه في القرآن: ابن تيمية، والراغب</w:t>
      </w:r>
      <w:r w:rsidRPr="00CD61B3">
        <w:rPr>
          <w:rFonts w:asciiTheme="minorBidi" w:hAnsiTheme="minorBidi"/>
          <w:sz w:val="36"/>
          <w:szCs w:val="36"/>
          <w:vertAlign w:val="superscript"/>
          <w:rtl/>
        </w:rPr>
        <w:t xml:space="preserve"> </w:t>
      </w:r>
      <w:r w:rsidRPr="00CD61B3">
        <w:rPr>
          <w:rFonts w:asciiTheme="minorBidi" w:hAnsiTheme="minorBidi"/>
          <w:sz w:val="36"/>
          <w:szCs w:val="36"/>
          <w:rtl/>
        </w:rPr>
        <w:t>الأصفهاني، وابن</w:t>
      </w:r>
      <w:r w:rsidRPr="00CD61B3">
        <w:rPr>
          <w:rFonts w:asciiTheme="minorBidi" w:hAnsiTheme="minorBidi"/>
          <w:sz w:val="36"/>
          <w:szCs w:val="36"/>
          <w:vertAlign w:val="superscript"/>
          <w:rtl/>
        </w:rPr>
        <w:t xml:space="preserve"> </w:t>
      </w:r>
      <w:r w:rsidRPr="00CD61B3">
        <w:rPr>
          <w:rFonts w:asciiTheme="minorBidi" w:hAnsiTheme="minorBidi"/>
          <w:sz w:val="36"/>
          <w:szCs w:val="36"/>
          <w:rtl/>
        </w:rPr>
        <w:t>عطية</w:t>
      </w:r>
    </w:p>
    <w:p w14:paraId="13FFEF4E" w14:textId="77777777" w:rsidR="00E41CB3" w:rsidRDefault="00E41CB3" w:rsidP="00886D59">
      <w:pPr>
        <w:bidi/>
        <w:spacing w:after="100" w:line="540" w:lineRule="exact"/>
        <w:jc w:val="lowKashida"/>
        <w:rPr>
          <w:rFonts w:asciiTheme="minorBidi" w:hAnsiTheme="minorBidi"/>
          <w:sz w:val="36"/>
          <w:szCs w:val="36"/>
          <w:rtl/>
        </w:rPr>
      </w:pPr>
      <w:r w:rsidRPr="00CD61B3">
        <w:rPr>
          <w:rFonts w:asciiTheme="minorBidi" w:hAnsiTheme="minorBidi" w:hint="cs"/>
          <w:sz w:val="36"/>
          <w:szCs w:val="36"/>
          <w:rtl/>
        </w:rPr>
        <w:t xml:space="preserve">نحن حين نذكر التدافع كمسلمين </w:t>
      </w:r>
      <w:r>
        <w:rPr>
          <w:rFonts w:asciiTheme="minorBidi" w:hAnsiTheme="minorBidi" w:hint="cs"/>
          <w:sz w:val="36"/>
          <w:szCs w:val="36"/>
          <w:rtl/>
        </w:rPr>
        <w:t xml:space="preserve">(12) </w:t>
      </w:r>
      <w:r w:rsidRPr="00CD61B3">
        <w:rPr>
          <w:rFonts w:asciiTheme="minorBidi" w:hAnsiTheme="minorBidi" w:hint="cs"/>
          <w:sz w:val="36"/>
          <w:szCs w:val="36"/>
          <w:rtl/>
        </w:rPr>
        <w:t xml:space="preserve">فإننا نعني بالضرورة ممارسة القيم، </w:t>
      </w:r>
      <w:r>
        <w:rPr>
          <w:rFonts w:asciiTheme="minorBidi" w:hAnsiTheme="minorBidi" w:hint="cs"/>
          <w:sz w:val="36"/>
          <w:szCs w:val="36"/>
          <w:rtl/>
        </w:rPr>
        <w:t>وما يلي ن</w:t>
      </w:r>
      <w:r w:rsidRPr="005F2BB6">
        <w:rPr>
          <w:rFonts w:asciiTheme="minorBidi" w:hAnsiTheme="minorBidi"/>
          <w:sz w:val="36"/>
          <w:szCs w:val="36"/>
          <w:rtl/>
        </w:rPr>
        <w:t xml:space="preserve">ذكر اللفظة التي تدل على التدافع أولاً، ثم </w:t>
      </w:r>
      <w:r>
        <w:rPr>
          <w:rFonts w:asciiTheme="minorBidi" w:hAnsiTheme="minorBidi" w:hint="cs"/>
          <w:sz w:val="36"/>
          <w:szCs w:val="36"/>
          <w:rtl/>
        </w:rPr>
        <w:t>ن</w:t>
      </w:r>
      <w:r w:rsidRPr="005F2BB6">
        <w:rPr>
          <w:rFonts w:asciiTheme="minorBidi" w:hAnsiTheme="minorBidi"/>
          <w:sz w:val="36"/>
          <w:szCs w:val="36"/>
          <w:rtl/>
        </w:rPr>
        <w:t>ذكر المقابلات، ذاكراً من أقوال أهل العلم ما يدل على ذلك.</w:t>
      </w:r>
    </w:p>
    <w:p w14:paraId="35DBB301" w14:textId="77777777" w:rsidR="00E41CB3" w:rsidRPr="005F2BB6" w:rsidRDefault="00E41CB3" w:rsidP="00886D59">
      <w:pPr>
        <w:bidi/>
        <w:spacing w:after="100" w:line="540" w:lineRule="exact"/>
        <w:jc w:val="lowKashida"/>
        <w:rPr>
          <w:rFonts w:asciiTheme="minorBidi" w:hAnsiTheme="minorBidi"/>
          <w:sz w:val="36"/>
          <w:szCs w:val="36"/>
          <w:rtl/>
        </w:rPr>
      </w:pPr>
    </w:p>
    <w:p w14:paraId="0268D56B" w14:textId="3D07344A"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 xml:space="preserve">1- </w:t>
      </w:r>
      <w:r w:rsidR="007A3080" w:rsidRPr="005F2BB6">
        <w:rPr>
          <w:rFonts w:asciiTheme="minorBidi" w:hAnsiTheme="minorBidi" w:hint="cs"/>
          <w:sz w:val="36"/>
          <w:szCs w:val="36"/>
          <w:rtl/>
        </w:rPr>
        <w:t>(الدفع</w:t>
      </w:r>
      <w:r w:rsidRPr="005F2BB6">
        <w:rPr>
          <w:rFonts w:asciiTheme="minorBidi" w:hAnsiTheme="minorBidi"/>
          <w:sz w:val="36"/>
          <w:szCs w:val="36"/>
          <w:rtl/>
        </w:rPr>
        <w:t xml:space="preserve">) </w:t>
      </w:r>
    </w:p>
    <w:p w14:paraId="1B84D5F7" w14:textId="77777777" w:rsidR="00E41CB3" w:rsidRDefault="00496CB2" w:rsidP="00886D59">
      <w:pPr>
        <w:bidi/>
        <w:jc w:val="lowKashida"/>
        <w:rPr>
          <w:rFonts w:asciiTheme="minorBidi" w:hAnsiTheme="minorBidi"/>
          <w:sz w:val="36"/>
          <w:szCs w:val="36"/>
          <w:rtl/>
        </w:rPr>
      </w:pPr>
      <w:r w:rsidRPr="005F2BB6">
        <w:rPr>
          <w:rFonts w:asciiTheme="minorBidi" w:hAnsiTheme="minorBidi"/>
          <w:sz w:val="36"/>
          <w:szCs w:val="36"/>
          <w:rtl/>
        </w:rPr>
        <w:t>وردت هذه اللفظة في القرآن بمعنى التدافع في ستة مواضع بصيغ مختلفة، اشتملتها سور مكية ومدنية. فجاءت بصيغة الأمر للمفرد (ادفع) في سورتين مكيتين هما (المؤمنون) و(فصلت)، آمرة المؤمنين بمقابلة السيئة بالحسنة، والصفح عمن جهل، قال تعالى:</w:t>
      </w:r>
      <w:bookmarkStart w:id="4" w:name="_Toc165404563"/>
    </w:p>
    <w:bookmarkEnd w:id="4"/>
    <w:p w14:paraId="336E5225" w14:textId="2D74DBD6" w:rsidR="00180502" w:rsidRPr="00E41CB3" w:rsidRDefault="00E41CB3" w:rsidP="00605C17">
      <w:pPr>
        <w:pStyle w:val="a6"/>
        <w:numPr>
          <w:ilvl w:val="0"/>
          <w:numId w:val="28"/>
        </w:numPr>
        <w:bidi/>
        <w:jc w:val="lowKashida"/>
        <w:rPr>
          <w:rStyle w:val="ayah-tag"/>
          <w:rFonts w:ascii="Kitab" w:hAnsi="Kitab"/>
          <w:color w:val="333333"/>
          <w:sz w:val="36"/>
          <w:szCs w:val="36"/>
          <w:rtl/>
        </w:rPr>
      </w:pPr>
      <w:r w:rsidRPr="00E41CB3">
        <w:rPr>
          <w:rFonts w:ascii="Kitab" w:hAnsi="Kitab"/>
          <w:color w:val="333333"/>
          <w:sz w:val="36"/>
          <w:szCs w:val="36"/>
          <w:rtl/>
        </w:rPr>
        <w:t>﴿</w:t>
      </w:r>
      <w:proofErr w:type="spellStart"/>
      <w:r w:rsidRPr="00E41CB3">
        <w:rPr>
          <w:rFonts w:ascii="Kitab" w:hAnsi="Kitab"/>
          <w:color w:val="333333"/>
          <w:sz w:val="36"/>
          <w:szCs w:val="36"/>
          <w:rtl/>
        </w:rPr>
        <w:t>وَمَنۡ</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أَحۡسَنُ</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قَوۡلࣰا</w:t>
      </w:r>
      <w:proofErr w:type="spellEnd"/>
      <w:r w:rsidRPr="00E41CB3">
        <w:rPr>
          <w:rFonts w:ascii="Kitab" w:hAnsi="Kitab"/>
          <w:color w:val="333333"/>
          <w:sz w:val="36"/>
          <w:szCs w:val="36"/>
          <w:rtl/>
        </w:rPr>
        <w:t xml:space="preserve"> مِّمَّن </w:t>
      </w:r>
      <w:proofErr w:type="spellStart"/>
      <w:r w:rsidRPr="00E41CB3">
        <w:rPr>
          <w:rFonts w:ascii="Kitab" w:hAnsi="Kitab"/>
          <w:color w:val="333333"/>
          <w:sz w:val="36"/>
          <w:szCs w:val="36"/>
          <w:rtl/>
        </w:rPr>
        <w:t>دَعَاۤ</w:t>
      </w:r>
      <w:proofErr w:type="spellEnd"/>
      <w:r w:rsidRPr="00E41CB3">
        <w:rPr>
          <w:rFonts w:ascii="Kitab" w:hAnsi="Kitab"/>
          <w:color w:val="333333"/>
          <w:sz w:val="36"/>
          <w:szCs w:val="36"/>
          <w:rtl/>
        </w:rPr>
        <w:t xml:space="preserve"> إِلَى </w:t>
      </w:r>
      <w:proofErr w:type="spellStart"/>
      <w:r w:rsidRPr="00E41CB3">
        <w:rPr>
          <w:rFonts w:ascii="Kitab" w:hAnsi="Kitab"/>
          <w:color w:val="333333"/>
          <w:sz w:val="36"/>
          <w:szCs w:val="36"/>
          <w:rtl/>
        </w:rPr>
        <w:t>ٱللَّهِ</w:t>
      </w:r>
      <w:proofErr w:type="spellEnd"/>
      <w:r w:rsidRPr="00E41CB3">
        <w:rPr>
          <w:rFonts w:ascii="Kitab" w:hAnsi="Kitab"/>
          <w:color w:val="333333"/>
          <w:sz w:val="36"/>
          <w:szCs w:val="36"/>
          <w:rtl/>
        </w:rPr>
        <w:t xml:space="preserve"> وَعَمِلَ </w:t>
      </w:r>
      <w:proofErr w:type="spellStart"/>
      <w:r w:rsidRPr="00E41CB3">
        <w:rPr>
          <w:rFonts w:ascii="Kitab" w:hAnsi="Kitab"/>
          <w:color w:val="333333"/>
          <w:sz w:val="36"/>
          <w:szCs w:val="36"/>
          <w:rtl/>
        </w:rPr>
        <w:t>صَـٰلِحࣰا</w:t>
      </w:r>
      <w:proofErr w:type="spellEnd"/>
      <w:r w:rsidRPr="00E41CB3">
        <w:rPr>
          <w:rFonts w:ascii="Kitab" w:hAnsi="Kitab"/>
          <w:color w:val="333333"/>
          <w:sz w:val="36"/>
          <w:szCs w:val="36"/>
          <w:rtl/>
        </w:rPr>
        <w:t xml:space="preserve"> وَقَالَ </w:t>
      </w:r>
      <w:proofErr w:type="spellStart"/>
      <w:r w:rsidRPr="00E41CB3">
        <w:rPr>
          <w:rFonts w:ascii="Kitab" w:hAnsi="Kitab"/>
          <w:color w:val="333333"/>
          <w:sz w:val="36"/>
          <w:szCs w:val="36"/>
          <w:rtl/>
        </w:rPr>
        <w:t>إِنَّنِی</w:t>
      </w:r>
      <w:proofErr w:type="spellEnd"/>
      <w:r w:rsidRPr="00E41CB3">
        <w:rPr>
          <w:rFonts w:ascii="Kitab" w:hAnsi="Kitab"/>
          <w:color w:val="333333"/>
          <w:sz w:val="36"/>
          <w:szCs w:val="36"/>
          <w:rtl/>
        </w:rPr>
        <w:t xml:space="preserve"> مِنَ </w:t>
      </w:r>
      <w:proofErr w:type="spellStart"/>
      <w:r w:rsidRPr="00E41CB3">
        <w:rPr>
          <w:rFonts w:ascii="Kitab" w:hAnsi="Kitab"/>
          <w:color w:val="333333"/>
          <w:sz w:val="36"/>
          <w:szCs w:val="36"/>
          <w:rtl/>
        </w:rPr>
        <w:t>ٱلۡمُسۡلِمِینَ</w:t>
      </w:r>
      <w:proofErr w:type="spellEnd"/>
      <w:r w:rsidRPr="00E41CB3">
        <w:rPr>
          <w:rFonts w:ascii="Kitab" w:hAnsi="Kitab"/>
          <w:color w:val="333333"/>
          <w:sz w:val="36"/>
          <w:szCs w:val="36"/>
          <w:rtl/>
        </w:rPr>
        <w:t xml:space="preserve"> ۝٣٣ وَلَا </w:t>
      </w:r>
      <w:proofErr w:type="spellStart"/>
      <w:r w:rsidRPr="00E41CB3">
        <w:rPr>
          <w:rFonts w:ascii="Kitab" w:hAnsi="Kitab"/>
          <w:color w:val="333333"/>
          <w:sz w:val="36"/>
          <w:szCs w:val="36"/>
          <w:rtl/>
        </w:rPr>
        <w:t>تَسۡتَوِی</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ٱلۡحَسَنَةُ</w:t>
      </w:r>
      <w:proofErr w:type="spellEnd"/>
      <w:r w:rsidRPr="00E41CB3">
        <w:rPr>
          <w:rFonts w:ascii="Kitab" w:hAnsi="Kitab"/>
          <w:color w:val="333333"/>
          <w:sz w:val="36"/>
          <w:szCs w:val="36"/>
          <w:rtl/>
        </w:rPr>
        <w:t xml:space="preserve"> وَلَا </w:t>
      </w:r>
      <w:proofErr w:type="spellStart"/>
      <w:r w:rsidRPr="00E41CB3">
        <w:rPr>
          <w:rFonts w:ascii="Kitab" w:hAnsi="Kitab"/>
          <w:color w:val="333333"/>
          <w:sz w:val="36"/>
          <w:szCs w:val="36"/>
          <w:rtl/>
        </w:rPr>
        <w:t>ٱلسَّیِّئَةُۚ</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ٱدۡفَعۡ</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بِٱلَّتِی</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هِیَ</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أَحۡسَنُ</w:t>
      </w:r>
      <w:proofErr w:type="spellEnd"/>
      <w:r w:rsidRPr="00E41CB3">
        <w:rPr>
          <w:rFonts w:ascii="Kitab" w:hAnsi="Kitab"/>
          <w:color w:val="333333"/>
          <w:sz w:val="36"/>
          <w:szCs w:val="36"/>
          <w:rtl/>
        </w:rPr>
        <w:t xml:space="preserve"> فَإِذَا </w:t>
      </w:r>
      <w:proofErr w:type="spellStart"/>
      <w:r w:rsidRPr="00E41CB3">
        <w:rPr>
          <w:rFonts w:ascii="Kitab" w:hAnsi="Kitab"/>
          <w:color w:val="333333"/>
          <w:sz w:val="36"/>
          <w:szCs w:val="36"/>
          <w:rtl/>
        </w:rPr>
        <w:t>ٱلَّذِی</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بَیۡنَكَ</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وَبَیۡنَهُۥ</w:t>
      </w:r>
      <w:proofErr w:type="spellEnd"/>
      <w:r w:rsidRPr="00E41CB3">
        <w:rPr>
          <w:rFonts w:ascii="Kitab" w:hAnsi="Kitab"/>
          <w:color w:val="333333"/>
          <w:sz w:val="36"/>
          <w:szCs w:val="36"/>
          <w:rtl/>
        </w:rPr>
        <w:t xml:space="preserve"> عَدَ ٰ</w:t>
      </w:r>
      <w:r w:rsidRPr="00E41CB3">
        <w:rPr>
          <w:rFonts w:ascii="Tahoma" w:hAnsi="Tahoma" w:cs="Tahoma" w:hint="cs"/>
          <w:color w:val="333333"/>
          <w:sz w:val="36"/>
          <w:szCs w:val="36"/>
          <w:rtl/>
        </w:rPr>
        <w:t>⁠</w:t>
      </w:r>
      <w:proofErr w:type="spellStart"/>
      <w:r w:rsidRPr="00E41CB3">
        <w:rPr>
          <w:rFonts w:ascii="Arial" w:hAnsi="Arial" w:cs="Arial" w:hint="cs"/>
          <w:color w:val="333333"/>
          <w:sz w:val="36"/>
          <w:szCs w:val="36"/>
          <w:rtl/>
        </w:rPr>
        <w:t>وَة</w:t>
      </w:r>
      <w:proofErr w:type="spellEnd"/>
      <w:r w:rsidRPr="00E41CB3">
        <w:rPr>
          <w:rFonts w:ascii="Arial" w:hAnsi="Arial" w:cs="Arial" w:hint="cs"/>
          <w:color w:val="333333"/>
          <w:sz w:val="36"/>
          <w:szCs w:val="36"/>
          <w:rtl/>
        </w:rPr>
        <w:t>ࣱ</w:t>
      </w:r>
      <w:r w:rsidRPr="00E41CB3">
        <w:rPr>
          <w:rFonts w:ascii="Kitab" w:hAnsi="Kitab"/>
          <w:color w:val="333333"/>
          <w:sz w:val="36"/>
          <w:szCs w:val="36"/>
          <w:rtl/>
        </w:rPr>
        <w:t xml:space="preserve"> </w:t>
      </w:r>
      <w:proofErr w:type="spellStart"/>
      <w:r w:rsidRPr="00E41CB3">
        <w:rPr>
          <w:rFonts w:ascii="Arial" w:hAnsi="Arial" w:cs="Arial" w:hint="cs"/>
          <w:color w:val="333333"/>
          <w:sz w:val="36"/>
          <w:szCs w:val="36"/>
          <w:rtl/>
        </w:rPr>
        <w:t>كَأَنَّه</w:t>
      </w:r>
      <w:r w:rsidRPr="00E41CB3">
        <w:rPr>
          <w:rFonts w:ascii="Kitab" w:hAnsi="Kitab"/>
          <w:color w:val="333333"/>
          <w:sz w:val="36"/>
          <w:szCs w:val="36"/>
          <w:rtl/>
        </w:rPr>
        <w:t>ُۥ</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وَلِیٌّ</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حَمِیم</w:t>
      </w:r>
      <w:proofErr w:type="spellEnd"/>
      <w:r w:rsidRPr="00E41CB3">
        <w:rPr>
          <w:rFonts w:ascii="Kitab" w:hAnsi="Kitab"/>
          <w:color w:val="333333"/>
          <w:sz w:val="36"/>
          <w:szCs w:val="36"/>
          <w:rtl/>
        </w:rPr>
        <w:t xml:space="preserve">ࣱ ۝٣٤﴾ </w:t>
      </w:r>
      <w:r w:rsidRPr="00E41CB3">
        <w:rPr>
          <w:rStyle w:val="ayah-tag"/>
          <w:rFonts w:ascii="Kitab" w:hAnsi="Kitab"/>
          <w:color w:val="333333"/>
          <w:sz w:val="36"/>
          <w:szCs w:val="36"/>
        </w:rPr>
        <w:t>[</w:t>
      </w:r>
      <w:r w:rsidRPr="00E41CB3">
        <w:rPr>
          <w:rStyle w:val="ayah-tag"/>
          <w:rFonts w:ascii="Kitab" w:hAnsi="Kitab"/>
          <w:color w:val="333333"/>
          <w:sz w:val="36"/>
          <w:szCs w:val="36"/>
          <w:rtl/>
        </w:rPr>
        <w:t>فصلت ٣٣-٣٤</w:t>
      </w:r>
      <w:r w:rsidRPr="00E41CB3">
        <w:rPr>
          <w:rStyle w:val="ayah-tag"/>
          <w:rFonts w:ascii="Kitab" w:hAnsi="Kitab"/>
          <w:color w:val="333333"/>
          <w:sz w:val="36"/>
          <w:szCs w:val="36"/>
        </w:rPr>
        <w:t>]</w:t>
      </w:r>
    </w:p>
    <w:p w14:paraId="112827D7" w14:textId="31ECE304" w:rsidR="00E41CB3" w:rsidRPr="00E41CB3" w:rsidRDefault="00E41CB3" w:rsidP="00605C17">
      <w:pPr>
        <w:pStyle w:val="a6"/>
        <w:numPr>
          <w:ilvl w:val="0"/>
          <w:numId w:val="28"/>
        </w:numPr>
        <w:bidi/>
        <w:jc w:val="lowKashida"/>
        <w:rPr>
          <w:rStyle w:val="2Char0"/>
          <w:rFonts w:asciiTheme="minorBidi" w:eastAsiaTheme="minorHAnsi" w:hAnsiTheme="minorBidi" w:cstheme="minorBidi"/>
          <w:color w:val="auto"/>
          <w:sz w:val="36"/>
          <w:szCs w:val="36"/>
        </w:rPr>
      </w:pPr>
      <w:proofErr w:type="spellStart"/>
      <w:r w:rsidRPr="00E41CB3">
        <w:rPr>
          <w:rFonts w:ascii="Kitab" w:hAnsi="Kitab"/>
          <w:color w:val="333333"/>
          <w:sz w:val="36"/>
          <w:szCs w:val="36"/>
          <w:rtl/>
        </w:rPr>
        <w:t>ٱدۡفَعۡ</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بِٱلَّتِی</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هِیَ</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أَحۡسَنُ</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ٱلسَّیِّئَةَۚ</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نَحۡنُ</w:t>
      </w:r>
      <w:proofErr w:type="spellEnd"/>
      <w:r w:rsidRPr="00E41CB3">
        <w:rPr>
          <w:rFonts w:ascii="Kitab" w:hAnsi="Kitab"/>
          <w:color w:val="333333"/>
          <w:sz w:val="36"/>
          <w:szCs w:val="36"/>
          <w:rtl/>
        </w:rPr>
        <w:t xml:space="preserve"> </w:t>
      </w:r>
      <w:proofErr w:type="spellStart"/>
      <w:r w:rsidRPr="00E41CB3">
        <w:rPr>
          <w:rFonts w:ascii="Kitab" w:hAnsi="Kitab"/>
          <w:color w:val="333333"/>
          <w:sz w:val="36"/>
          <w:szCs w:val="36"/>
          <w:rtl/>
        </w:rPr>
        <w:t>أَعۡلَمُ</w:t>
      </w:r>
      <w:proofErr w:type="spellEnd"/>
      <w:r w:rsidRPr="00E41CB3">
        <w:rPr>
          <w:rFonts w:ascii="Kitab" w:hAnsi="Kitab"/>
          <w:color w:val="333333"/>
          <w:sz w:val="36"/>
          <w:szCs w:val="36"/>
          <w:rtl/>
        </w:rPr>
        <w:t xml:space="preserve"> بِمَا </w:t>
      </w:r>
      <w:proofErr w:type="spellStart"/>
      <w:r w:rsidRPr="00E41CB3">
        <w:rPr>
          <w:rFonts w:ascii="Kitab" w:hAnsi="Kitab"/>
          <w:color w:val="333333"/>
          <w:sz w:val="36"/>
          <w:szCs w:val="36"/>
          <w:rtl/>
        </w:rPr>
        <w:t>یَصِفُونَ</w:t>
      </w:r>
      <w:proofErr w:type="spellEnd"/>
      <w:r w:rsidRPr="00E41CB3">
        <w:rPr>
          <w:rFonts w:ascii="Kitab" w:hAnsi="Kitab"/>
          <w:color w:val="333333"/>
          <w:sz w:val="36"/>
          <w:szCs w:val="36"/>
          <w:rtl/>
        </w:rPr>
        <w:t xml:space="preserve"> ۝٩٦</w:t>
      </w:r>
      <w:r w:rsidRPr="00E41CB3">
        <w:rPr>
          <w:rFonts w:ascii="Kitab" w:hAnsi="Kitab" w:hint="cs"/>
          <w:color w:val="333333"/>
          <w:sz w:val="36"/>
          <w:szCs w:val="36"/>
          <w:rtl/>
        </w:rPr>
        <w:t xml:space="preserve"> المؤمنون</w:t>
      </w:r>
    </w:p>
    <w:p w14:paraId="552D7571" w14:textId="117EFC14" w:rsidR="00496CB2" w:rsidRPr="005F2BB6" w:rsidRDefault="00496CB2" w:rsidP="00886D59">
      <w:pPr>
        <w:bidi/>
        <w:jc w:val="lowKashida"/>
        <w:rPr>
          <w:rFonts w:asciiTheme="minorBidi" w:hAnsiTheme="minorBidi"/>
          <w:sz w:val="36"/>
          <w:szCs w:val="36"/>
        </w:rPr>
      </w:pPr>
    </w:p>
    <w:p w14:paraId="36F78BE4" w14:textId="0BC37B44" w:rsidR="00496CB2" w:rsidRPr="005F2BB6" w:rsidRDefault="00E41CB3" w:rsidP="00886D59">
      <w:pPr>
        <w:bidi/>
        <w:jc w:val="lowKashida"/>
        <w:rPr>
          <w:rFonts w:asciiTheme="minorBidi" w:hAnsiTheme="minorBidi"/>
          <w:sz w:val="36"/>
          <w:szCs w:val="36"/>
        </w:rPr>
      </w:pPr>
      <w:r>
        <w:rPr>
          <w:rFonts w:asciiTheme="minorBidi" w:hAnsiTheme="minorBidi" w:hint="cs"/>
          <w:sz w:val="36"/>
          <w:szCs w:val="36"/>
          <w:rtl/>
        </w:rPr>
        <w:t>و</w:t>
      </w:r>
      <w:r w:rsidR="00496CB2" w:rsidRPr="005F2BB6">
        <w:rPr>
          <w:rFonts w:asciiTheme="minorBidi" w:hAnsiTheme="minorBidi"/>
          <w:sz w:val="36"/>
          <w:szCs w:val="36"/>
          <w:rtl/>
        </w:rPr>
        <w:t xml:space="preserve"> (ادفعوا) في الآية معناه: كثروا السواد وإن لم تقاتلوا، فيندفع القوم لكثرتكم، وقيل: رابطوا. ولا ريب أن المرابط مدافع، لأنه لولا مكان المرابطين في الثغور لجاءها العدو، والمكثر للسواد مدافع</w:t>
      </w:r>
      <w:r>
        <w:rPr>
          <w:rFonts w:asciiTheme="minorBidi" w:hAnsiTheme="minorBidi" w:hint="cs"/>
          <w:sz w:val="36"/>
          <w:szCs w:val="36"/>
          <w:rtl/>
        </w:rPr>
        <w:t>.</w:t>
      </w:r>
    </w:p>
    <w:p w14:paraId="2BB0C5D8" w14:textId="4065087D"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Pr>
        <w:t>2</w:t>
      </w:r>
      <w:r w:rsidRPr="00CD61B3">
        <w:rPr>
          <w:rFonts w:asciiTheme="minorBidi" w:hAnsiTheme="minorBidi"/>
          <w:sz w:val="36"/>
          <w:szCs w:val="36"/>
          <w:rtl/>
        </w:rPr>
        <w:t xml:space="preserve">- </w:t>
      </w:r>
      <w:r w:rsidR="00CD61B3" w:rsidRPr="00CD61B3">
        <w:rPr>
          <w:rFonts w:asciiTheme="minorBidi" w:hAnsiTheme="minorBidi" w:hint="cs"/>
          <w:sz w:val="36"/>
          <w:szCs w:val="36"/>
          <w:rtl/>
        </w:rPr>
        <w:t>(الجهاد</w:t>
      </w:r>
      <w:r w:rsidRPr="00CD61B3">
        <w:rPr>
          <w:rFonts w:asciiTheme="minorBidi" w:hAnsiTheme="minorBidi"/>
          <w:sz w:val="36"/>
          <w:szCs w:val="36"/>
          <w:rtl/>
        </w:rPr>
        <w:t>)</w:t>
      </w:r>
    </w:p>
    <w:p w14:paraId="37A2B5D4" w14:textId="3ED906CD"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 xml:space="preserve">تكرر هذا اللفظ في القرآن في إحدى وثلاثين موضعاً، بصيغ </w:t>
      </w:r>
      <w:r w:rsidR="00880CEA" w:rsidRPr="005F2BB6">
        <w:rPr>
          <w:rFonts w:asciiTheme="minorBidi" w:hAnsiTheme="minorBidi" w:hint="cs"/>
          <w:sz w:val="36"/>
          <w:szCs w:val="36"/>
          <w:rtl/>
        </w:rPr>
        <w:t>مختلفة،</w:t>
      </w:r>
      <w:r w:rsidRPr="005F2BB6">
        <w:rPr>
          <w:rFonts w:asciiTheme="minorBidi" w:hAnsiTheme="minorBidi"/>
          <w:sz w:val="36"/>
          <w:szCs w:val="36"/>
          <w:rtl/>
        </w:rPr>
        <w:t xml:space="preserve"> دالة على معنى التدافع، </w:t>
      </w:r>
      <w:r w:rsidR="00C24274" w:rsidRPr="005F2BB6">
        <w:rPr>
          <w:rFonts w:asciiTheme="minorBidi" w:hAnsiTheme="minorBidi" w:hint="cs"/>
          <w:sz w:val="36"/>
          <w:szCs w:val="36"/>
          <w:rtl/>
        </w:rPr>
        <w:t>إذ الجهاد</w:t>
      </w:r>
      <w:r w:rsidRPr="005F2BB6">
        <w:rPr>
          <w:rFonts w:asciiTheme="minorBidi" w:hAnsiTheme="minorBidi"/>
          <w:sz w:val="36"/>
          <w:szCs w:val="36"/>
          <w:rtl/>
        </w:rPr>
        <w:t xml:space="preserve"> معناه: بذل الجهد واستفراغه في مدافعة العدو. يستوي في </w:t>
      </w:r>
      <w:r w:rsidRPr="005F2BB6">
        <w:rPr>
          <w:rFonts w:asciiTheme="minorBidi" w:hAnsiTheme="minorBidi"/>
          <w:sz w:val="36"/>
          <w:szCs w:val="36"/>
          <w:rtl/>
        </w:rPr>
        <w:lastRenderedPageBreak/>
        <w:t>ذلك العدو الظاهر، والعدو الباطن. فالجهاد في القرآن ليس مقصوراً على المدافعة الظاهرة بالسلاح المعبر عنها فيه بـ (القتال)، بل هو شامل للعدو الظاهر والباطن، وبكل ممكن من يد ولسان ومال، كما جاء في حديث أنس</w:t>
      </w:r>
      <w:r w:rsidR="00C24274">
        <w:rPr>
          <w:rFonts w:asciiTheme="minorBidi" w:hAnsiTheme="minorBidi" w:hint="cs"/>
          <w:sz w:val="36"/>
          <w:szCs w:val="36"/>
          <w:rtl/>
        </w:rPr>
        <w:t xml:space="preserve"> بن مالك</w:t>
      </w:r>
      <w:r w:rsidRPr="005F2BB6">
        <w:rPr>
          <w:rFonts w:asciiTheme="minorBidi" w:hAnsiTheme="minorBidi"/>
          <w:sz w:val="36"/>
          <w:szCs w:val="36"/>
          <w:rtl/>
        </w:rPr>
        <w:t xml:space="preserve"> </w:t>
      </w:r>
      <w:r w:rsidRPr="005F2BB6">
        <w:rPr>
          <w:rFonts w:asciiTheme="minorBidi" w:hAnsiTheme="minorBidi"/>
          <w:w w:val="95"/>
          <w:sz w:val="36"/>
          <w:szCs w:val="36"/>
          <w:rtl/>
        </w:rPr>
        <w:sym w:font="AGA Arabesque" w:char="F074"/>
      </w:r>
      <w:r w:rsidRPr="005F2BB6">
        <w:rPr>
          <w:rFonts w:asciiTheme="minorBidi" w:hAnsiTheme="minorBidi"/>
          <w:sz w:val="36"/>
          <w:szCs w:val="36"/>
          <w:rtl/>
        </w:rPr>
        <w:t xml:space="preserve"> : (</w:t>
      </w:r>
      <w:bookmarkStart w:id="5" w:name="_Toc165468167"/>
      <w:r w:rsidRPr="005F2BB6">
        <w:rPr>
          <w:rStyle w:val="3Char0"/>
          <w:rFonts w:asciiTheme="minorBidi" w:eastAsiaTheme="minorHAnsi" w:hAnsiTheme="minorBidi" w:cstheme="minorBidi"/>
          <w:color w:val="auto"/>
          <w:sz w:val="36"/>
          <w:szCs w:val="36"/>
          <w:rtl/>
        </w:rPr>
        <w:t>جاهدوا المشركين بأموالكم وأنفسكم وألسنتكم</w:t>
      </w:r>
      <w:bookmarkEnd w:id="5"/>
      <w:proofErr w:type="gramStart"/>
      <w:r w:rsidRPr="005F2BB6">
        <w:rPr>
          <w:rFonts w:asciiTheme="minorBidi" w:hAnsiTheme="minorBidi"/>
          <w:sz w:val="36"/>
          <w:szCs w:val="36"/>
          <w:rtl/>
        </w:rPr>
        <w:t>)</w:t>
      </w:r>
      <w:r w:rsidRPr="005F2BB6">
        <w:rPr>
          <w:rFonts w:asciiTheme="minorBidi" w:hAnsiTheme="minorBidi"/>
          <w:sz w:val="36"/>
          <w:szCs w:val="36"/>
          <w:vertAlign w:val="superscript"/>
          <w:rtl/>
        </w:rPr>
        <w:t xml:space="preserve"> </w:t>
      </w:r>
      <w:r w:rsidRPr="005F2BB6">
        <w:rPr>
          <w:rFonts w:asciiTheme="minorBidi" w:hAnsiTheme="minorBidi"/>
          <w:sz w:val="36"/>
          <w:szCs w:val="36"/>
          <w:rtl/>
        </w:rPr>
        <w:t>،</w:t>
      </w:r>
      <w:proofErr w:type="gramEnd"/>
      <w:r w:rsidRPr="005F2BB6">
        <w:rPr>
          <w:rFonts w:asciiTheme="minorBidi" w:hAnsiTheme="minorBidi"/>
          <w:sz w:val="36"/>
          <w:szCs w:val="36"/>
          <w:rtl/>
        </w:rPr>
        <w:t xml:space="preserve"> لذا تكرر استخدام لفظ الجهاد في سور مكية ولم يكن ثم قتال. </w:t>
      </w:r>
    </w:p>
    <w:p w14:paraId="48A5812E" w14:textId="4E0F081D" w:rsidR="00496CB2" w:rsidRPr="005F2BB6" w:rsidRDefault="00880CEA" w:rsidP="00886D59">
      <w:pPr>
        <w:bidi/>
        <w:spacing w:after="100" w:line="540" w:lineRule="exact"/>
        <w:ind w:firstLine="573"/>
        <w:jc w:val="lowKashida"/>
        <w:rPr>
          <w:rFonts w:asciiTheme="minorBidi" w:hAnsiTheme="minorBidi"/>
          <w:sz w:val="36"/>
          <w:szCs w:val="36"/>
          <w:rtl/>
        </w:rPr>
      </w:pPr>
      <w:r w:rsidRPr="00880CEA">
        <w:rPr>
          <w:rFonts w:asciiTheme="minorBidi" w:hAnsiTheme="minorBidi" w:hint="cs"/>
          <w:sz w:val="36"/>
          <w:szCs w:val="36"/>
          <w:rtl/>
        </w:rPr>
        <w:t>3</w:t>
      </w:r>
      <w:r w:rsidR="00496CB2" w:rsidRPr="00880CEA">
        <w:rPr>
          <w:rFonts w:asciiTheme="minorBidi" w:hAnsiTheme="minorBidi"/>
          <w:sz w:val="36"/>
          <w:szCs w:val="36"/>
          <w:rtl/>
        </w:rPr>
        <w:t xml:space="preserve">- </w:t>
      </w:r>
      <w:r w:rsidR="00180502" w:rsidRPr="00880CEA">
        <w:rPr>
          <w:rFonts w:asciiTheme="minorBidi" w:hAnsiTheme="minorBidi" w:hint="cs"/>
          <w:sz w:val="36"/>
          <w:szCs w:val="36"/>
          <w:rtl/>
        </w:rPr>
        <w:t>(القتال</w:t>
      </w:r>
      <w:r w:rsidR="00496CB2" w:rsidRPr="00880CEA">
        <w:rPr>
          <w:rFonts w:asciiTheme="minorBidi" w:hAnsiTheme="minorBidi"/>
          <w:sz w:val="36"/>
          <w:szCs w:val="36"/>
          <w:rtl/>
        </w:rPr>
        <w:t>)</w:t>
      </w:r>
    </w:p>
    <w:p w14:paraId="38AA27E5" w14:textId="0C482B87"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والمقاتلة: المحاربة وتحري القتل، وهو من المفاعلة. وقد وردت هذه اللفظة في القرآن بمعنى التدافع الظاهر باليد، وجاءت في صيغ متعددة:</w:t>
      </w:r>
      <w:r w:rsidR="00C24274">
        <w:rPr>
          <w:rFonts w:asciiTheme="minorBidi" w:hAnsiTheme="minorBidi" w:hint="cs"/>
          <w:sz w:val="36"/>
          <w:szCs w:val="36"/>
          <w:rtl/>
        </w:rPr>
        <w:t xml:space="preserve"> </w:t>
      </w:r>
      <w:r w:rsidRPr="005F2BB6">
        <w:rPr>
          <w:rFonts w:asciiTheme="minorBidi" w:hAnsiTheme="minorBidi"/>
          <w:sz w:val="36"/>
          <w:szCs w:val="36"/>
          <w:rtl/>
        </w:rPr>
        <w:t>فجاءت على اسم الفاعل، إحدى عشرة مرة: قاتل، قاتلكم، قاتلهم، قاتلوا،</w:t>
      </w:r>
      <w:r w:rsidR="00C24274">
        <w:rPr>
          <w:rFonts w:asciiTheme="minorBidi" w:hAnsiTheme="minorBidi" w:hint="cs"/>
          <w:sz w:val="36"/>
          <w:szCs w:val="36"/>
          <w:rtl/>
        </w:rPr>
        <w:t xml:space="preserve"> </w:t>
      </w:r>
      <w:r w:rsidRPr="005F2BB6">
        <w:rPr>
          <w:rFonts w:asciiTheme="minorBidi" w:hAnsiTheme="minorBidi"/>
          <w:sz w:val="36"/>
          <w:szCs w:val="36"/>
          <w:rtl/>
        </w:rPr>
        <w:t xml:space="preserve">قاتلوكم. وجاءت بلفظ: تقاتل، تقاتلوا، تقاتلون، تقاتلونهم، تقاتلوهم، تسع مرات. </w:t>
      </w:r>
    </w:p>
    <w:p w14:paraId="72C95E59" w14:textId="5CAB63C7"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 xml:space="preserve">ولفظ: يقاتل، يقاتلوا، يقاتلوكم، يقاتلونكم، سبع عشرة </w:t>
      </w:r>
      <w:r w:rsidR="00C24274" w:rsidRPr="005F2BB6">
        <w:rPr>
          <w:rFonts w:asciiTheme="minorBidi" w:hAnsiTheme="minorBidi" w:hint="cs"/>
          <w:sz w:val="36"/>
          <w:szCs w:val="36"/>
          <w:rtl/>
        </w:rPr>
        <w:t>مرة.</w:t>
      </w:r>
    </w:p>
    <w:p w14:paraId="3235629C" w14:textId="77777777"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وبلفظ الأمر: قاتل، قاتلا، قاتلوهم، أربع عشرة مرة.</w:t>
      </w:r>
    </w:p>
    <w:p w14:paraId="4514D243" w14:textId="77777777"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وبلفظ: قوتلتم، قوتلوا، يُقاتلون، ثلاث مرات.</w:t>
      </w:r>
    </w:p>
    <w:p w14:paraId="4AD33B24" w14:textId="77777777"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وبلفظ: اقتتل، اقتتلوا، يقتتلان، أربع مرات.</w:t>
      </w:r>
    </w:p>
    <w:p w14:paraId="2490B603" w14:textId="361FB15F"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وبلفظ: القتال، ثلاث عشرة مرة، فتحصل من كل ذلك إحدى وسبعين مرة، وما ذاك إلا لأهميته وتأكيد أمره.</w:t>
      </w:r>
    </w:p>
    <w:p w14:paraId="79D21B75" w14:textId="15C138EB" w:rsidR="00496CB2" w:rsidRPr="005F2BB6" w:rsidRDefault="00496CB2" w:rsidP="00782903">
      <w:pPr>
        <w:bidi/>
        <w:jc w:val="lowKashida"/>
        <w:rPr>
          <w:rFonts w:asciiTheme="minorBidi" w:hAnsiTheme="minorBidi"/>
          <w:sz w:val="36"/>
          <w:szCs w:val="36"/>
          <w:rtl/>
        </w:rPr>
      </w:pPr>
      <w:r w:rsidRPr="005F2BB6">
        <w:rPr>
          <w:rFonts w:asciiTheme="minorBidi" w:hAnsiTheme="minorBidi"/>
          <w:sz w:val="36"/>
          <w:szCs w:val="36"/>
          <w:rtl/>
        </w:rPr>
        <w:t>وكل هذه الألفاظ جاءت في سور مدنية</w:t>
      </w:r>
      <w:r w:rsidR="00782903">
        <w:rPr>
          <w:rFonts w:asciiTheme="minorBidi" w:hAnsiTheme="minorBidi" w:hint="cs"/>
          <w:sz w:val="36"/>
          <w:szCs w:val="36"/>
          <w:rtl/>
        </w:rPr>
        <w:t>.</w:t>
      </w:r>
    </w:p>
    <w:p w14:paraId="5959599D" w14:textId="3E2AD91B"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4</w:t>
      </w:r>
      <w:r w:rsidRPr="00880CEA">
        <w:rPr>
          <w:rFonts w:asciiTheme="minorBidi" w:hAnsiTheme="minorBidi"/>
          <w:sz w:val="36"/>
          <w:szCs w:val="36"/>
          <w:rtl/>
        </w:rPr>
        <w:t xml:space="preserve">- </w:t>
      </w:r>
      <w:r w:rsidR="00180502" w:rsidRPr="00880CEA">
        <w:rPr>
          <w:rFonts w:asciiTheme="minorBidi" w:hAnsiTheme="minorBidi" w:hint="cs"/>
          <w:sz w:val="36"/>
          <w:szCs w:val="36"/>
          <w:rtl/>
        </w:rPr>
        <w:t>(المحاجة</w:t>
      </w:r>
      <w:r w:rsidRPr="00880CEA">
        <w:rPr>
          <w:rFonts w:asciiTheme="minorBidi" w:hAnsiTheme="minorBidi"/>
          <w:sz w:val="36"/>
          <w:szCs w:val="36"/>
          <w:rtl/>
        </w:rPr>
        <w:t>)</w:t>
      </w:r>
      <w:r w:rsidRPr="005F2BB6">
        <w:rPr>
          <w:rFonts w:asciiTheme="minorBidi" w:hAnsiTheme="minorBidi"/>
          <w:sz w:val="36"/>
          <w:szCs w:val="36"/>
          <w:rtl/>
        </w:rPr>
        <w:t xml:space="preserve"> </w:t>
      </w:r>
    </w:p>
    <w:p w14:paraId="460217D6" w14:textId="4AB8C2AA" w:rsidR="00496CB2" w:rsidRPr="005F2BB6" w:rsidRDefault="00496CB2" w:rsidP="0019088B">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وهي أن يطلب كل واحد أن يرد الآخر عن حجته ومحجته، وقد وردت في القرآن بصيغ مختلفة في ثلاثة عشر موضعاً: حاج، حاججتم، حاجك، حاجه، حاجوك، تحاجوا، أتحاجوننا، يحاجوكم، يحاجون، يتحاجون</w:t>
      </w:r>
      <w:r w:rsidR="00C24274">
        <w:rPr>
          <w:rFonts w:asciiTheme="minorBidi" w:hAnsiTheme="minorBidi" w:hint="cs"/>
          <w:sz w:val="36"/>
          <w:szCs w:val="36"/>
          <w:vertAlign w:val="superscript"/>
          <w:rtl/>
        </w:rPr>
        <w:t>.</w:t>
      </w:r>
    </w:p>
    <w:p w14:paraId="35721B9B" w14:textId="7F1D4574"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lastRenderedPageBreak/>
        <w:t>5-</w:t>
      </w:r>
      <w:r w:rsidRPr="002D38B0">
        <w:rPr>
          <w:rFonts w:asciiTheme="minorBidi" w:hAnsiTheme="minorBidi"/>
          <w:color w:val="0070C0"/>
          <w:sz w:val="36"/>
          <w:szCs w:val="36"/>
          <w:rtl/>
        </w:rPr>
        <w:t xml:space="preserve"> </w:t>
      </w:r>
      <w:r w:rsidR="00880CEA" w:rsidRPr="00880CEA">
        <w:rPr>
          <w:rFonts w:asciiTheme="minorBidi" w:hAnsiTheme="minorBidi" w:hint="cs"/>
          <w:sz w:val="36"/>
          <w:szCs w:val="36"/>
          <w:rtl/>
        </w:rPr>
        <w:t>(المجادلة</w:t>
      </w:r>
      <w:r w:rsidRPr="00880CEA">
        <w:rPr>
          <w:rFonts w:asciiTheme="minorBidi" w:hAnsiTheme="minorBidi"/>
          <w:sz w:val="36"/>
          <w:szCs w:val="36"/>
          <w:rtl/>
        </w:rPr>
        <w:t xml:space="preserve">) </w:t>
      </w:r>
    </w:p>
    <w:p w14:paraId="7599E5FE" w14:textId="7A22725D"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 xml:space="preserve">وهي المفاوضة على سبيل المنازعة والمغالبة، من جدلت الحبل، أي: أحكمت فتله، كأن </w:t>
      </w:r>
      <w:proofErr w:type="spellStart"/>
      <w:r w:rsidRPr="005F2BB6">
        <w:rPr>
          <w:rFonts w:asciiTheme="minorBidi" w:hAnsiTheme="minorBidi"/>
          <w:sz w:val="36"/>
          <w:szCs w:val="36"/>
          <w:rtl/>
        </w:rPr>
        <w:t>المتجادلين</w:t>
      </w:r>
      <w:proofErr w:type="spellEnd"/>
      <w:r w:rsidRPr="005F2BB6">
        <w:rPr>
          <w:rFonts w:asciiTheme="minorBidi" w:hAnsiTheme="minorBidi"/>
          <w:sz w:val="36"/>
          <w:szCs w:val="36"/>
          <w:rtl/>
        </w:rPr>
        <w:t xml:space="preserve"> يفتل كل واحد الآخر عن رأيه، وقيل من الجدال، أي: الصراع وإسقاط الإنسان صاحبه</w:t>
      </w:r>
      <w:r w:rsidR="00180502">
        <w:rPr>
          <w:rFonts w:asciiTheme="minorBidi" w:hAnsiTheme="minorBidi" w:hint="cs"/>
          <w:sz w:val="36"/>
          <w:szCs w:val="36"/>
          <w:vertAlign w:val="superscript"/>
          <w:rtl/>
        </w:rPr>
        <w:t>.</w:t>
      </w:r>
    </w:p>
    <w:p w14:paraId="2C193590" w14:textId="1BE781DE"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وقد تكرر في القرآن بصيغ مختلفة تسعاً وعشرين مرة: جادلتم، جادلتنا، جادلوا، جادلوك، تجادل، تجادلك، تجادلوا، تجادلونني، يجادل، يجادلنا، ليجادلوكم، يجادلون، يجادلونك، جادلهم، جدلاً، جدال، جدالنا.</w:t>
      </w:r>
    </w:p>
    <w:p w14:paraId="1CC822FF" w14:textId="320C4836" w:rsidR="00496CB2" w:rsidRPr="005F2BB6" w:rsidRDefault="00496CB2" w:rsidP="00886D59">
      <w:pPr>
        <w:bidi/>
        <w:jc w:val="lowKashida"/>
        <w:rPr>
          <w:rFonts w:asciiTheme="minorBidi" w:hAnsiTheme="minorBidi"/>
          <w:sz w:val="36"/>
          <w:szCs w:val="36"/>
          <w:rtl/>
          <w:lang w:bidi="ar-KW"/>
        </w:rPr>
      </w:pPr>
    </w:p>
    <w:p w14:paraId="036E5CEC" w14:textId="645EA371" w:rsidR="00496CB2" w:rsidRPr="00880CEA" w:rsidRDefault="00496CB2" w:rsidP="00886D59">
      <w:pPr>
        <w:bidi/>
        <w:spacing w:after="100" w:line="540" w:lineRule="exact"/>
        <w:ind w:firstLine="573"/>
        <w:jc w:val="lowKashida"/>
        <w:rPr>
          <w:rFonts w:asciiTheme="minorBidi" w:hAnsiTheme="minorBidi"/>
          <w:sz w:val="36"/>
          <w:szCs w:val="36"/>
          <w:rtl/>
        </w:rPr>
      </w:pPr>
      <w:r w:rsidRPr="00880CEA">
        <w:rPr>
          <w:rFonts w:asciiTheme="minorBidi" w:hAnsiTheme="minorBidi"/>
          <w:sz w:val="36"/>
          <w:szCs w:val="36"/>
          <w:rtl/>
        </w:rPr>
        <w:t xml:space="preserve">6- </w:t>
      </w:r>
      <w:r w:rsidR="00880CEA" w:rsidRPr="00880CEA">
        <w:rPr>
          <w:rFonts w:asciiTheme="minorBidi" w:hAnsiTheme="minorBidi" w:hint="cs"/>
          <w:sz w:val="36"/>
          <w:szCs w:val="36"/>
          <w:rtl/>
        </w:rPr>
        <w:t>(المداراة</w:t>
      </w:r>
      <w:r w:rsidRPr="00880CEA">
        <w:rPr>
          <w:rFonts w:asciiTheme="minorBidi" w:hAnsiTheme="minorBidi"/>
          <w:sz w:val="36"/>
          <w:szCs w:val="36"/>
          <w:rtl/>
        </w:rPr>
        <w:t xml:space="preserve">) </w:t>
      </w:r>
    </w:p>
    <w:p w14:paraId="55952645" w14:textId="02F9A14A" w:rsidR="00496CB2" w:rsidRPr="00C24274" w:rsidRDefault="00496CB2" w:rsidP="00886D59">
      <w:pPr>
        <w:bidi/>
        <w:jc w:val="lowKashida"/>
        <w:rPr>
          <w:rFonts w:asciiTheme="minorBidi" w:hAnsiTheme="minorBidi"/>
          <w:sz w:val="36"/>
          <w:szCs w:val="36"/>
          <w:rtl/>
        </w:rPr>
      </w:pPr>
      <w:r w:rsidRPr="00C24274">
        <w:rPr>
          <w:rFonts w:asciiTheme="minorBidi" w:hAnsiTheme="minorBidi"/>
          <w:sz w:val="36"/>
          <w:szCs w:val="36"/>
          <w:rtl/>
        </w:rPr>
        <w:t xml:space="preserve">من </w:t>
      </w:r>
      <w:proofErr w:type="spellStart"/>
      <w:proofErr w:type="gramStart"/>
      <w:r w:rsidRPr="00C24274">
        <w:rPr>
          <w:rFonts w:asciiTheme="minorBidi" w:hAnsiTheme="minorBidi"/>
          <w:sz w:val="36"/>
          <w:szCs w:val="36"/>
          <w:rtl/>
        </w:rPr>
        <w:t>دارأته</w:t>
      </w:r>
      <w:proofErr w:type="spellEnd"/>
      <w:r w:rsidR="00C24274" w:rsidRPr="00C24274">
        <w:rPr>
          <w:rFonts w:asciiTheme="minorBidi" w:hAnsiTheme="minorBidi"/>
          <w:sz w:val="36"/>
          <w:szCs w:val="36"/>
          <w:rtl/>
        </w:rPr>
        <w:t xml:space="preserve"> </w:t>
      </w:r>
      <w:r w:rsidRPr="00C24274">
        <w:rPr>
          <w:rFonts w:asciiTheme="minorBidi" w:hAnsiTheme="minorBidi"/>
          <w:sz w:val="36"/>
          <w:szCs w:val="36"/>
          <w:rtl/>
        </w:rPr>
        <w:t xml:space="preserve"> أي</w:t>
      </w:r>
      <w:proofErr w:type="gramEnd"/>
      <w:r w:rsidRPr="00C24274">
        <w:rPr>
          <w:rFonts w:asciiTheme="minorBidi" w:hAnsiTheme="minorBidi"/>
          <w:sz w:val="36"/>
          <w:szCs w:val="36"/>
          <w:rtl/>
        </w:rPr>
        <w:t xml:space="preserve">: دافعته، قال تعالى: </w:t>
      </w:r>
      <w:r w:rsidR="00C24274" w:rsidRPr="00C24274">
        <w:rPr>
          <w:rFonts w:asciiTheme="minorBidi" w:hAnsiTheme="minorBidi"/>
          <w:color w:val="333333"/>
          <w:sz w:val="36"/>
          <w:szCs w:val="36"/>
          <w:rtl/>
        </w:rPr>
        <w:t>﴿</w:t>
      </w:r>
      <w:proofErr w:type="spellStart"/>
      <w:r w:rsidR="00C24274" w:rsidRPr="00C24274">
        <w:rPr>
          <w:rFonts w:asciiTheme="minorBidi" w:hAnsiTheme="minorBidi"/>
          <w:color w:val="333333"/>
          <w:sz w:val="36"/>
          <w:szCs w:val="36"/>
          <w:rtl/>
        </w:rPr>
        <w:t>وَإِذۡ</w:t>
      </w:r>
      <w:proofErr w:type="spellEnd"/>
      <w:r w:rsidR="00C24274" w:rsidRPr="00C24274">
        <w:rPr>
          <w:rFonts w:asciiTheme="minorBidi" w:hAnsiTheme="minorBidi"/>
          <w:color w:val="333333"/>
          <w:sz w:val="36"/>
          <w:szCs w:val="36"/>
          <w:rtl/>
        </w:rPr>
        <w:t xml:space="preserve"> </w:t>
      </w:r>
      <w:proofErr w:type="spellStart"/>
      <w:r w:rsidR="00C24274" w:rsidRPr="00C24274">
        <w:rPr>
          <w:rFonts w:asciiTheme="minorBidi" w:hAnsiTheme="minorBidi"/>
          <w:color w:val="333333"/>
          <w:sz w:val="36"/>
          <w:szCs w:val="36"/>
          <w:rtl/>
        </w:rPr>
        <w:t>قَتَلۡتُمۡ</w:t>
      </w:r>
      <w:proofErr w:type="spellEnd"/>
      <w:r w:rsidR="00C24274" w:rsidRPr="00C24274">
        <w:rPr>
          <w:rFonts w:asciiTheme="minorBidi" w:hAnsiTheme="minorBidi"/>
          <w:color w:val="333333"/>
          <w:sz w:val="36"/>
          <w:szCs w:val="36"/>
          <w:rtl/>
        </w:rPr>
        <w:t xml:space="preserve"> </w:t>
      </w:r>
      <w:proofErr w:type="spellStart"/>
      <w:r w:rsidR="00C24274" w:rsidRPr="00C24274">
        <w:rPr>
          <w:rFonts w:asciiTheme="minorBidi" w:hAnsiTheme="minorBidi"/>
          <w:color w:val="333333"/>
          <w:sz w:val="36"/>
          <w:szCs w:val="36"/>
          <w:rtl/>
        </w:rPr>
        <w:t>نَفۡسࣰا</w:t>
      </w:r>
      <w:proofErr w:type="spellEnd"/>
      <w:r w:rsidR="00C24274" w:rsidRPr="00C24274">
        <w:rPr>
          <w:rFonts w:asciiTheme="minorBidi" w:hAnsiTheme="minorBidi"/>
          <w:color w:val="333333"/>
          <w:sz w:val="36"/>
          <w:szCs w:val="36"/>
          <w:rtl/>
        </w:rPr>
        <w:t xml:space="preserve"> </w:t>
      </w:r>
      <w:proofErr w:type="spellStart"/>
      <w:r w:rsidR="00C24274" w:rsidRPr="00C24274">
        <w:rPr>
          <w:rFonts w:asciiTheme="minorBidi" w:hAnsiTheme="minorBidi"/>
          <w:color w:val="333333"/>
          <w:sz w:val="36"/>
          <w:szCs w:val="36"/>
          <w:rtl/>
        </w:rPr>
        <w:t>فَٱدَّ</w:t>
      </w:r>
      <w:proofErr w:type="spellEnd"/>
      <w:r w:rsidR="00C24274" w:rsidRPr="00C24274">
        <w:rPr>
          <w:rFonts w:asciiTheme="minorBidi" w:hAnsiTheme="minorBidi"/>
          <w:color w:val="333333"/>
          <w:sz w:val="36"/>
          <w:szCs w:val="36"/>
          <w:rtl/>
        </w:rPr>
        <w:t> ٰ</w:t>
      </w:r>
      <w:r w:rsidR="00C24274" w:rsidRPr="00C24274">
        <w:rPr>
          <w:rFonts w:ascii="Tahoma" w:hAnsi="Tahoma" w:cs="Tahoma" w:hint="cs"/>
          <w:color w:val="333333"/>
          <w:sz w:val="36"/>
          <w:szCs w:val="36"/>
          <w:rtl/>
        </w:rPr>
        <w:t>⁠</w:t>
      </w:r>
      <w:r w:rsidR="00C24274" w:rsidRPr="00C24274">
        <w:rPr>
          <w:rFonts w:ascii="Arial" w:hAnsi="Arial" w:cs="Arial" w:hint="cs"/>
          <w:color w:val="333333"/>
          <w:sz w:val="36"/>
          <w:szCs w:val="36"/>
          <w:rtl/>
        </w:rPr>
        <w:t>رَ ٰ</w:t>
      </w:r>
      <w:proofErr w:type="spellStart"/>
      <w:r w:rsidR="00C24274" w:rsidRPr="00C24274">
        <w:rPr>
          <w:rFonts w:ascii="Arial" w:hAnsi="Arial" w:cs="Arial" w:hint="cs"/>
          <w:color w:val="333333"/>
          <w:sz w:val="36"/>
          <w:szCs w:val="36"/>
          <w:rtl/>
        </w:rPr>
        <w:t>ٔۡ</w:t>
      </w:r>
      <w:proofErr w:type="spellEnd"/>
      <w:r w:rsidR="00C24274" w:rsidRPr="00C24274">
        <w:rPr>
          <w:rFonts w:ascii="Arial" w:hAnsi="Arial" w:cs="Arial" w:hint="cs"/>
          <w:color w:val="333333"/>
          <w:sz w:val="36"/>
          <w:szCs w:val="36"/>
          <w:rtl/>
        </w:rPr>
        <w:t> </w:t>
      </w:r>
      <w:r w:rsidR="00C24274" w:rsidRPr="00C24274">
        <w:rPr>
          <w:rFonts w:ascii="Tahoma" w:hAnsi="Tahoma" w:cs="Tahoma" w:hint="cs"/>
          <w:color w:val="333333"/>
          <w:sz w:val="36"/>
          <w:szCs w:val="36"/>
          <w:rtl/>
        </w:rPr>
        <w:t>⁠</w:t>
      </w:r>
      <w:proofErr w:type="spellStart"/>
      <w:r w:rsidR="00C24274" w:rsidRPr="00C24274">
        <w:rPr>
          <w:rFonts w:ascii="Arial" w:hAnsi="Arial" w:cs="Arial" w:hint="cs"/>
          <w:color w:val="333333"/>
          <w:sz w:val="36"/>
          <w:szCs w:val="36"/>
          <w:rtl/>
        </w:rPr>
        <w:t>تُمۡ</w:t>
      </w:r>
      <w:proofErr w:type="spellEnd"/>
      <w:r w:rsidR="00C24274" w:rsidRPr="00C24274">
        <w:rPr>
          <w:rFonts w:asciiTheme="minorBidi" w:hAnsiTheme="minorBidi"/>
          <w:color w:val="333333"/>
          <w:sz w:val="36"/>
          <w:szCs w:val="36"/>
          <w:rtl/>
        </w:rPr>
        <w:t xml:space="preserve"> </w:t>
      </w:r>
      <w:proofErr w:type="spellStart"/>
      <w:r w:rsidR="00C24274" w:rsidRPr="00C24274">
        <w:rPr>
          <w:rFonts w:ascii="Arial" w:hAnsi="Arial" w:cs="Arial" w:hint="cs"/>
          <w:color w:val="333333"/>
          <w:sz w:val="36"/>
          <w:szCs w:val="36"/>
          <w:rtl/>
        </w:rPr>
        <w:t>فِیهَاۖ</w:t>
      </w:r>
      <w:proofErr w:type="spellEnd"/>
      <w:r w:rsidR="00C24274" w:rsidRPr="00C24274">
        <w:rPr>
          <w:rFonts w:asciiTheme="minorBidi" w:hAnsiTheme="minorBidi"/>
          <w:color w:val="333333"/>
          <w:sz w:val="36"/>
          <w:szCs w:val="36"/>
          <w:rtl/>
        </w:rPr>
        <w:t xml:space="preserve"> </w:t>
      </w:r>
      <w:proofErr w:type="spellStart"/>
      <w:r w:rsidR="00C24274" w:rsidRPr="00C24274">
        <w:rPr>
          <w:rFonts w:ascii="Arial" w:hAnsi="Arial" w:cs="Arial" w:hint="cs"/>
          <w:color w:val="333333"/>
          <w:sz w:val="36"/>
          <w:szCs w:val="36"/>
          <w:rtl/>
        </w:rPr>
        <w:t>وَٱللَّهُ</w:t>
      </w:r>
      <w:proofErr w:type="spellEnd"/>
      <w:r w:rsidR="00C24274" w:rsidRPr="00C24274">
        <w:rPr>
          <w:rFonts w:asciiTheme="minorBidi" w:hAnsiTheme="minorBidi"/>
          <w:color w:val="333333"/>
          <w:sz w:val="36"/>
          <w:szCs w:val="36"/>
          <w:rtl/>
        </w:rPr>
        <w:t xml:space="preserve"> </w:t>
      </w:r>
      <w:proofErr w:type="spellStart"/>
      <w:r w:rsidR="00C24274" w:rsidRPr="00C24274">
        <w:rPr>
          <w:rFonts w:ascii="Arial" w:hAnsi="Arial" w:cs="Arial" w:hint="cs"/>
          <w:color w:val="333333"/>
          <w:sz w:val="36"/>
          <w:szCs w:val="36"/>
          <w:rtl/>
        </w:rPr>
        <w:t>مُخۡرِج</w:t>
      </w:r>
      <w:proofErr w:type="spellEnd"/>
      <w:r w:rsidR="00C24274" w:rsidRPr="00C24274">
        <w:rPr>
          <w:rFonts w:ascii="Arial" w:hAnsi="Arial" w:cs="Arial" w:hint="cs"/>
          <w:color w:val="333333"/>
          <w:sz w:val="36"/>
          <w:szCs w:val="36"/>
          <w:rtl/>
        </w:rPr>
        <w:t>ࣱ</w:t>
      </w:r>
      <w:r w:rsidR="00C24274" w:rsidRPr="00C24274">
        <w:rPr>
          <w:rFonts w:asciiTheme="minorBidi" w:hAnsiTheme="minorBidi"/>
          <w:color w:val="333333"/>
          <w:sz w:val="36"/>
          <w:szCs w:val="36"/>
          <w:rtl/>
        </w:rPr>
        <w:t xml:space="preserve"> </w:t>
      </w:r>
      <w:r w:rsidR="00C24274" w:rsidRPr="00C24274">
        <w:rPr>
          <w:rFonts w:ascii="Arial" w:hAnsi="Arial" w:cs="Arial" w:hint="cs"/>
          <w:color w:val="333333"/>
          <w:sz w:val="36"/>
          <w:szCs w:val="36"/>
          <w:rtl/>
        </w:rPr>
        <w:t>مَّا</w:t>
      </w:r>
      <w:r w:rsidR="00C24274" w:rsidRPr="00C24274">
        <w:rPr>
          <w:rFonts w:asciiTheme="minorBidi" w:hAnsiTheme="minorBidi"/>
          <w:color w:val="333333"/>
          <w:sz w:val="36"/>
          <w:szCs w:val="36"/>
          <w:rtl/>
        </w:rPr>
        <w:t xml:space="preserve"> </w:t>
      </w:r>
      <w:proofErr w:type="spellStart"/>
      <w:r w:rsidR="00C24274" w:rsidRPr="00C24274">
        <w:rPr>
          <w:rFonts w:ascii="Arial" w:hAnsi="Arial" w:cs="Arial" w:hint="cs"/>
          <w:color w:val="333333"/>
          <w:sz w:val="36"/>
          <w:szCs w:val="36"/>
          <w:rtl/>
        </w:rPr>
        <w:t>كُنتُمۡ</w:t>
      </w:r>
      <w:proofErr w:type="spellEnd"/>
      <w:r w:rsidR="00C24274" w:rsidRPr="00C24274">
        <w:rPr>
          <w:rFonts w:asciiTheme="minorBidi" w:hAnsiTheme="minorBidi"/>
          <w:color w:val="333333"/>
          <w:sz w:val="36"/>
          <w:szCs w:val="36"/>
          <w:rtl/>
        </w:rPr>
        <w:t xml:space="preserve"> </w:t>
      </w:r>
      <w:proofErr w:type="spellStart"/>
      <w:r w:rsidR="00C24274" w:rsidRPr="00C24274">
        <w:rPr>
          <w:rFonts w:ascii="Arial" w:hAnsi="Arial" w:cs="Arial" w:hint="cs"/>
          <w:color w:val="333333"/>
          <w:sz w:val="36"/>
          <w:szCs w:val="36"/>
          <w:rtl/>
        </w:rPr>
        <w:t>تَكۡتُمُونَ</w:t>
      </w:r>
      <w:proofErr w:type="spellEnd"/>
      <w:r w:rsidR="00C24274" w:rsidRPr="00C24274">
        <w:rPr>
          <w:rFonts w:ascii="Arial" w:hAnsi="Arial" w:cs="Arial" w:hint="cs"/>
          <w:color w:val="333333"/>
          <w:sz w:val="36"/>
          <w:szCs w:val="36"/>
          <w:rtl/>
        </w:rPr>
        <w:t>﴾</w:t>
      </w:r>
      <w:r w:rsidR="00C24274" w:rsidRPr="00C24274">
        <w:rPr>
          <w:rFonts w:asciiTheme="minorBidi" w:hAnsiTheme="minorBidi"/>
          <w:color w:val="333333"/>
          <w:sz w:val="36"/>
          <w:szCs w:val="36"/>
          <w:rtl/>
        </w:rPr>
        <w:t xml:space="preserve"> </w:t>
      </w:r>
      <w:r w:rsidR="00C24274" w:rsidRPr="00C24274">
        <w:rPr>
          <w:rStyle w:val="ayah-tag"/>
          <w:rFonts w:asciiTheme="minorBidi" w:hAnsiTheme="minorBidi"/>
          <w:color w:val="333333"/>
          <w:sz w:val="36"/>
          <w:szCs w:val="36"/>
        </w:rPr>
        <w:t>[</w:t>
      </w:r>
      <w:r w:rsidR="00C24274" w:rsidRPr="00C24274">
        <w:rPr>
          <w:rStyle w:val="ayah-tag"/>
          <w:rFonts w:asciiTheme="minorBidi" w:hAnsiTheme="minorBidi"/>
          <w:color w:val="333333"/>
          <w:sz w:val="36"/>
          <w:szCs w:val="36"/>
          <w:rtl/>
        </w:rPr>
        <w:t>البقرة ٧٢</w:t>
      </w:r>
      <w:r w:rsidR="00C24274" w:rsidRPr="00C24274">
        <w:rPr>
          <w:rStyle w:val="ayah-tag"/>
          <w:rFonts w:asciiTheme="minorBidi" w:hAnsiTheme="minorBidi"/>
          <w:color w:val="333333"/>
          <w:sz w:val="36"/>
          <w:szCs w:val="36"/>
        </w:rPr>
        <w:t>]</w:t>
      </w:r>
      <w:r w:rsidR="00C24274" w:rsidRPr="00C24274">
        <w:rPr>
          <w:rFonts w:asciiTheme="minorBidi" w:hAnsiTheme="minorBidi"/>
          <w:sz w:val="36"/>
          <w:szCs w:val="36"/>
          <w:rtl/>
        </w:rPr>
        <w:t xml:space="preserve"> </w:t>
      </w:r>
      <w:r w:rsidRPr="00C24274">
        <w:rPr>
          <w:rFonts w:asciiTheme="minorBidi" w:hAnsiTheme="minorBidi"/>
          <w:sz w:val="36"/>
          <w:szCs w:val="36"/>
          <w:rtl/>
        </w:rPr>
        <w:t>أي: تدافعتم التهمة فيها. وقد جاءت في القرآن خمس مرات بصيغ مختلفة: يدرأ،</w:t>
      </w:r>
      <w:r w:rsidR="00C24274" w:rsidRPr="00C24274">
        <w:rPr>
          <w:rFonts w:asciiTheme="minorBidi" w:hAnsiTheme="minorBidi"/>
          <w:sz w:val="36"/>
          <w:szCs w:val="36"/>
          <w:rtl/>
        </w:rPr>
        <w:t xml:space="preserve"> </w:t>
      </w:r>
      <w:r w:rsidRPr="00C24274">
        <w:rPr>
          <w:rFonts w:asciiTheme="minorBidi" w:hAnsiTheme="minorBidi"/>
          <w:sz w:val="36"/>
          <w:szCs w:val="36"/>
          <w:rtl/>
        </w:rPr>
        <w:t xml:space="preserve">يدرؤون، فادرؤوا، فادارأتم. قال تعالى: </w:t>
      </w:r>
      <w:proofErr w:type="spellStart"/>
      <w:r w:rsidR="00C24274" w:rsidRPr="00C24274">
        <w:rPr>
          <w:rFonts w:asciiTheme="minorBidi" w:hAnsiTheme="minorBidi"/>
          <w:color w:val="333333"/>
          <w:sz w:val="36"/>
          <w:szCs w:val="36"/>
          <w:rtl/>
        </w:rPr>
        <w:t>أُو۟لَـٰۤىِٕكَ</w:t>
      </w:r>
      <w:proofErr w:type="spellEnd"/>
      <w:r w:rsidR="00C24274" w:rsidRPr="00C24274">
        <w:rPr>
          <w:rFonts w:asciiTheme="minorBidi" w:hAnsiTheme="minorBidi"/>
          <w:color w:val="333333"/>
          <w:sz w:val="36"/>
          <w:szCs w:val="36"/>
          <w:rtl/>
        </w:rPr>
        <w:t xml:space="preserve"> </w:t>
      </w:r>
      <w:proofErr w:type="spellStart"/>
      <w:r w:rsidR="00C24274" w:rsidRPr="00C24274">
        <w:rPr>
          <w:rFonts w:asciiTheme="minorBidi" w:hAnsiTheme="minorBidi"/>
          <w:color w:val="333333"/>
          <w:sz w:val="36"/>
          <w:szCs w:val="36"/>
          <w:rtl/>
        </w:rPr>
        <w:t>یُؤۡتَوۡنَ</w:t>
      </w:r>
      <w:proofErr w:type="spellEnd"/>
      <w:r w:rsidR="00C24274" w:rsidRPr="00C24274">
        <w:rPr>
          <w:rFonts w:asciiTheme="minorBidi" w:hAnsiTheme="minorBidi"/>
          <w:color w:val="333333"/>
          <w:sz w:val="36"/>
          <w:szCs w:val="36"/>
          <w:rtl/>
        </w:rPr>
        <w:t xml:space="preserve"> </w:t>
      </w:r>
      <w:proofErr w:type="spellStart"/>
      <w:r w:rsidR="00C24274" w:rsidRPr="00C24274">
        <w:rPr>
          <w:rFonts w:asciiTheme="minorBidi" w:hAnsiTheme="minorBidi"/>
          <w:color w:val="333333"/>
          <w:sz w:val="36"/>
          <w:szCs w:val="36"/>
          <w:rtl/>
        </w:rPr>
        <w:t>أَجۡرَهُم</w:t>
      </w:r>
      <w:proofErr w:type="spellEnd"/>
      <w:r w:rsidR="00C24274" w:rsidRPr="00C24274">
        <w:rPr>
          <w:rFonts w:asciiTheme="minorBidi" w:hAnsiTheme="minorBidi"/>
          <w:color w:val="333333"/>
          <w:sz w:val="36"/>
          <w:szCs w:val="36"/>
          <w:rtl/>
        </w:rPr>
        <w:t xml:space="preserve"> </w:t>
      </w:r>
      <w:proofErr w:type="spellStart"/>
      <w:r w:rsidR="00C24274" w:rsidRPr="00C24274">
        <w:rPr>
          <w:rFonts w:asciiTheme="minorBidi" w:hAnsiTheme="minorBidi"/>
          <w:color w:val="333333"/>
          <w:sz w:val="36"/>
          <w:szCs w:val="36"/>
          <w:rtl/>
        </w:rPr>
        <w:t>مَّرَّتَیۡنِ</w:t>
      </w:r>
      <w:proofErr w:type="spellEnd"/>
      <w:r w:rsidR="00C24274" w:rsidRPr="00C24274">
        <w:rPr>
          <w:rFonts w:asciiTheme="minorBidi" w:hAnsiTheme="minorBidi"/>
          <w:color w:val="333333"/>
          <w:sz w:val="36"/>
          <w:szCs w:val="36"/>
          <w:rtl/>
        </w:rPr>
        <w:t xml:space="preserve"> بِمَا صَبَرُوا۟ </w:t>
      </w:r>
      <w:proofErr w:type="spellStart"/>
      <w:r w:rsidR="00C24274" w:rsidRPr="00C24274">
        <w:rPr>
          <w:rFonts w:asciiTheme="minorBidi" w:hAnsiTheme="minorBidi"/>
          <w:color w:val="333333"/>
          <w:sz w:val="36"/>
          <w:szCs w:val="36"/>
          <w:rtl/>
        </w:rPr>
        <w:t>وَیَدۡرَءُونَ</w:t>
      </w:r>
      <w:proofErr w:type="spellEnd"/>
      <w:r w:rsidR="00C24274" w:rsidRPr="00C24274">
        <w:rPr>
          <w:rFonts w:asciiTheme="minorBidi" w:hAnsiTheme="minorBidi"/>
          <w:color w:val="333333"/>
          <w:sz w:val="36"/>
          <w:szCs w:val="36"/>
          <w:rtl/>
        </w:rPr>
        <w:t xml:space="preserve"> </w:t>
      </w:r>
      <w:proofErr w:type="spellStart"/>
      <w:r w:rsidR="00C24274" w:rsidRPr="00C24274">
        <w:rPr>
          <w:rFonts w:asciiTheme="minorBidi" w:hAnsiTheme="minorBidi"/>
          <w:color w:val="333333"/>
          <w:sz w:val="36"/>
          <w:szCs w:val="36"/>
          <w:rtl/>
        </w:rPr>
        <w:t>بِٱلۡحَسَنَةِ</w:t>
      </w:r>
      <w:proofErr w:type="spellEnd"/>
      <w:r w:rsidR="00C24274" w:rsidRPr="00C24274">
        <w:rPr>
          <w:rFonts w:asciiTheme="minorBidi" w:hAnsiTheme="minorBidi"/>
          <w:color w:val="333333"/>
          <w:sz w:val="36"/>
          <w:szCs w:val="36"/>
          <w:rtl/>
        </w:rPr>
        <w:t xml:space="preserve"> </w:t>
      </w:r>
      <w:proofErr w:type="spellStart"/>
      <w:r w:rsidR="00C24274" w:rsidRPr="00C24274">
        <w:rPr>
          <w:rFonts w:asciiTheme="minorBidi" w:hAnsiTheme="minorBidi"/>
          <w:color w:val="333333"/>
          <w:sz w:val="36"/>
          <w:szCs w:val="36"/>
          <w:rtl/>
        </w:rPr>
        <w:t>ٱلسَّیِّئَةَ</w:t>
      </w:r>
      <w:proofErr w:type="spellEnd"/>
      <w:r w:rsidR="00C24274" w:rsidRPr="00C24274">
        <w:rPr>
          <w:rFonts w:asciiTheme="minorBidi" w:hAnsiTheme="minorBidi"/>
          <w:color w:val="333333"/>
          <w:sz w:val="36"/>
          <w:szCs w:val="36"/>
          <w:rtl/>
        </w:rPr>
        <w:t xml:space="preserve"> وَمِمَّا </w:t>
      </w:r>
      <w:proofErr w:type="spellStart"/>
      <w:r w:rsidR="00C24274" w:rsidRPr="00C24274">
        <w:rPr>
          <w:rFonts w:asciiTheme="minorBidi" w:hAnsiTheme="minorBidi"/>
          <w:color w:val="333333"/>
          <w:sz w:val="36"/>
          <w:szCs w:val="36"/>
          <w:rtl/>
        </w:rPr>
        <w:t>رَزَقۡنَـٰهُمۡ</w:t>
      </w:r>
      <w:proofErr w:type="spellEnd"/>
      <w:r w:rsidR="00C24274" w:rsidRPr="00C24274">
        <w:rPr>
          <w:rFonts w:asciiTheme="minorBidi" w:hAnsiTheme="minorBidi"/>
          <w:color w:val="333333"/>
          <w:sz w:val="36"/>
          <w:szCs w:val="36"/>
          <w:rtl/>
        </w:rPr>
        <w:t xml:space="preserve"> </w:t>
      </w:r>
      <w:proofErr w:type="spellStart"/>
      <w:r w:rsidR="00C24274" w:rsidRPr="00C24274">
        <w:rPr>
          <w:rFonts w:asciiTheme="minorBidi" w:hAnsiTheme="minorBidi"/>
          <w:color w:val="333333"/>
          <w:sz w:val="36"/>
          <w:szCs w:val="36"/>
          <w:rtl/>
        </w:rPr>
        <w:t>یُنفِقُونَ</w:t>
      </w:r>
      <w:proofErr w:type="spellEnd"/>
      <w:r w:rsidR="00C24274" w:rsidRPr="00C24274">
        <w:rPr>
          <w:rFonts w:asciiTheme="minorBidi" w:hAnsiTheme="minorBidi"/>
          <w:color w:val="333333"/>
          <w:sz w:val="36"/>
          <w:szCs w:val="36"/>
          <w:rtl/>
        </w:rPr>
        <w:t xml:space="preserve"> ۝٥٤﴾ </w:t>
      </w:r>
      <w:r w:rsidR="00C24274" w:rsidRPr="00C24274">
        <w:rPr>
          <w:rStyle w:val="ayah-tag"/>
          <w:rFonts w:asciiTheme="minorBidi" w:hAnsiTheme="minorBidi"/>
          <w:color w:val="333333"/>
          <w:sz w:val="36"/>
          <w:szCs w:val="36"/>
        </w:rPr>
        <w:t>[</w:t>
      </w:r>
      <w:r w:rsidR="00C24274" w:rsidRPr="00C24274">
        <w:rPr>
          <w:rStyle w:val="ayah-tag"/>
          <w:rFonts w:asciiTheme="minorBidi" w:hAnsiTheme="minorBidi"/>
          <w:color w:val="333333"/>
          <w:sz w:val="36"/>
          <w:szCs w:val="36"/>
          <w:rtl/>
        </w:rPr>
        <w:t>القصص ٥٣-٥٤</w:t>
      </w:r>
      <w:proofErr w:type="gramStart"/>
      <w:r w:rsidR="00C24274" w:rsidRPr="00C24274">
        <w:rPr>
          <w:rStyle w:val="ayah-tag"/>
          <w:rFonts w:asciiTheme="minorBidi" w:hAnsiTheme="minorBidi"/>
          <w:color w:val="333333"/>
          <w:sz w:val="36"/>
          <w:szCs w:val="36"/>
        </w:rPr>
        <w:t>]</w:t>
      </w:r>
      <w:r w:rsidR="00C24274" w:rsidRPr="00C24274">
        <w:rPr>
          <w:rFonts w:asciiTheme="minorBidi" w:hAnsiTheme="minorBidi"/>
          <w:sz w:val="36"/>
          <w:szCs w:val="36"/>
          <w:rtl/>
        </w:rPr>
        <w:t xml:space="preserve"> </w:t>
      </w:r>
      <w:r w:rsidRPr="00C24274">
        <w:rPr>
          <w:rFonts w:asciiTheme="minorBidi" w:hAnsiTheme="minorBidi"/>
          <w:sz w:val="36"/>
          <w:szCs w:val="36"/>
          <w:rtl/>
        </w:rPr>
        <w:t>،</w:t>
      </w:r>
      <w:proofErr w:type="gramEnd"/>
      <w:r w:rsidRPr="00C24274">
        <w:rPr>
          <w:rFonts w:asciiTheme="minorBidi" w:hAnsiTheme="minorBidi"/>
          <w:sz w:val="36"/>
          <w:szCs w:val="36"/>
          <w:rtl/>
        </w:rPr>
        <w:t xml:space="preserve"> قال ابن جرير: (ويدفعون بحسنات أفعالهم التي يفعلونها سيئاتهم). </w:t>
      </w:r>
    </w:p>
    <w:p w14:paraId="51D11AFD" w14:textId="77777777" w:rsidR="00706E61" w:rsidRPr="005F2BB6" w:rsidRDefault="00706E61" w:rsidP="00886D59">
      <w:pPr>
        <w:bidi/>
        <w:spacing w:after="100" w:line="540" w:lineRule="exact"/>
        <w:ind w:firstLine="573"/>
        <w:jc w:val="lowKashida"/>
        <w:rPr>
          <w:rFonts w:asciiTheme="minorBidi" w:hAnsiTheme="minorBidi"/>
          <w:sz w:val="36"/>
          <w:szCs w:val="36"/>
          <w:rtl/>
        </w:rPr>
      </w:pPr>
    </w:p>
    <w:p w14:paraId="55EA0BCB" w14:textId="7979853A" w:rsidR="00496CB2" w:rsidRPr="005F2BB6" w:rsidRDefault="00496CB2" w:rsidP="00880CEA">
      <w:pPr>
        <w:keepNext/>
        <w:bidi/>
        <w:spacing w:after="100" w:line="540" w:lineRule="exact"/>
        <w:rPr>
          <w:rFonts w:asciiTheme="minorBidi" w:hAnsiTheme="minorBidi"/>
          <w:b/>
          <w:bCs/>
          <w:sz w:val="36"/>
          <w:szCs w:val="36"/>
          <w:rtl/>
        </w:rPr>
      </w:pPr>
      <w:r w:rsidRPr="002D38B0">
        <w:rPr>
          <w:rFonts w:asciiTheme="minorBidi" w:hAnsiTheme="minorBidi"/>
          <w:b/>
          <w:bCs/>
          <w:color w:val="0070C0"/>
          <w:sz w:val="36"/>
          <w:szCs w:val="36"/>
          <w:rtl/>
        </w:rPr>
        <w:t>مقابلات التدافع:</w:t>
      </w:r>
    </w:p>
    <w:p w14:paraId="2CF4BF3D" w14:textId="161F0DFF" w:rsidR="00886D59" w:rsidRPr="005F2BB6" w:rsidRDefault="00496CB2" w:rsidP="00C15FEC">
      <w:pPr>
        <w:keepNext/>
        <w:keepLines/>
        <w:bidi/>
        <w:spacing w:after="100" w:line="540" w:lineRule="exact"/>
        <w:ind w:firstLine="573"/>
        <w:rPr>
          <w:rFonts w:asciiTheme="minorBidi" w:hAnsiTheme="minorBidi"/>
          <w:sz w:val="36"/>
          <w:szCs w:val="36"/>
          <w:rtl/>
        </w:rPr>
      </w:pPr>
      <w:r w:rsidRPr="005F2BB6">
        <w:rPr>
          <w:rFonts w:asciiTheme="minorBidi" w:hAnsiTheme="minorBidi"/>
          <w:sz w:val="36"/>
          <w:szCs w:val="36"/>
          <w:rtl/>
        </w:rPr>
        <w:t>سبق في بيان معنى التدافع لغة: أنه المفاعلة بالإزالة بقوة من متقابلين أو أكثر، فالمقابل له في المعنى: ما</w:t>
      </w:r>
      <w:r w:rsidR="00886D59">
        <w:rPr>
          <w:rFonts w:asciiTheme="minorBidi" w:hAnsiTheme="minorBidi" w:hint="cs"/>
          <w:sz w:val="36"/>
          <w:szCs w:val="36"/>
          <w:rtl/>
        </w:rPr>
        <w:t xml:space="preserve"> </w:t>
      </w:r>
      <w:r w:rsidRPr="005F2BB6">
        <w:rPr>
          <w:rFonts w:asciiTheme="minorBidi" w:hAnsiTheme="minorBidi"/>
          <w:sz w:val="36"/>
          <w:szCs w:val="36"/>
          <w:rtl/>
        </w:rPr>
        <w:t>خلا من تلك المفاعلة بالإزالة فلزم حالة السكون والخضوع، وقد جاء هذا المعنى في القرآن الكريم بألفاظ مختلفة س</w:t>
      </w:r>
      <w:r w:rsidR="00886D59">
        <w:rPr>
          <w:rFonts w:asciiTheme="minorBidi" w:hAnsiTheme="minorBidi" w:hint="cs"/>
          <w:sz w:val="36"/>
          <w:szCs w:val="36"/>
          <w:rtl/>
        </w:rPr>
        <w:t>ن</w:t>
      </w:r>
      <w:r w:rsidRPr="005F2BB6">
        <w:rPr>
          <w:rFonts w:asciiTheme="minorBidi" w:hAnsiTheme="minorBidi"/>
          <w:sz w:val="36"/>
          <w:szCs w:val="36"/>
          <w:rtl/>
        </w:rPr>
        <w:t>شير إلى بعضها:</w:t>
      </w:r>
    </w:p>
    <w:p w14:paraId="7CB267A9" w14:textId="44594820" w:rsidR="00496CB2" w:rsidRPr="00886D59" w:rsidRDefault="00496CB2" w:rsidP="00886D59">
      <w:pPr>
        <w:bidi/>
        <w:spacing w:after="100" w:line="540" w:lineRule="exact"/>
        <w:ind w:firstLine="573"/>
        <w:rPr>
          <w:rFonts w:asciiTheme="minorBidi" w:hAnsiTheme="minorBidi"/>
          <w:b/>
          <w:bCs/>
          <w:sz w:val="36"/>
          <w:szCs w:val="36"/>
          <w:rtl/>
        </w:rPr>
      </w:pPr>
      <w:r w:rsidRPr="00706E61">
        <w:rPr>
          <w:rFonts w:asciiTheme="minorBidi" w:hAnsiTheme="minorBidi"/>
          <w:sz w:val="36"/>
          <w:szCs w:val="36"/>
          <w:rtl/>
        </w:rPr>
        <w:t>1-</w:t>
      </w:r>
      <w:r w:rsidRPr="00886D59">
        <w:rPr>
          <w:rFonts w:asciiTheme="minorBidi" w:hAnsiTheme="minorBidi"/>
          <w:sz w:val="36"/>
          <w:szCs w:val="36"/>
          <w:rtl/>
        </w:rPr>
        <w:t xml:space="preserve"> </w:t>
      </w:r>
      <w:r w:rsidR="00880CEA" w:rsidRPr="00886D59">
        <w:rPr>
          <w:rFonts w:asciiTheme="minorBidi" w:hAnsiTheme="minorBidi" w:hint="cs"/>
          <w:sz w:val="36"/>
          <w:szCs w:val="36"/>
          <w:rtl/>
        </w:rPr>
        <w:t>(الذِّل</w:t>
      </w:r>
      <w:r w:rsidRPr="00886D59">
        <w:rPr>
          <w:rFonts w:asciiTheme="minorBidi" w:hAnsiTheme="minorBidi"/>
          <w:sz w:val="36"/>
          <w:szCs w:val="36"/>
          <w:rtl/>
        </w:rPr>
        <w:t>)</w:t>
      </w:r>
    </w:p>
    <w:p w14:paraId="3CC7F30D" w14:textId="5C750137" w:rsidR="00496CB2" w:rsidRPr="005F2BB6" w:rsidRDefault="00496CB2" w:rsidP="00706E61">
      <w:pPr>
        <w:bidi/>
        <w:spacing w:after="100" w:line="540" w:lineRule="exact"/>
        <w:rPr>
          <w:rFonts w:asciiTheme="minorBidi" w:hAnsiTheme="minorBidi"/>
          <w:sz w:val="36"/>
          <w:szCs w:val="36"/>
          <w:rtl/>
        </w:rPr>
      </w:pPr>
      <w:r w:rsidRPr="005F2BB6">
        <w:rPr>
          <w:rFonts w:asciiTheme="minorBidi" w:hAnsiTheme="minorBidi"/>
          <w:sz w:val="36"/>
          <w:szCs w:val="36"/>
          <w:rtl/>
        </w:rPr>
        <w:lastRenderedPageBreak/>
        <w:t xml:space="preserve">تلزمه حالة السكون والخضوع المقابل للتدافع، قال الراغب: </w:t>
      </w:r>
      <w:r w:rsidR="00C24274" w:rsidRPr="00782903">
        <w:rPr>
          <w:rFonts w:ascii="Kitab" w:hAnsi="Kitab"/>
          <w:color w:val="333333"/>
          <w:sz w:val="41"/>
          <w:szCs w:val="41"/>
          <w:rtl/>
        </w:rPr>
        <w:t>﴿</w:t>
      </w:r>
      <w:proofErr w:type="spellStart"/>
      <w:r w:rsidR="00C24274" w:rsidRPr="00782903">
        <w:rPr>
          <w:rFonts w:ascii="Kitab" w:hAnsi="Kitab"/>
          <w:color w:val="333333"/>
          <w:sz w:val="41"/>
          <w:szCs w:val="41"/>
          <w:rtl/>
        </w:rPr>
        <w:t>وَٱخۡفِضۡ</w:t>
      </w:r>
      <w:proofErr w:type="spellEnd"/>
      <w:r w:rsidR="00C24274" w:rsidRPr="00782903">
        <w:rPr>
          <w:rFonts w:ascii="Kitab" w:hAnsi="Kitab"/>
          <w:color w:val="333333"/>
          <w:sz w:val="41"/>
          <w:szCs w:val="41"/>
          <w:rtl/>
        </w:rPr>
        <w:t xml:space="preserve"> لَهُمَا جَنَاحَ </w:t>
      </w:r>
      <w:proofErr w:type="spellStart"/>
      <w:r w:rsidR="00C24274" w:rsidRPr="00782903">
        <w:rPr>
          <w:rFonts w:ascii="Kitab" w:hAnsi="Kitab"/>
          <w:color w:val="333333"/>
          <w:sz w:val="41"/>
          <w:szCs w:val="41"/>
          <w:rtl/>
        </w:rPr>
        <w:t>ٱلذُّلِّ</w:t>
      </w:r>
      <w:proofErr w:type="spellEnd"/>
      <w:r w:rsidR="00C24274" w:rsidRPr="00782903">
        <w:rPr>
          <w:rFonts w:ascii="Kitab" w:hAnsi="Kitab"/>
          <w:color w:val="333333"/>
          <w:sz w:val="41"/>
          <w:szCs w:val="41"/>
          <w:rtl/>
        </w:rPr>
        <w:t xml:space="preserve"> مِنَ </w:t>
      </w:r>
      <w:proofErr w:type="spellStart"/>
      <w:r w:rsidR="00C24274" w:rsidRPr="00782903">
        <w:rPr>
          <w:rFonts w:ascii="Kitab" w:hAnsi="Kitab"/>
          <w:color w:val="333333"/>
          <w:sz w:val="41"/>
          <w:szCs w:val="41"/>
          <w:rtl/>
        </w:rPr>
        <w:t>ٱلرَّحۡمَةِ</w:t>
      </w:r>
      <w:proofErr w:type="spellEnd"/>
      <w:r w:rsidR="00C24274" w:rsidRPr="00782903">
        <w:rPr>
          <w:rFonts w:ascii="Kitab" w:hAnsi="Kitab"/>
          <w:color w:val="333333"/>
          <w:sz w:val="41"/>
          <w:szCs w:val="41"/>
          <w:rtl/>
        </w:rPr>
        <w:t xml:space="preserve"> وَقُل رَّبِّ </w:t>
      </w:r>
      <w:proofErr w:type="spellStart"/>
      <w:r w:rsidR="00C24274" w:rsidRPr="00782903">
        <w:rPr>
          <w:rFonts w:ascii="Kitab" w:hAnsi="Kitab"/>
          <w:color w:val="333333"/>
          <w:sz w:val="41"/>
          <w:szCs w:val="41"/>
          <w:rtl/>
        </w:rPr>
        <w:t>ٱرۡحَمۡهُمَا</w:t>
      </w:r>
      <w:proofErr w:type="spellEnd"/>
      <w:r w:rsidR="00C24274" w:rsidRPr="00782903">
        <w:rPr>
          <w:rFonts w:ascii="Kitab" w:hAnsi="Kitab"/>
          <w:color w:val="333333"/>
          <w:sz w:val="41"/>
          <w:szCs w:val="41"/>
          <w:rtl/>
        </w:rPr>
        <w:t xml:space="preserve"> كَمَا </w:t>
      </w:r>
      <w:proofErr w:type="spellStart"/>
      <w:r w:rsidR="00C24274" w:rsidRPr="00782903">
        <w:rPr>
          <w:rFonts w:ascii="Kitab" w:hAnsi="Kitab"/>
          <w:color w:val="333333"/>
          <w:sz w:val="41"/>
          <w:szCs w:val="41"/>
          <w:rtl/>
        </w:rPr>
        <w:t>رَبَّیَانِی</w:t>
      </w:r>
      <w:proofErr w:type="spellEnd"/>
      <w:r w:rsidR="00C24274" w:rsidRPr="00782903">
        <w:rPr>
          <w:rFonts w:ascii="Kitab" w:hAnsi="Kitab"/>
          <w:color w:val="333333"/>
          <w:sz w:val="41"/>
          <w:szCs w:val="41"/>
          <w:rtl/>
        </w:rPr>
        <w:t xml:space="preserve"> </w:t>
      </w:r>
      <w:proofErr w:type="spellStart"/>
      <w:r w:rsidR="00C24274" w:rsidRPr="00782903">
        <w:rPr>
          <w:rFonts w:ascii="Kitab" w:hAnsi="Kitab"/>
          <w:color w:val="333333"/>
          <w:sz w:val="41"/>
          <w:szCs w:val="41"/>
          <w:rtl/>
        </w:rPr>
        <w:t>صَغِیرࣰا</w:t>
      </w:r>
      <w:proofErr w:type="spellEnd"/>
      <w:r w:rsidR="00C24274" w:rsidRPr="00782903">
        <w:rPr>
          <w:rFonts w:ascii="Kitab" w:hAnsi="Kitab"/>
          <w:color w:val="333333"/>
          <w:sz w:val="41"/>
          <w:szCs w:val="41"/>
          <w:rtl/>
        </w:rPr>
        <w:t xml:space="preserve">﴾ </w:t>
      </w:r>
      <w:r w:rsidR="00C24274" w:rsidRPr="00782903">
        <w:rPr>
          <w:rStyle w:val="ayah-tag"/>
          <w:rFonts w:ascii="Kitab" w:hAnsi="Kitab"/>
          <w:color w:val="333333"/>
        </w:rPr>
        <w:t>[</w:t>
      </w:r>
      <w:r w:rsidR="00C24274" w:rsidRPr="00782903">
        <w:rPr>
          <w:rStyle w:val="ayah-tag"/>
          <w:rFonts w:ascii="Kitab" w:hAnsi="Kitab"/>
          <w:color w:val="333333"/>
          <w:rtl/>
        </w:rPr>
        <w:t xml:space="preserve">الإسراء </w:t>
      </w:r>
      <w:r w:rsidR="00682C09" w:rsidRPr="00782903">
        <w:rPr>
          <w:rStyle w:val="ayah-tag"/>
          <w:rFonts w:ascii="Kitab" w:hAnsi="Kitab" w:hint="cs"/>
          <w:color w:val="333333"/>
          <w:rtl/>
        </w:rPr>
        <w:t>٢٤</w:t>
      </w:r>
      <w:r w:rsidR="00682C09" w:rsidRPr="005F2BB6">
        <w:rPr>
          <w:rFonts w:asciiTheme="minorBidi" w:hAnsiTheme="minorBidi" w:hint="cs"/>
          <w:sz w:val="36"/>
          <w:szCs w:val="36"/>
          <w:rtl/>
        </w:rPr>
        <w:t xml:space="preserve"> أي</w:t>
      </w:r>
      <w:r w:rsidRPr="005F2BB6">
        <w:rPr>
          <w:rFonts w:asciiTheme="minorBidi" w:hAnsiTheme="minorBidi"/>
          <w:sz w:val="36"/>
          <w:szCs w:val="36"/>
          <w:rtl/>
        </w:rPr>
        <w:t xml:space="preserve">: كن كالمقهور لهما، وقرئ "جناح الذِّلِّ" أي: لن وانقد </w:t>
      </w:r>
      <w:proofErr w:type="gramStart"/>
      <w:r w:rsidRPr="005F2BB6">
        <w:rPr>
          <w:rFonts w:asciiTheme="minorBidi" w:hAnsiTheme="minorBidi"/>
          <w:sz w:val="36"/>
          <w:szCs w:val="36"/>
          <w:rtl/>
        </w:rPr>
        <w:t>لهما )</w:t>
      </w:r>
      <w:proofErr w:type="gramEnd"/>
      <w:r w:rsidRPr="005F2BB6">
        <w:rPr>
          <w:rFonts w:asciiTheme="minorBidi" w:hAnsiTheme="minorBidi"/>
          <w:sz w:val="36"/>
          <w:szCs w:val="36"/>
          <w:rtl/>
        </w:rPr>
        <w:t>.</w:t>
      </w:r>
    </w:p>
    <w:p w14:paraId="56E70D56" w14:textId="2E816C08" w:rsidR="00496CB2" w:rsidRPr="005F2BB6" w:rsidRDefault="00496CB2" w:rsidP="004904EB">
      <w:pPr>
        <w:bidi/>
        <w:rPr>
          <w:rFonts w:asciiTheme="minorBidi" w:hAnsiTheme="minorBidi"/>
          <w:sz w:val="36"/>
          <w:szCs w:val="36"/>
          <w:rtl/>
        </w:rPr>
      </w:pPr>
      <w:r w:rsidRPr="005F2BB6">
        <w:rPr>
          <w:rFonts w:asciiTheme="minorBidi" w:hAnsiTheme="minorBidi"/>
          <w:sz w:val="36"/>
          <w:szCs w:val="36"/>
          <w:rtl/>
        </w:rPr>
        <w:t>وفي الدواب يقال: ذلت الدابة، أي: طاوعت ولزمت حالة الانقياد</w:t>
      </w:r>
    </w:p>
    <w:p w14:paraId="4E1EB953" w14:textId="285C54CE" w:rsidR="00496CB2" w:rsidRPr="005F2BB6" w:rsidRDefault="00C24274" w:rsidP="004904EB">
      <w:pPr>
        <w:bidi/>
        <w:spacing w:after="100" w:line="540" w:lineRule="exact"/>
        <w:ind w:firstLine="573"/>
        <w:rPr>
          <w:rFonts w:asciiTheme="minorBidi" w:hAnsiTheme="minorBidi"/>
          <w:sz w:val="36"/>
          <w:szCs w:val="36"/>
          <w:rtl/>
        </w:rPr>
      </w:pPr>
      <w:r>
        <w:rPr>
          <w:rFonts w:asciiTheme="minorBidi" w:hAnsiTheme="minorBidi" w:hint="cs"/>
          <w:sz w:val="36"/>
          <w:szCs w:val="36"/>
          <w:rtl/>
        </w:rPr>
        <w:t>و</w:t>
      </w:r>
      <w:r w:rsidR="00496CB2" w:rsidRPr="005F2BB6">
        <w:rPr>
          <w:rFonts w:asciiTheme="minorBidi" w:hAnsiTheme="minorBidi"/>
          <w:sz w:val="36"/>
          <w:szCs w:val="36"/>
          <w:rtl/>
        </w:rPr>
        <w:t xml:space="preserve">الذلة: هي الصغار الذي أمر الله جل ثناؤه عباده المؤمنين أن لا يعطوهم أماناً </w:t>
      </w:r>
      <w:r w:rsidR="00496CB2" w:rsidRPr="005F2BB6">
        <w:rPr>
          <w:rFonts w:asciiTheme="minorBidi" w:hAnsiTheme="minorBidi"/>
          <w:sz w:val="36"/>
          <w:szCs w:val="36"/>
          <w:rtl/>
        </w:rPr>
        <w:br/>
        <w:t>على القرار على ما هم عليه من كفرهم بالله وبرسوله، إلا أن يبذلوا الجزية عليه لهم</w:t>
      </w:r>
      <w:proofErr w:type="gramStart"/>
      <w:r w:rsidR="00496CB2" w:rsidRPr="005F2BB6">
        <w:rPr>
          <w:rFonts w:asciiTheme="minorBidi" w:hAnsiTheme="minorBidi"/>
          <w:sz w:val="36"/>
          <w:szCs w:val="36"/>
          <w:rtl/>
        </w:rPr>
        <w:t>)</w:t>
      </w:r>
      <w:r w:rsidRPr="005F2BB6">
        <w:rPr>
          <w:rFonts w:asciiTheme="minorBidi" w:hAnsiTheme="minorBidi"/>
          <w:sz w:val="36"/>
          <w:szCs w:val="36"/>
          <w:rtl/>
        </w:rPr>
        <w:t xml:space="preserve"> </w:t>
      </w:r>
      <w:r w:rsidR="00496CB2" w:rsidRPr="005F2BB6">
        <w:rPr>
          <w:rFonts w:asciiTheme="minorBidi" w:hAnsiTheme="minorBidi"/>
          <w:sz w:val="36"/>
          <w:szCs w:val="36"/>
          <w:rtl/>
        </w:rPr>
        <w:t>،</w:t>
      </w:r>
      <w:proofErr w:type="gramEnd"/>
      <w:r w:rsidR="00496CB2" w:rsidRPr="005F2BB6">
        <w:rPr>
          <w:rFonts w:asciiTheme="minorBidi" w:hAnsiTheme="minorBidi"/>
          <w:sz w:val="36"/>
          <w:szCs w:val="36"/>
          <w:rtl/>
        </w:rPr>
        <w:t xml:space="preserve"> فأهل الذمة قد لزموا حالة الخضوع والسكون تحت حكم الإسلام، وجعل ذلك شرطاً في إعطائهم الأمان، لذا متى بدر منهم ما يخالف ذلك بطل عهدهم.</w:t>
      </w:r>
    </w:p>
    <w:p w14:paraId="584D622C" w14:textId="4068B459" w:rsidR="00886D59" w:rsidRDefault="00496CB2" w:rsidP="00C15FEC">
      <w:pPr>
        <w:bidi/>
        <w:spacing w:after="100" w:line="540" w:lineRule="exact"/>
        <w:ind w:firstLine="573"/>
        <w:rPr>
          <w:rFonts w:asciiTheme="minorBidi" w:hAnsiTheme="minorBidi"/>
          <w:sz w:val="36"/>
          <w:szCs w:val="36"/>
          <w:rtl/>
        </w:rPr>
      </w:pPr>
      <w:r w:rsidRPr="005F2BB6">
        <w:rPr>
          <w:rFonts w:asciiTheme="minorBidi" w:hAnsiTheme="minorBidi"/>
          <w:sz w:val="36"/>
          <w:szCs w:val="36"/>
          <w:rtl/>
        </w:rPr>
        <w:t>وقال الزمخشري: (جعلت الذلة محيطة بهم مشتملة عليهم، فهم فيها كما يكون في القبة من ضربت عليه... فاليهود صاغرون أذلاء أهل مسكنة ومدقعة).</w:t>
      </w:r>
    </w:p>
    <w:p w14:paraId="6ABC3130" w14:textId="77777777" w:rsidR="00886D59" w:rsidRPr="005F2BB6" w:rsidRDefault="00886D59" w:rsidP="00886D59">
      <w:pPr>
        <w:bidi/>
        <w:spacing w:after="100" w:line="540" w:lineRule="exact"/>
        <w:ind w:firstLine="573"/>
        <w:rPr>
          <w:rFonts w:asciiTheme="minorBidi" w:hAnsiTheme="minorBidi"/>
          <w:sz w:val="36"/>
          <w:szCs w:val="36"/>
          <w:rtl/>
        </w:rPr>
      </w:pPr>
    </w:p>
    <w:p w14:paraId="42342DB1" w14:textId="14738FBA" w:rsidR="00496CB2" w:rsidRPr="005F2BB6" w:rsidRDefault="00496CB2" w:rsidP="004904EB">
      <w:pPr>
        <w:bidi/>
        <w:spacing w:after="100" w:line="540" w:lineRule="exact"/>
        <w:ind w:firstLine="573"/>
        <w:rPr>
          <w:rFonts w:asciiTheme="minorBidi" w:hAnsiTheme="minorBidi"/>
          <w:b/>
          <w:bCs/>
          <w:sz w:val="36"/>
          <w:szCs w:val="36"/>
          <w:rtl/>
        </w:rPr>
      </w:pPr>
      <w:r w:rsidRPr="005F2BB6">
        <w:rPr>
          <w:rFonts w:asciiTheme="minorBidi" w:hAnsiTheme="minorBidi"/>
          <w:b/>
          <w:bCs/>
          <w:sz w:val="36"/>
          <w:szCs w:val="36"/>
          <w:rtl/>
        </w:rPr>
        <w:t>2</w:t>
      </w:r>
      <w:r w:rsidRPr="00706E61">
        <w:rPr>
          <w:rFonts w:asciiTheme="minorBidi" w:hAnsiTheme="minorBidi"/>
          <w:sz w:val="36"/>
          <w:szCs w:val="36"/>
          <w:rtl/>
        </w:rPr>
        <w:t xml:space="preserve">- </w:t>
      </w:r>
      <w:r w:rsidR="00706E61" w:rsidRPr="00706E61">
        <w:rPr>
          <w:rFonts w:asciiTheme="minorBidi" w:hAnsiTheme="minorBidi" w:hint="cs"/>
          <w:sz w:val="36"/>
          <w:szCs w:val="36"/>
          <w:rtl/>
        </w:rPr>
        <w:t>(الإسلام</w:t>
      </w:r>
      <w:r w:rsidRPr="00706E61">
        <w:rPr>
          <w:rFonts w:asciiTheme="minorBidi" w:hAnsiTheme="minorBidi"/>
          <w:sz w:val="36"/>
          <w:szCs w:val="36"/>
          <w:rtl/>
        </w:rPr>
        <w:t xml:space="preserve">) </w:t>
      </w:r>
    </w:p>
    <w:p w14:paraId="1FDE354F" w14:textId="7D09EC79" w:rsidR="00496CB2" w:rsidRPr="005F2BB6" w:rsidRDefault="00496CB2" w:rsidP="00886D59">
      <w:pPr>
        <w:bidi/>
        <w:jc w:val="lowKashida"/>
        <w:rPr>
          <w:rFonts w:asciiTheme="minorBidi" w:hAnsiTheme="minorBidi"/>
          <w:sz w:val="36"/>
          <w:szCs w:val="36"/>
          <w:rtl/>
        </w:rPr>
      </w:pPr>
      <w:r w:rsidRPr="005F2BB6">
        <w:rPr>
          <w:rFonts w:asciiTheme="minorBidi" w:hAnsiTheme="minorBidi"/>
          <w:sz w:val="36"/>
          <w:szCs w:val="36"/>
          <w:rtl/>
        </w:rPr>
        <w:t>هو الانقياد بالخضوع وترك الممانعة كما قال ابن جرير</w:t>
      </w:r>
      <w:r w:rsidR="0085571F">
        <w:rPr>
          <w:rFonts w:asciiTheme="minorBidi" w:hAnsiTheme="minorBidi" w:hint="cs"/>
          <w:sz w:val="36"/>
          <w:szCs w:val="36"/>
          <w:rtl/>
        </w:rPr>
        <w:t xml:space="preserve">، </w:t>
      </w:r>
      <w:r w:rsidRPr="005F2BB6">
        <w:rPr>
          <w:rFonts w:asciiTheme="minorBidi" w:hAnsiTheme="minorBidi"/>
          <w:sz w:val="36"/>
          <w:szCs w:val="36"/>
          <w:rtl/>
        </w:rPr>
        <w:t>وقد وردت هذه اللفظة في القرآن بهذا المعنى في صيغ مختلفة: يسلموا، أسلم، أسلما، أسلمت، ءأسلمتم، أسلمنا، أسلموا، تسلمون، لتسلم، يسلمون، مسلماً، مسلمين، مسلمون، مستسلمون.</w:t>
      </w:r>
    </w:p>
    <w:p w14:paraId="74D1F66E" w14:textId="6F3622C2" w:rsidR="00496CB2" w:rsidRPr="005F2BB6" w:rsidRDefault="0085571F" w:rsidP="00886D59">
      <w:pPr>
        <w:bidi/>
        <w:jc w:val="lowKashida"/>
        <w:rPr>
          <w:rFonts w:asciiTheme="minorBidi" w:hAnsiTheme="minorBidi"/>
          <w:sz w:val="36"/>
          <w:szCs w:val="36"/>
          <w:rtl/>
        </w:rPr>
      </w:pPr>
      <w:bookmarkStart w:id="6" w:name="_Toc165404584"/>
      <w:r w:rsidRPr="00886D59">
        <w:rPr>
          <w:rFonts w:ascii="Kitab" w:hAnsi="Kitab"/>
          <w:color w:val="333333"/>
          <w:sz w:val="41"/>
          <w:szCs w:val="41"/>
          <w:rtl/>
        </w:rPr>
        <w:t xml:space="preserve">﴿إِنَّ </w:t>
      </w:r>
      <w:proofErr w:type="spellStart"/>
      <w:r w:rsidRPr="00886D59">
        <w:rPr>
          <w:rFonts w:ascii="Kitab" w:hAnsi="Kitab"/>
          <w:color w:val="333333"/>
          <w:sz w:val="41"/>
          <w:szCs w:val="41"/>
          <w:rtl/>
        </w:rPr>
        <w:t>ٱلدِّینَ</w:t>
      </w:r>
      <w:proofErr w:type="spellEnd"/>
      <w:r w:rsidRPr="00886D59">
        <w:rPr>
          <w:rFonts w:ascii="Kitab" w:hAnsi="Kitab"/>
          <w:color w:val="333333"/>
          <w:sz w:val="41"/>
          <w:szCs w:val="41"/>
          <w:rtl/>
        </w:rPr>
        <w:t xml:space="preserve"> عِندَ </w:t>
      </w:r>
      <w:proofErr w:type="spellStart"/>
      <w:r w:rsidRPr="00886D59">
        <w:rPr>
          <w:rFonts w:ascii="Kitab" w:hAnsi="Kitab"/>
          <w:color w:val="333333"/>
          <w:sz w:val="41"/>
          <w:szCs w:val="41"/>
          <w:rtl/>
        </w:rPr>
        <w:t>ٱللَّهِ</w:t>
      </w:r>
      <w:proofErr w:type="spellEnd"/>
      <w:r w:rsidRPr="00886D59">
        <w:rPr>
          <w:rFonts w:ascii="Kitab" w:hAnsi="Kitab"/>
          <w:color w:val="333333"/>
          <w:sz w:val="41"/>
          <w:szCs w:val="41"/>
          <w:rtl/>
        </w:rPr>
        <w:t xml:space="preserve"> </w:t>
      </w:r>
      <w:proofErr w:type="spellStart"/>
      <w:r w:rsidRPr="00886D59">
        <w:rPr>
          <w:rFonts w:ascii="Kitab" w:hAnsi="Kitab"/>
          <w:color w:val="333333"/>
          <w:sz w:val="41"/>
          <w:szCs w:val="41"/>
          <w:rtl/>
        </w:rPr>
        <w:t>ٱلۡإِسۡلَـٰمُۗ</w:t>
      </w:r>
      <w:proofErr w:type="spellEnd"/>
      <w:r w:rsidRPr="00886D59">
        <w:rPr>
          <w:rFonts w:ascii="Kitab" w:hAnsi="Kitab"/>
          <w:color w:val="333333"/>
          <w:sz w:val="41"/>
          <w:szCs w:val="41"/>
          <w:rtl/>
        </w:rPr>
        <w:t xml:space="preserve"> وَمَا </w:t>
      </w:r>
      <w:proofErr w:type="spellStart"/>
      <w:r w:rsidRPr="00886D59">
        <w:rPr>
          <w:rFonts w:ascii="Kitab" w:hAnsi="Kitab"/>
          <w:color w:val="333333"/>
          <w:sz w:val="41"/>
          <w:szCs w:val="41"/>
          <w:rtl/>
        </w:rPr>
        <w:t>ٱخۡتَلَفَ</w:t>
      </w:r>
      <w:proofErr w:type="spellEnd"/>
      <w:r w:rsidRPr="00886D59">
        <w:rPr>
          <w:rFonts w:ascii="Kitab" w:hAnsi="Kitab"/>
          <w:color w:val="333333"/>
          <w:sz w:val="41"/>
          <w:szCs w:val="41"/>
          <w:rtl/>
        </w:rPr>
        <w:t xml:space="preserve"> </w:t>
      </w:r>
      <w:proofErr w:type="spellStart"/>
      <w:r w:rsidRPr="00886D59">
        <w:rPr>
          <w:rFonts w:ascii="Kitab" w:hAnsi="Kitab"/>
          <w:color w:val="333333"/>
          <w:sz w:val="41"/>
          <w:szCs w:val="41"/>
          <w:rtl/>
        </w:rPr>
        <w:t>ٱلَّذِینَ</w:t>
      </w:r>
      <w:proofErr w:type="spellEnd"/>
      <w:r w:rsidRPr="00886D59">
        <w:rPr>
          <w:rFonts w:ascii="Kitab" w:hAnsi="Kitab"/>
          <w:color w:val="333333"/>
          <w:sz w:val="41"/>
          <w:szCs w:val="41"/>
          <w:rtl/>
        </w:rPr>
        <w:t xml:space="preserve"> أُوتُوا۟ </w:t>
      </w:r>
      <w:proofErr w:type="spellStart"/>
      <w:r w:rsidRPr="00886D59">
        <w:rPr>
          <w:rFonts w:ascii="Kitab" w:hAnsi="Kitab"/>
          <w:color w:val="333333"/>
          <w:sz w:val="41"/>
          <w:szCs w:val="41"/>
          <w:rtl/>
        </w:rPr>
        <w:t>ٱلۡكِتَـٰبَ</w:t>
      </w:r>
      <w:proofErr w:type="spellEnd"/>
      <w:r w:rsidRPr="00886D59">
        <w:rPr>
          <w:rFonts w:ascii="Kitab" w:hAnsi="Kitab"/>
          <w:color w:val="333333"/>
          <w:sz w:val="41"/>
          <w:szCs w:val="41"/>
          <w:rtl/>
        </w:rPr>
        <w:t xml:space="preserve"> إِلَّا </w:t>
      </w:r>
      <w:proofErr w:type="spellStart"/>
      <w:r w:rsidRPr="00886D59">
        <w:rPr>
          <w:rFonts w:ascii="Kitab" w:hAnsi="Kitab"/>
          <w:color w:val="333333"/>
          <w:sz w:val="41"/>
          <w:szCs w:val="41"/>
          <w:rtl/>
        </w:rPr>
        <w:t>مِنۢ</w:t>
      </w:r>
      <w:proofErr w:type="spellEnd"/>
      <w:r w:rsidRPr="00886D59">
        <w:rPr>
          <w:rFonts w:ascii="Kitab" w:hAnsi="Kitab"/>
          <w:color w:val="333333"/>
          <w:sz w:val="41"/>
          <w:szCs w:val="41"/>
          <w:rtl/>
        </w:rPr>
        <w:t xml:space="preserve"> </w:t>
      </w:r>
      <w:proofErr w:type="spellStart"/>
      <w:r w:rsidRPr="00886D59">
        <w:rPr>
          <w:rFonts w:ascii="Kitab" w:hAnsi="Kitab"/>
          <w:color w:val="333333"/>
          <w:sz w:val="41"/>
          <w:szCs w:val="41"/>
          <w:rtl/>
        </w:rPr>
        <w:t>بَعۡدِ</w:t>
      </w:r>
      <w:proofErr w:type="spellEnd"/>
      <w:r w:rsidRPr="00886D59">
        <w:rPr>
          <w:rFonts w:ascii="Kitab" w:hAnsi="Kitab"/>
          <w:color w:val="333333"/>
          <w:sz w:val="41"/>
          <w:szCs w:val="41"/>
          <w:rtl/>
        </w:rPr>
        <w:t xml:space="preserve"> مَا </w:t>
      </w:r>
      <w:proofErr w:type="spellStart"/>
      <w:r w:rsidRPr="00886D59">
        <w:rPr>
          <w:rFonts w:ascii="Kitab" w:hAnsi="Kitab"/>
          <w:color w:val="333333"/>
          <w:sz w:val="41"/>
          <w:szCs w:val="41"/>
          <w:rtl/>
        </w:rPr>
        <w:t>جَاۤءَهُمُ</w:t>
      </w:r>
      <w:proofErr w:type="spellEnd"/>
      <w:r w:rsidRPr="00886D59">
        <w:rPr>
          <w:rFonts w:ascii="Kitab" w:hAnsi="Kitab"/>
          <w:color w:val="333333"/>
          <w:sz w:val="41"/>
          <w:szCs w:val="41"/>
          <w:rtl/>
        </w:rPr>
        <w:t xml:space="preserve"> </w:t>
      </w:r>
      <w:proofErr w:type="spellStart"/>
      <w:r w:rsidRPr="00886D59">
        <w:rPr>
          <w:rFonts w:ascii="Kitab" w:hAnsi="Kitab"/>
          <w:color w:val="333333"/>
          <w:sz w:val="41"/>
          <w:szCs w:val="41"/>
          <w:rtl/>
        </w:rPr>
        <w:t>ٱلۡعِلۡمُ</w:t>
      </w:r>
      <w:proofErr w:type="spellEnd"/>
      <w:r w:rsidRPr="00886D59">
        <w:rPr>
          <w:rFonts w:ascii="Kitab" w:hAnsi="Kitab"/>
          <w:color w:val="333333"/>
          <w:sz w:val="41"/>
          <w:szCs w:val="41"/>
          <w:rtl/>
        </w:rPr>
        <w:t xml:space="preserve"> </w:t>
      </w:r>
      <w:proofErr w:type="spellStart"/>
      <w:r w:rsidRPr="00886D59">
        <w:rPr>
          <w:rFonts w:ascii="Kitab" w:hAnsi="Kitab"/>
          <w:color w:val="333333"/>
          <w:sz w:val="41"/>
          <w:szCs w:val="41"/>
          <w:rtl/>
        </w:rPr>
        <w:t>بَغۡیَۢا</w:t>
      </w:r>
      <w:proofErr w:type="spellEnd"/>
      <w:r w:rsidRPr="00886D59">
        <w:rPr>
          <w:rFonts w:ascii="Kitab" w:hAnsi="Kitab"/>
          <w:color w:val="333333"/>
          <w:sz w:val="41"/>
          <w:szCs w:val="41"/>
          <w:rtl/>
        </w:rPr>
        <w:t xml:space="preserve"> </w:t>
      </w:r>
      <w:proofErr w:type="spellStart"/>
      <w:r w:rsidRPr="00886D59">
        <w:rPr>
          <w:rFonts w:ascii="Kitab" w:hAnsi="Kitab"/>
          <w:color w:val="333333"/>
          <w:sz w:val="41"/>
          <w:szCs w:val="41"/>
          <w:rtl/>
        </w:rPr>
        <w:t>بَیۡنَهُمۡۗ</w:t>
      </w:r>
      <w:proofErr w:type="spellEnd"/>
      <w:r w:rsidRPr="00886D59">
        <w:rPr>
          <w:rFonts w:ascii="Kitab" w:hAnsi="Kitab"/>
          <w:color w:val="333333"/>
          <w:sz w:val="41"/>
          <w:szCs w:val="41"/>
          <w:rtl/>
        </w:rPr>
        <w:t xml:space="preserve"> وَمَن </w:t>
      </w:r>
      <w:proofErr w:type="spellStart"/>
      <w:r w:rsidRPr="00886D59">
        <w:rPr>
          <w:rFonts w:ascii="Kitab" w:hAnsi="Kitab"/>
          <w:color w:val="333333"/>
          <w:sz w:val="41"/>
          <w:szCs w:val="41"/>
          <w:rtl/>
        </w:rPr>
        <w:t>یَكۡفُرۡ</w:t>
      </w:r>
      <w:proofErr w:type="spellEnd"/>
      <w:r w:rsidRPr="00886D59">
        <w:rPr>
          <w:rFonts w:ascii="Kitab" w:hAnsi="Kitab"/>
          <w:color w:val="333333"/>
          <w:sz w:val="41"/>
          <w:szCs w:val="41"/>
          <w:rtl/>
        </w:rPr>
        <w:t xml:space="preserve"> </w:t>
      </w:r>
      <w:proofErr w:type="spellStart"/>
      <w:r w:rsidRPr="00886D59">
        <w:rPr>
          <w:rFonts w:ascii="Kitab" w:hAnsi="Kitab"/>
          <w:color w:val="333333"/>
          <w:sz w:val="41"/>
          <w:szCs w:val="41"/>
          <w:rtl/>
        </w:rPr>
        <w:t>بِـَٔایَـٰتِ</w:t>
      </w:r>
      <w:proofErr w:type="spellEnd"/>
      <w:r w:rsidRPr="00886D59">
        <w:rPr>
          <w:rFonts w:ascii="Kitab" w:hAnsi="Kitab"/>
          <w:color w:val="333333"/>
          <w:sz w:val="41"/>
          <w:szCs w:val="41"/>
          <w:rtl/>
        </w:rPr>
        <w:t xml:space="preserve"> </w:t>
      </w:r>
      <w:proofErr w:type="spellStart"/>
      <w:r w:rsidRPr="00886D59">
        <w:rPr>
          <w:rFonts w:ascii="Kitab" w:hAnsi="Kitab"/>
          <w:color w:val="333333"/>
          <w:sz w:val="41"/>
          <w:szCs w:val="41"/>
          <w:rtl/>
        </w:rPr>
        <w:t>ٱللَّهِ</w:t>
      </w:r>
      <w:proofErr w:type="spellEnd"/>
      <w:r w:rsidRPr="00886D59">
        <w:rPr>
          <w:rFonts w:ascii="Kitab" w:hAnsi="Kitab"/>
          <w:color w:val="333333"/>
          <w:sz w:val="41"/>
          <w:szCs w:val="41"/>
          <w:rtl/>
        </w:rPr>
        <w:t xml:space="preserve"> فَإِنَّ </w:t>
      </w:r>
      <w:proofErr w:type="spellStart"/>
      <w:r w:rsidRPr="00886D59">
        <w:rPr>
          <w:rFonts w:ascii="Kitab" w:hAnsi="Kitab"/>
          <w:color w:val="333333"/>
          <w:sz w:val="41"/>
          <w:szCs w:val="41"/>
          <w:rtl/>
        </w:rPr>
        <w:t>ٱللَّهَ</w:t>
      </w:r>
      <w:proofErr w:type="spellEnd"/>
      <w:r w:rsidRPr="00886D59">
        <w:rPr>
          <w:rFonts w:ascii="Kitab" w:hAnsi="Kitab"/>
          <w:color w:val="333333"/>
          <w:sz w:val="41"/>
          <w:szCs w:val="41"/>
          <w:rtl/>
        </w:rPr>
        <w:t xml:space="preserve"> </w:t>
      </w:r>
      <w:proofErr w:type="spellStart"/>
      <w:r w:rsidRPr="00886D59">
        <w:rPr>
          <w:rFonts w:ascii="Kitab" w:hAnsi="Kitab"/>
          <w:color w:val="333333"/>
          <w:sz w:val="41"/>
          <w:szCs w:val="41"/>
          <w:rtl/>
        </w:rPr>
        <w:t>سَرِیعُ</w:t>
      </w:r>
      <w:proofErr w:type="spellEnd"/>
      <w:r w:rsidRPr="00886D59">
        <w:rPr>
          <w:rFonts w:ascii="Kitab" w:hAnsi="Kitab"/>
          <w:color w:val="333333"/>
          <w:sz w:val="41"/>
          <w:szCs w:val="41"/>
          <w:rtl/>
        </w:rPr>
        <w:t xml:space="preserve"> </w:t>
      </w:r>
      <w:proofErr w:type="spellStart"/>
      <w:r w:rsidRPr="00886D59">
        <w:rPr>
          <w:rFonts w:ascii="Kitab" w:hAnsi="Kitab"/>
          <w:color w:val="333333"/>
          <w:sz w:val="41"/>
          <w:szCs w:val="41"/>
          <w:rtl/>
        </w:rPr>
        <w:t>ٱلۡحِسَابِ</w:t>
      </w:r>
      <w:proofErr w:type="spellEnd"/>
      <w:r w:rsidRPr="00886D59">
        <w:rPr>
          <w:rFonts w:ascii="Kitab" w:hAnsi="Kitab"/>
          <w:color w:val="333333"/>
          <w:sz w:val="41"/>
          <w:szCs w:val="41"/>
          <w:rtl/>
        </w:rPr>
        <w:t xml:space="preserve">﴾ </w:t>
      </w:r>
      <w:r w:rsidRPr="00886D59">
        <w:rPr>
          <w:rStyle w:val="ayah-tag"/>
          <w:rFonts w:ascii="Kitab" w:hAnsi="Kitab"/>
          <w:color w:val="333333"/>
          <w:rtl/>
        </w:rPr>
        <w:t>آل عمران ١٩</w:t>
      </w:r>
      <w:bookmarkEnd w:id="6"/>
      <w:r w:rsidR="00496CB2" w:rsidRPr="00886D59">
        <w:rPr>
          <w:rFonts w:asciiTheme="minorBidi" w:hAnsiTheme="minorBidi"/>
          <w:sz w:val="36"/>
          <w:szCs w:val="36"/>
          <w:rtl/>
        </w:rPr>
        <w:t>:</w:t>
      </w:r>
      <w:r w:rsidR="00496CB2" w:rsidRPr="005F2BB6">
        <w:rPr>
          <w:rFonts w:asciiTheme="minorBidi" w:hAnsiTheme="minorBidi"/>
          <w:sz w:val="36"/>
          <w:szCs w:val="36"/>
          <w:rtl/>
        </w:rPr>
        <w:t xml:space="preserve"> (الطاعة له، وإقرار الألسن والقلوب بالعبودية والذلة، وانقيادها له بالطاعة فيما أمر ونهي، وتذللها له بذلك، من غير استكبار عليه، ولا انحراف عنه،</w:t>
      </w:r>
    </w:p>
    <w:p w14:paraId="710FA7CC" w14:textId="115A59A8" w:rsidR="00496CB2" w:rsidRPr="00706E61" w:rsidRDefault="00496CB2" w:rsidP="00886D59">
      <w:pPr>
        <w:keepNext/>
        <w:bidi/>
        <w:spacing w:after="100" w:line="540" w:lineRule="exact"/>
        <w:ind w:firstLine="573"/>
        <w:jc w:val="lowKashida"/>
        <w:rPr>
          <w:rFonts w:asciiTheme="minorBidi" w:hAnsiTheme="minorBidi"/>
          <w:sz w:val="36"/>
          <w:szCs w:val="36"/>
          <w:rtl/>
        </w:rPr>
      </w:pPr>
      <w:r w:rsidRPr="00706E61">
        <w:rPr>
          <w:rFonts w:asciiTheme="minorBidi" w:hAnsiTheme="minorBidi"/>
          <w:sz w:val="36"/>
          <w:szCs w:val="36"/>
          <w:rtl/>
        </w:rPr>
        <w:t xml:space="preserve">3- </w:t>
      </w:r>
      <w:r w:rsidR="0085571F" w:rsidRPr="00706E61">
        <w:rPr>
          <w:rFonts w:asciiTheme="minorBidi" w:hAnsiTheme="minorBidi" w:hint="cs"/>
          <w:sz w:val="36"/>
          <w:szCs w:val="36"/>
          <w:rtl/>
        </w:rPr>
        <w:t>(الوهن</w:t>
      </w:r>
      <w:r w:rsidRPr="00706E61">
        <w:rPr>
          <w:rFonts w:asciiTheme="minorBidi" w:hAnsiTheme="minorBidi"/>
          <w:sz w:val="36"/>
          <w:szCs w:val="36"/>
          <w:rtl/>
        </w:rPr>
        <w:t>)</w:t>
      </w:r>
    </w:p>
    <w:p w14:paraId="05179EC6" w14:textId="0FBC8EAC" w:rsidR="00496CB2" w:rsidRPr="00682C09" w:rsidRDefault="00496CB2" w:rsidP="00682C09">
      <w:pPr>
        <w:bidi/>
        <w:jc w:val="lowKashida"/>
        <w:rPr>
          <w:rFonts w:asciiTheme="minorBidi" w:hAnsiTheme="minorBidi"/>
          <w:sz w:val="36"/>
          <w:szCs w:val="36"/>
          <w:vertAlign w:val="superscript"/>
          <w:rtl/>
        </w:rPr>
      </w:pPr>
      <w:r w:rsidRPr="00706E61">
        <w:rPr>
          <w:rFonts w:asciiTheme="minorBidi" w:hAnsiTheme="minorBidi"/>
          <w:sz w:val="36"/>
          <w:szCs w:val="36"/>
          <w:rtl/>
        </w:rPr>
        <w:t xml:space="preserve"> هو الضَعْفُ، من قول القائل: وهن فلان في هذا الأمر فهو يهن وهنا، أي: ضعف فيه، وقد جاءت هذه اللفظة مفيدة ترك التدافع والضعف عنه في القرآن بصيغ </w:t>
      </w:r>
      <w:r w:rsidRPr="00706E61">
        <w:rPr>
          <w:rFonts w:asciiTheme="minorBidi" w:hAnsiTheme="minorBidi"/>
          <w:sz w:val="36"/>
          <w:szCs w:val="36"/>
          <w:rtl/>
        </w:rPr>
        <w:lastRenderedPageBreak/>
        <w:t>مختلفة: وهنوا، تهنوا، أربع مرات</w:t>
      </w:r>
      <w:r w:rsidR="0085571F">
        <w:rPr>
          <w:rFonts w:asciiTheme="minorBidi" w:hAnsiTheme="minorBidi" w:hint="cs"/>
          <w:sz w:val="36"/>
          <w:szCs w:val="36"/>
          <w:vertAlign w:val="superscript"/>
          <w:rtl/>
        </w:rPr>
        <w:t xml:space="preserve">، </w:t>
      </w:r>
      <w:r w:rsidRPr="00706E61">
        <w:rPr>
          <w:rFonts w:asciiTheme="minorBidi" w:hAnsiTheme="minorBidi"/>
          <w:sz w:val="36"/>
          <w:szCs w:val="36"/>
          <w:rtl/>
        </w:rPr>
        <w:t xml:space="preserve">الاستمرار في مدافعة الكافرين </w:t>
      </w:r>
      <w:r w:rsidR="0085571F" w:rsidRPr="00706E61">
        <w:rPr>
          <w:rFonts w:asciiTheme="minorBidi" w:hAnsiTheme="minorBidi" w:hint="cs"/>
          <w:sz w:val="36"/>
          <w:szCs w:val="36"/>
          <w:rtl/>
        </w:rPr>
        <w:t>وجاهدتهم</w:t>
      </w:r>
      <w:r w:rsidRPr="00706E61">
        <w:rPr>
          <w:rFonts w:asciiTheme="minorBidi" w:hAnsiTheme="minorBidi"/>
          <w:sz w:val="36"/>
          <w:szCs w:val="36"/>
          <w:rtl/>
        </w:rPr>
        <w:t>، مسلية لهم على ما أصابهم من القرح، مذكرة لهم بأنهم المنصورون على عدوهم الأعلون على من سواهم.</w:t>
      </w:r>
    </w:p>
    <w:p w14:paraId="3EC9A830" w14:textId="6B3EA6EC" w:rsidR="00496CB2" w:rsidRPr="005F2BB6" w:rsidRDefault="00496CB2" w:rsidP="00886D59">
      <w:pPr>
        <w:keepNext/>
        <w:bidi/>
        <w:spacing w:after="100" w:line="540" w:lineRule="exact"/>
        <w:ind w:firstLine="573"/>
        <w:jc w:val="lowKashida"/>
        <w:rPr>
          <w:rFonts w:asciiTheme="minorBidi" w:hAnsiTheme="minorBidi"/>
          <w:b/>
          <w:bCs/>
          <w:sz w:val="36"/>
          <w:szCs w:val="36"/>
          <w:rtl/>
        </w:rPr>
      </w:pPr>
      <w:r w:rsidRPr="00706E61">
        <w:rPr>
          <w:rFonts w:asciiTheme="minorBidi" w:hAnsiTheme="minorBidi"/>
          <w:sz w:val="36"/>
          <w:szCs w:val="36"/>
          <w:rtl/>
        </w:rPr>
        <w:t xml:space="preserve">4- </w:t>
      </w:r>
      <w:r w:rsidR="0085571F" w:rsidRPr="00706E61">
        <w:rPr>
          <w:rFonts w:asciiTheme="minorBidi" w:hAnsiTheme="minorBidi" w:hint="cs"/>
          <w:sz w:val="36"/>
          <w:szCs w:val="36"/>
          <w:rtl/>
        </w:rPr>
        <w:t>(الخشوع</w:t>
      </w:r>
      <w:r w:rsidRPr="00706E61">
        <w:rPr>
          <w:rFonts w:asciiTheme="minorBidi" w:hAnsiTheme="minorBidi"/>
          <w:sz w:val="36"/>
          <w:szCs w:val="36"/>
          <w:rtl/>
        </w:rPr>
        <w:t xml:space="preserve">) </w:t>
      </w:r>
      <w:r w:rsidRPr="005F2BB6">
        <w:rPr>
          <w:rFonts w:asciiTheme="minorBidi" w:hAnsiTheme="minorBidi"/>
          <w:b/>
          <w:bCs/>
          <w:sz w:val="36"/>
          <w:szCs w:val="36"/>
          <w:rtl/>
        </w:rPr>
        <w:t xml:space="preserve"> </w:t>
      </w:r>
    </w:p>
    <w:p w14:paraId="3A5E543D" w14:textId="4608B88B" w:rsidR="00496CB2" w:rsidRPr="005F2BB6" w:rsidRDefault="00496CB2" w:rsidP="00886D59">
      <w:pPr>
        <w:bidi/>
        <w:jc w:val="lowKashida"/>
        <w:rPr>
          <w:rFonts w:asciiTheme="minorBidi" w:hAnsiTheme="minorBidi"/>
          <w:sz w:val="36"/>
          <w:szCs w:val="36"/>
          <w:rtl/>
        </w:rPr>
      </w:pPr>
      <w:r w:rsidRPr="005F2BB6">
        <w:rPr>
          <w:rFonts w:asciiTheme="minorBidi" w:hAnsiTheme="minorBidi"/>
          <w:sz w:val="36"/>
          <w:szCs w:val="36"/>
          <w:rtl/>
        </w:rPr>
        <w:t>أصله: التواضع والتذلل والاستكانة، يقال: خشعت جوارحه: أي: سكنت بعد</w:t>
      </w:r>
    </w:p>
    <w:p w14:paraId="5B7CFF33" w14:textId="276FA9A4" w:rsidR="00496CB2" w:rsidRPr="005F2BB6" w:rsidRDefault="00496CB2"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 xml:space="preserve">وهو مقابل للتدافع لأنه ضد الحركة، قال ابن عطية: </w:t>
      </w:r>
      <w:r w:rsidR="0085571F" w:rsidRPr="005F2BB6">
        <w:rPr>
          <w:rFonts w:asciiTheme="minorBidi" w:hAnsiTheme="minorBidi" w:hint="cs"/>
          <w:sz w:val="36"/>
          <w:szCs w:val="36"/>
          <w:rtl/>
        </w:rPr>
        <w:t>(الخشوع</w:t>
      </w:r>
      <w:r w:rsidRPr="005F2BB6">
        <w:rPr>
          <w:rFonts w:asciiTheme="minorBidi" w:hAnsiTheme="minorBidi"/>
          <w:sz w:val="36"/>
          <w:szCs w:val="36"/>
          <w:rtl/>
        </w:rPr>
        <w:t xml:space="preserve">: هيئة في النفس يظهر منها على الجوارح سكون </w:t>
      </w:r>
      <w:r w:rsidR="0085571F" w:rsidRPr="005F2BB6">
        <w:rPr>
          <w:rFonts w:asciiTheme="minorBidi" w:hAnsiTheme="minorBidi" w:hint="cs"/>
          <w:sz w:val="36"/>
          <w:szCs w:val="36"/>
          <w:rtl/>
        </w:rPr>
        <w:t>وتواضع)</w:t>
      </w:r>
      <w:r w:rsidRPr="005F2BB6">
        <w:rPr>
          <w:rFonts w:asciiTheme="minorBidi" w:hAnsiTheme="minorBidi"/>
          <w:sz w:val="36"/>
          <w:szCs w:val="36"/>
          <w:rtl/>
        </w:rPr>
        <w:t>.</w:t>
      </w:r>
    </w:p>
    <w:p w14:paraId="7DC7A5F2" w14:textId="4FBA2158" w:rsidR="00886D59" w:rsidRPr="005F2BB6" w:rsidRDefault="00496CB2" w:rsidP="00682C09">
      <w:pPr>
        <w:bidi/>
        <w:jc w:val="lowKashida"/>
        <w:rPr>
          <w:rFonts w:asciiTheme="minorBidi" w:hAnsiTheme="minorBidi"/>
          <w:sz w:val="36"/>
          <w:szCs w:val="36"/>
          <w:rtl/>
        </w:rPr>
      </w:pPr>
      <w:r w:rsidRPr="005F2BB6">
        <w:rPr>
          <w:rFonts w:asciiTheme="minorBidi" w:hAnsiTheme="minorBidi"/>
          <w:sz w:val="36"/>
          <w:szCs w:val="36"/>
          <w:rtl/>
        </w:rPr>
        <w:t xml:space="preserve">وقد تكرر هذا اللفظ في القرآن بصيغ مختلفة: </w:t>
      </w:r>
      <w:r w:rsidR="0085571F" w:rsidRPr="005F2BB6">
        <w:rPr>
          <w:rFonts w:asciiTheme="minorBidi" w:hAnsiTheme="minorBidi" w:hint="cs"/>
          <w:sz w:val="36"/>
          <w:szCs w:val="36"/>
          <w:rtl/>
        </w:rPr>
        <w:t>خشعت،</w:t>
      </w:r>
      <w:r w:rsidRPr="005F2BB6">
        <w:rPr>
          <w:rFonts w:asciiTheme="minorBidi" w:hAnsiTheme="minorBidi"/>
          <w:sz w:val="36"/>
          <w:szCs w:val="36"/>
          <w:rtl/>
        </w:rPr>
        <w:t xml:space="preserve"> تخشع، خشوعاً، خاشعاً، خاشعون، خاشعين، خشعاً، خاشعة، الخاشعات</w:t>
      </w:r>
    </w:p>
    <w:p w14:paraId="7F7C82F9" w14:textId="77ED48F0" w:rsidR="001E66CC" w:rsidRPr="00706E61" w:rsidRDefault="001E66CC" w:rsidP="00886D59">
      <w:pPr>
        <w:bidi/>
        <w:spacing w:after="100" w:line="540" w:lineRule="exact"/>
        <w:ind w:firstLine="573"/>
        <w:jc w:val="lowKashida"/>
        <w:rPr>
          <w:rFonts w:asciiTheme="minorBidi" w:hAnsiTheme="minorBidi"/>
          <w:sz w:val="36"/>
          <w:szCs w:val="36"/>
          <w:rtl/>
        </w:rPr>
      </w:pPr>
      <w:r w:rsidRPr="00706E61">
        <w:rPr>
          <w:rFonts w:asciiTheme="minorBidi" w:hAnsiTheme="minorBidi"/>
          <w:sz w:val="36"/>
          <w:szCs w:val="36"/>
          <w:rtl/>
        </w:rPr>
        <w:t xml:space="preserve">5- </w:t>
      </w:r>
      <w:r w:rsidR="0085571F" w:rsidRPr="00706E61">
        <w:rPr>
          <w:rFonts w:asciiTheme="minorBidi" w:hAnsiTheme="minorBidi" w:hint="cs"/>
          <w:sz w:val="36"/>
          <w:szCs w:val="36"/>
          <w:rtl/>
        </w:rPr>
        <w:t>(الضَّعف</w:t>
      </w:r>
      <w:r w:rsidRPr="00706E61">
        <w:rPr>
          <w:rFonts w:asciiTheme="minorBidi" w:hAnsiTheme="minorBidi"/>
          <w:sz w:val="36"/>
          <w:szCs w:val="36"/>
          <w:rtl/>
        </w:rPr>
        <w:t xml:space="preserve">)  </w:t>
      </w:r>
    </w:p>
    <w:p w14:paraId="66B99885" w14:textId="46946D6E" w:rsidR="001E66CC" w:rsidRPr="005F2BB6" w:rsidRDefault="001E66CC"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 xml:space="preserve">وهو ضد القوة، وقد ضعف فهو ضعيف، ويكون في النفس، وفي البدن، وفي </w:t>
      </w:r>
      <w:r w:rsidR="0085571F" w:rsidRPr="005F2BB6">
        <w:rPr>
          <w:rFonts w:asciiTheme="minorBidi" w:hAnsiTheme="minorBidi" w:hint="cs"/>
          <w:sz w:val="36"/>
          <w:szCs w:val="36"/>
          <w:rtl/>
        </w:rPr>
        <w:t>الحال،</w:t>
      </w:r>
      <w:r w:rsidRPr="005F2BB6">
        <w:rPr>
          <w:rFonts w:asciiTheme="minorBidi" w:hAnsiTheme="minorBidi"/>
          <w:sz w:val="36"/>
          <w:szCs w:val="36"/>
          <w:rtl/>
        </w:rPr>
        <w:t xml:space="preserve"> قال تعالى: </w:t>
      </w:r>
      <w:r w:rsidR="0085571F" w:rsidRPr="0085571F">
        <w:rPr>
          <w:rFonts w:ascii="Kitab" w:hAnsi="Kitab"/>
          <w:color w:val="333333"/>
          <w:sz w:val="36"/>
          <w:szCs w:val="36"/>
          <w:rtl/>
        </w:rPr>
        <w:t>﴿</w:t>
      </w:r>
      <w:proofErr w:type="spellStart"/>
      <w:r w:rsidR="0085571F" w:rsidRPr="0085571F">
        <w:rPr>
          <w:rFonts w:ascii="Kitab" w:hAnsi="Kitab"/>
          <w:color w:val="333333"/>
          <w:sz w:val="36"/>
          <w:szCs w:val="36"/>
          <w:rtl/>
        </w:rPr>
        <w:t>وَنُرِیدُ</w:t>
      </w:r>
      <w:proofErr w:type="spellEnd"/>
      <w:r w:rsidR="0085571F" w:rsidRPr="0085571F">
        <w:rPr>
          <w:rFonts w:ascii="Kitab" w:hAnsi="Kitab"/>
          <w:color w:val="333333"/>
          <w:sz w:val="36"/>
          <w:szCs w:val="36"/>
          <w:rtl/>
        </w:rPr>
        <w:t xml:space="preserve"> أَن نَّمُنَّ عَلَى </w:t>
      </w:r>
      <w:proofErr w:type="spellStart"/>
      <w:r w:rsidR="0085571F" w:rsidRPr="0085571F">
        <w:rPr>
          <w:rFonts w:ascii="Kitab" w:hAnsi="Kitab"/>
          <w:color w:val="333333"/>
          <w:sz w:val="36"/>
          <w:szCs w:val="36"/>
          <w:rtl/>
        </w:rPr>
        <w:t>ٱلَّذِینَ</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ٱسۡتُضۡعِفُوا</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فِی</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ٱلۡأَرۡضِ</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وَنَجۡعَلَهُمۡ</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أَىِٕمَّة</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وَنَجۡعَلَهُمُ</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ٱلۡوَ</w:t>
      </w:r>
      <w:proofErr w:type="spellEnd"/>
      <w:r w:rsidR="0085571F" w:rsidRPr="0085571F">
        <w:rPr>
          <w:rFonts w:ascii="Kitab" w:hAnsi="Kitab"/>
          <w:color w:val="333333"/>
          <w:sz w:val="36"/>
          <w:szCs w:val="36"/>
          <w:rtl/>
        </w:rPr>
        <w:t> ٰ</w:t>
      </w:r>
      <w:r w:rsidR="0085571F" w:rsidRPr="0085571F">
        <w:rPr>
          <w:rFonts w:ascii="Tahoma" w:hAnsi="Tahoma" w:cs="Tahoma" w:hint="cs"/>
          <w:color w:val="333333"/>
          <w:sz w:val="36"/>
          <w:szCs w:val="36"/>
          <w:rtl/>
        </w:rPr>
        <w:t>⁠</w:t>
      </w:r>
      <w:proofErr w:type="spellStart"/>
      <w:r w:rsidR="0085571F" w:rsidRPr="0085571F">
        <w:rPr>
          <w:rFonts w:ascii="Arial" w:hAnsi="Arial" w:cs="Arial" w:hint="cs"/>
          <w:color w:val="333333"/>
          <w:sz w:val="36"/>
          <w:szCs w:val="36"/>
          <w:rtl/>
        </w:rPr>
        <w:t>رِثِی</w:t>
      </w:r>
      <w:r w:rsidR="0085571F" w:rsidRPr="0085571F">
        <w:rPr>
          <w:rFonts w:ascii="Kitab" w:hAnsi="Kitab"/>
          <w:color w:val="333333"/>
          <w:sz w:val="36"/>
          <w:szCs w:val="36"/>
          <w:rtl/>
        </w:rPr>
        <w:t>نَ</w:t>
      </w:r>
      <w:proofErr w:type="spellEnd"/>
      <w:r w:rsidR="0085571F" w:rsidRPr="0085571F">
        <w:rPr>
          <w:rFonts w:ascii="Kitab" w:hAnsi="Kitab"/>
          <w:color w:val="333333"/>
          <w:sz w:val="36"/>
          <w:szCs w:val="36"/>
          <w:rtl/>
        </w:rPr>
        <w:t xml:space="preserve"> ۝٥ وَنُمَكِّنَ </w:t>
      </w:r>
      <w:proofErr w:type="spellStart"/>
      <w:r w:rsidR="0085571F" w:rsidRPr="0085571F">
        <w:rPr>
          <w:rFonts w:ascii="Kitab" w:hAnsi="Kitab"/>
          <w:color w:val="333333"/>
          <w:sz w:val="36"/>
          <w:szCs w:val="36"/>
          <w:rtl/>
        </w:rPr>
        <w:t>لَهُمۡ</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فِی</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ٱلۡأَرۡضِ</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وَنُرِیَ</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فِرۡعَوۡنَ</w:t>
      </w:r>
      <w:proofErr w:type="spellEnd"/>
      <w:r w:rsidR="0085571F" w:rsidRPr="0085571F">
        <w:rPr>
          <w:rFonts w:ascii="Kitab" w:hAnsi="Kitab"/>
          <w:color w:val="333333"/>
          <w:sz w:val="36"/>
          <w:szCs w:val="36"/>
          <w:rtl/>
        </w:rPr>
        <w:t xml:space="preserve"> وَهَـٰمَـٰنَ وَجُنُودَهُمَا </w:t>
      </w:r>
      <w:proofErr w:type="spellStart"/>
      <w:r w:rsidR="0085571F" w:rsidRPr="0085571F">
        <w:rPr>
          <w:rFonts w:ascii="Kitab" w:hAnsi="Kitab"/>
          <w:color w:val="333333"/>
          <w:sz w:val="36"/>
          <w:szCs w:val="36"/>
          <w:rtl/>
        </w:rPr>
        <w:t>مِنۡهُم</w:t>
      </w:r>
      <w:proofErr w:type="spellEnd"/>
      <w:r w:rsidR="0085571F" w:rsidRPr="0085571F">
        <w:rPr>
          <w:rFonts w:ascii="Kitab" w:hAnsi="Kitab"/>
          <w:color w:val="333333"/>
          <w:sz w:val="36"/>
          <w:szCs w:val="36"/>
          <w:rtl/>
        </w:rPr>
        <w:t xml:space="preserve"> مَّا كَانُوا۟ </w:t>
      </w:r>
      <w:proofErr w:type="spellStart"/>
      <w:r w:rsidR="0085571F" w:rsidRPr="0085571F">
        <w:rPr>
          <w:rFonts w:ascii="Kitab" w:hAnsi="Kitab"/>
          <w:color w:val="333333"/>
          <w:sz w:val="36"/>
          <w:szCs w:val="36"/>
          <w:rtl/>
        </w:rPr>
        <w:t>یَحۡذَرُونَ</w:t>
      </w:r>
      <w:proofErr w:type="spellEnd"/>
      <w:r w:rsidR="0085571F" w:rsidRPr="0085571F">
        <w:rPr>
          <w:rFonts w:ascii="Kitab" w:hAnsi="Kitab"/>
          <w:color w:val="333333"/>
          <w:sz w:val="36"/>
          <w:szCs w:val="36"/>
          <w:rtl/>
        </w:rPr>
        <w:t xml:space="preserve"> ۝٦﴾ </w:t>
      </w:r>
      <w:r w:rsidR="0085571F" w:rsidRPr="0085571F">
        <w:rPr>
          <w:rStyle w:val="ayah-tag"/>
          <w:rFonts w:ascii="Kitab" w:hAnsi="Kitab"/>
          <w:color w:val="333333"/>
        </w:rPr>
        <w:t>[</w:t>
      </w:r>
      <w:r w:rsidR="0085571F" w:rsidRPr="0085571F">
        <w:rPr>
          <w:rStyle w:val="ayah-tag"/>
          <w:rFonts w:ascii="Kitab" w:hAnsi="Kitab"/>
          <w:color w:val="333333"/>
          <w:rtl/>
        </w:rPr>
        <w:t>القصص ٥-٦</w:t>
      </w:r>
      <w:r w:rsidR="0085571F" w:rsidRPr="0085571F">
        <w:rPr>
          <w:rStyle w:val="ayah-tag"/>
          <w:rFonts w:ascii="Kitab" w:hAnsi="Kitab"/>
          <w:color w:val="333333"/>
        </w:rPr>
        <w:t>]</w:t>
      </w:r>
      <w:r w:rsidRPr="0085571F">
        <w:rPr>
          <w:rFonts w:asciiTheme="minorBidi" w:hAnsiTheme="minorBidi"/>
          <w:sz w:val="36"/>
          <w:szCs w:val="36"/>
          <w:rtl/>
        </w:rPr>
        <w:t>.</w:t>
      </w:r>
    </w:p>
    <w:p w14:paraId="71AC6623" w14:textId="4804A171" w:rsidR="00496CB2" w:rsidRPr="005F2BB6" w:rsidRDefault="001E66CC" w:rsidP="00886D59">
      <w:pPr>
        <w:bidi/>
        <w:jc w:val="lowKashida"/>
        <w:rPr>
          <w:rFonts w:asciiTheme="minorBidi" w:hAnsiTheme="minorBidi"/>
          <w:sz w:val="36"/>
          <w:szCs w:val="36"/>
          <w:rtl/>
        </w:rPr>
      </w:pPr>
      <w:r w:rsidRPr="005F2BB6">
        <w:rPr>
          <w:rFonts w:asciiTheme="minorBidi" w:hAnsiTheme="minorBidi"/>
          <w:sz w:val="36"/>
          <w:szCs w:val="36"/>
          <w:rtl/>
        </w:rPr>
        <w:t>وقد وردت هذه اللفظة في القرآن مقابلة للتدافع بصيغ مختلفة: اسْتَضْعَفُوني،</w:t>
      </w:r>
    </w:p>
    <w:p w14:paraId="066CC279" w14:textId="329E0409" w:rsidR="001E66CC" w:rsidRPr="00682C09" w:rsidRDefault="001E66CC" w:rsidP="00682C09">
      <w:pPr>
        <w:bidi/>
        <w:jc w:val="lowKashida"/>
        <w:rPr>
          <w:rFonts w:asciiTheme="minorBidi" w:hAnsiTheme="minorBidi"/>
          <w:sz w:val="36"/>
          <w:szCs w:val="36"/>
          <w:vertAlign w:val="superscript"/>
          <w:rtl/>
        </w:rPr>
      </w:pPr>
      <w:r w:rsidRPr="005F2BB6">
        <w:rPr>
          <w:rFonts w:asciiTheme="minorBidi" w:hAnsiTheme="minorBidi"/>
          <w:sz w:val="36"/>
          <w:szCs w:val="36"/>
          <w:rtl/>
        </w:rPr>
        <w:t>يَستَضْعفُ، استضعفوا، يُستَضعفون، مُسْتَضْعفون، المستَضعفين</w:t>
      </w:r>
    </w:p>
    <w:p w14:paraId="2D320109" w14:textId="52B0AC80" w:rsidR="001E66CC" w:rsidRPr="005F2BB6" w:rsidRDefault="001E66CC" w:rsidP="00886D59">
      <w:pPr>
        <w:bidi/>
        <w:jc w:val="lowKashida"/>
        <w:rPr>
          <w:rFonts w:asciiTheme="minorBidi" w:hAnsiTheme="minorBidi"/>
          <w:sz w:val="36"/>
          <w:szCs w:val="36"/>
          <w:rtl/>
        </w:rPr>
      </w:pPr>
      <w:r w:rsidRPr="005F2BB6">
        <w:rPr>
          <w:rFonts w:asciiTheme="minorBidi" w:hAnsiTheme="minorBidi"/>
          <w:sz w:val="36"/>
          <w:szCs w:val="36"/>
          <w:rtl/>
        </w:rPr>
        <w:t xml:space="preserve">وقال تعالى عن هارون </w:t>
      </w:r>
      <w:r w:rsidRPr="005F2BB6">
        <w:rPr>
          <w:rFonts w:asciiTheme="minorBidi" w:hAnsiTheme="minorBidi"/>
          <w:sz w:val="36"/>
          <w:szCs w:val="36"/>
          <w:rtl/>
        </w:rPr>
        <w:sym w:font="AGA Arabesque" w:char="F075"/>
      </w:r>
      <w:r w:rsidRPr="005F2BB6">
        <w:rPr>
          <w:rFonts w:asciiTheme="minorBidi" w:hAnsiTheme="minorBidi"/>
          <w:sz w:val="36"/>
          <w:szCs w:val="36"/>
          <w:rtl/>
        </w:rPr>
        <w:t xml:space="preserve"> أنه اعتذر لأخيه موسى </w:t>
      </w:r>
      <w:r w:rsidRPr="005F2BB6">
        <w:rPr>
          <w:rFonts w:asciiTheme="minorBidi" w:hAnsiTheme="minorBidi"/>
          <w:sz w:val="36"/>
          <w:szCs w:val="36"/>
          <w:rtl/>
        </w:rPr>
        <w:sym w:font="AGA Arabesque" w:char="F075"/>
      </w:r>
      <w:r w:rsidRPr="005F2BB6">
        <w:rPr>
          <w:rFonts w:asciiTheme="minorBidi" w:hAnsiTheme="minorBidi"/>
          <w:sz w:val="36"/>
          <w:szCs w:val="36"/>
          <w:rtl/>
        </w:rPr>
        <w:t xml:space="preserve"> عن اتخاذ قومه معبوداً من دون الله وهو بين أظهرهم  </w:t>
      </w:r>
      <w:r w:rsidR="0085571F" w:rsidRPr="0085571F">
        <w:rPr>
          <w:rFonts w:ascii="Kitab" w:hAnsi="Kitab"/>
          <w:color w:val="333333"/>
          <w:sz w:val="36"/>
          <w:szCs w:val="36"/>
          <w:rtl/>
        </w:rPr>
        <w:t xml:space="preserve">﴿وَلَمَّا رَجَعَ </w:t>
      </w:r>
      <w:proofErr w:type="spellStart"/>
      <w:r w:rsidR="0085571F" w:rsidRPr="0085571F">
        <w:rPr>
          <w:rFonts w:ascii="Kitab" w:hAnsi="Kitab"/>
          <w:color w:val="333333"/>
          <w:sz w:val="36"/>
          <w:szCs w:val="36"/>
          <w:rtl/>
        </w:rPr>
        <w:t>مُوسَىٰۤ</w:t>
      </w:r>
      <w:proofErr w:type="spellEnd"/>
      <w:r w:rsidR="0085571F" w:rsidRPr="0085571F">
        <w:rPr>
          <w:rFonts w:ascii="Kitab" w:hAnsi="Kitab"/>
          <w:color w:val="333333"/>
          <w:sz w:val="36"/>
          <w:szCs w:val="36"/>
          <w:rtl/>
        </w:rPr>
        <w:t xml:space="preserve"> إِلَىٰ </w:t>
      </w:r>
      <w:proofErr w:type="spellStart"/>
      <w:r w:rsidR="0085571F" w:rsidRPr="0085571F">
        <w:rPr>
          <w:rFonts w:ascii="Kitab" w:hAnsi="Kitab"/>
          <w:color w:val="333333"/>
          <w:sz w:val="36"/>
          <w:szCs w:val="36"/>
          <w:rtl/>
        </w:rPr>
        <w:t>قَوۡمِهِۦ</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غَضۡبَـٰنَ</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أَسِفࣰا</w:t>
      </w:r>
      <w:proofErr w:type="spellEnd"/>
      <w:r w:rsidR="0085571F" w:rsidRPr="0085571F">
        <w:rPr>
          <w:rFonts w:ascii="Kitab" w:hAnsi="Kitab"/>
          <w:color w:val="333333"/>
          <w:sz w:val="36"/>
          <w:szCs w:val="36"/>
          <w:rtl/>
        </w:rPr>
        <w:t xml:space="preserve"> قَالَ </w:t>
      </w:r>
      <w:proofErr w:type="spellStart"/>
      <w:r w:rsidR="0085571F" w:rsidRPr="0085571F">
        <w:rPr>
          <w:rFonts w:ascii="Kitab" w:hAnsi="Kitab"/>
          <w:color w:val="333333"/>
          <w:sz w:val="36"/>
          <w:szCs w:val="36"/>
          <w:rtl/>
        </w:rPr>
        <w:t>بِئۡسَمَا</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خَلَفۡتُمُونِی</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مِنۢ</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بَعۡدِیۤ</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أَعَجِلۡتُمۡ</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أَمۡرَ</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رَبِّكُمۡۖ</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وَأَلۡقَى</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ٱلۡأَلۡوَاحَ</w:t>
      </w:r>
      <w:proofErr w:type="spellEnd"/>
      <w:r w:rsidR="0085571F" w:rsidRPr="0085571F">
        <w:rPr>
          <w:rFonts w:ascii="Kitab" w:hAnsi="Kitab"/>
          <w:color w:val="333333"/>
          <w:sz w:val="36"/>
          <w:szCs w:val="36"/>
          <w:rtl/>
        </w:rPr>
        <w:t xml:space="preserve"> وَأَخَذَ </w:t>
      </w:r>
      <w:proofErr w:type="spellStart"/>
      <w:r w:rsidR="0085571F" w:rsidRPr="0085571F">
        <w:rPr>
          <w:rFonts w:ascii="Kitab" w:hAnsi="Kitab"/>
          <w:color w:val="333333"/>
          <w:sz w:val="36"/>
          <w:szCs w:val="36"/>
          <w:rtl/>
        </w:rPr>
        <w:t>بِرَأۡسِ</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أَخِیهِ</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یَجُرُّهُۥۤ</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إِلَیۡهِۚ</w:t>
      </w:r>
      <w:proofErr w:type="spellEnd"/>
      <w:r w:rsidR="0085571F" w:rsidRPr="0085571F">
        <w:rPr>
          <w:rFonts w:ascii="Kitab" w:hAnsi="Kitab"/>
          <w:color w:val="333333"/>
          <w:sz w:val="36"/>
          <w:szCs w:val="36"/>
          <w:rtl/>
        </w:rPr>
        <w:t xml:space="preserve"> قَالَ </w:t>
      </w:r>
      <w:proofErr w:type="spellStart"/>
      <w:r w:rsidR="0085571F" w:rsidRPr="0085571F">
        <w:rPr>
          <w:rFonts w:ascii="Kitab" w:hAnsi="Kitab"/>
          <w:color w:val="333333"/>
          <w:sz w:val="36"/>
          <w:szCs w:val="36"/>
          <w:rtl/>
        </w:rPr>
        <w:t>ٱبۡنَ</w:t>
      </w:r>
      <w:proofErr w:type="spellEnd"/>
      <w:r w:rsidR="0085571F" w:rsidRPr="0085571F">
        <w:rPr>
          <w:rFonts w:ascii="Kitab" w:hAnsi="Kitab"/>
          <w:color w:val="333333"/>
          <w:sz w:val="36"/>
          <w:szCs w:val="36"/>
          <w:rtl/>
        </w:rPr>
        <w:t xml:space="preserve"> أُمَّ إِنَّ </w:t>
      </w:r>
      <w:proofErr w:type="spellStart"/>
      <w:r w:rsidR="0085571F" w:rsidRPr="0085571F">
        <w:rPr>
          <w:rFonts w:ascii="Kitab" w:hAnsi="Kitab"/>
          <w:color w:val="333333"/>
          <w:sz w:val="36"/>
          <w:szCs w:val="36"/>
          <w:rtl/>
        </w:rPr>
        <w:t>ٱلۡقَوۡمَ</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ٱسۡتَضۡعَفُونِی</w:t>
      </w:r>
      <w:proofErr w:type="spellEnd"/>
      <w:r w:rsidR="0085571F" w:rsidRPr="0085571F">
        <w:rPr>
          <w:rFonts w:ascii="Kitab" w:hAnsi="Kitab"/>
          <w:color w:val="333333"/>
          <w:sz w:val="36"/>
          <w:szCs w:val="36"/>
          <w:rtl/>
        </w:rPr>
        <w:t xml:space="preserve"> وَكَادُوا۟ </w:t>
      </w:r>
      <w:proofErr w:type="spellStart"/>
      <w:r w:rsidR="0085571F" w:rsidRPr="0085571F">
        <w:rPr>
          <w:rFonts w:ascii="Kitab" w:hAnsi="Kitab"/>
          <w:color w:val="333333"/>
          <w:sz w:val="36"/>
          <w:szCs w:val="36"/>
          <w:rtl/>
        </w:rPr>
        <w:t>یَقۡتُلُونَنِی</w:t>
      </w:r>
      <w:proofErr w:type="spellEnd"/>
      <w:r w:rsidR="0085571F" w:rsidRPr="0085571F">
        <w:rPr>
          <w:rFonts w:ascii="Kitab" w:hAnsi="Kitab"/>
          <w:color w:val="333333"/>
          <w:sz w:val="36"/>
          <w:szCs w:val="36"/>
          <w:rtl/>
        </w:rPr>
        <w:t xml:space="preserve"> فَلَا </w:t>
      </w:r>
      <w:proofErr w:type="spellStart"/>
      <w:r w:rsidR="0085571F" w:rsidRPr="0085571F">
        <w:rPr>
          <w:rFonts w:ascii="Kitab" w:hAnsi="Kitab"/>
          <w:color w:val="333333"/>
          <w:sz w:val="36"/>
          <w:szCs w:val="36"/>
          <w:rtl/>
        </w:rPr>
        <w:t>تُشۡمِتۡ</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بِیَ</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ٱلۡأَعۡدَاۤءَ</w:t>
      </w:r>
      <w:proofErr w:type="spellEnd"/>
      <w:r w:rsidR="0085571F" w:rsidRPr="0085571F">
        <w:rPr>
          <w:rFonts w:ascii="Kitab" w:hAnsi="Kitab"/>
          <w:color w:val="333333"/>
          <w:sz w:val="36"/>
          <w:szCs w:val="36"/>
          <w:rtl/>
        </w:rPr>
        <w:t xml:space="preserve"> وَلَا </w:t>
      </w:r>
      <w:proofErr w:type="spellStart"/>
      <w:r w:rsidR="0085571F" w:rsidRPr="0085571F">
        <w:rPr>
          <w:rFonts w:ascii="Kitab" w:hAnsi="Kitab"/>
          <w:color w:val="333333"/>
          <w:sz w:val="36"/>
          <w:szCs w:val="36"/>
          <w:rtl/>
        </w:rPr>
        <w:t>تَجۡعَلۡنِی</w:t>
      </w:r>
      <w:proofErr w:type="spellEnd"/>
      <w:r w:rsidR="0085571F" w:rsidRPr="0085571F">
        <w:rPr>
          <w:rFonts w:ascii="Kitab" w:hAnsi="Kitab"/>
          <w:color w:val="333333"/>
          <w:sz w:val="36"/>
          <w:szCs w:val="36"/>
          <w:rtl/>
        </w:rPr>
        <w:t xml:space="preserve"> مَعَ </w:t>
      </w:r>
      <w:proofErr w:type="spellStart"/>
      <w:r w:rsidR="0085571F" w:rsidRPr="0085571F">
        <w:rPr>
          <w:rFonts w:ascii="Kitab" w:hAnsi="Kitab"/>
          <w:color w:val="333333"/>
          <w:sz w:val="36"/>
          <w:szCs w:val="36"/>
          <w:rtl/>
        </w:rPr>
        <w:t>ٱلۡقَوۡمِ</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ٱلظَّـٰلِمِینَ</w:t>
      </w:r>
      <w:proofErr w:type="spellEnd"/>
      <w:r w:rsidR="0085571F" w:rsidRPr="0085571F">
        <w:rPr>
          <w:rFonts w:ascii="Kitab" w:hAnsi="Kitab"/>
          <w:color w:val="333333"/>
          <w:sz w:val="36"/>
          <w:szCs w:val="36"/>
          <w:rtl/>
        </w:rPr>
        <w:t xml:space="preserve">﴾ </w:t>
      </w:r>
      <w:r w:rsidR="0085571F" w:rsidRPr="0085571F">
        <w:rPr>
          <w:rStyle w:val="ayah-tag"/>
          <w:rFonts w:ascii="Kitab" w:hAnsi="Kitab"/>
          <w:color w:val="333333"/>
        </w:rPr>
        <w:t>[</w:t>
      </w:r>
      <w:r w:rsidR="0085571F" w:rsidRPr="0085571F">
        <w:rPr>
          <w:rStyle w:val="ayah-tag"/>
          <w:rFonts w:ascii="Kitab" w:hAnsi="Kitab"/>
          <w:color w:val="333333"/>
          <w:rtl/>
        </w:rPr>
        <w:t>الأعراف ١٥٠</w:t>
      </w:r>
      <w:r w:rsidR="0085571F" w:rsidRPr="0085571F">
        <w:rPr>
          <w:rStyle w:val="ayah-tag"/>
          <w:rFonts w:ascii="Kitab" w:hAnsi="Kitab"/>
          <w:color w:val="333333"/>
        </w:rPr>
        <w:t>]</w:t>
      </w:r>
      <w:r w:rsidR="0085571F" w:rsidRPr="005F2BB6">
        <w:rPr>
          <w:rFonts w:asciiTheme="minorBidi" w:hAnsiTheme="minorBidi"/>
          <w:sz w:val="36"/>
          <w:szCs w:val="36"/>
          <w:rtl/>
        </w:rPr>
        <w:t xml:space="preserve"> </w:t>
      </w:r>
      <w:r w:rsidRPr="005F2BB6">
        <w:rPr>
          <w:rFonts w:asciiTheme="minorBidi" w:hAnsiTheme="minorBidi"/>
          <w:sz w:val="36"/>
          <w:szCs w:val="36"/>
          <w:rtl/>
        </w:rPr>
        <w:t xml:space="preserve">، أي أنه لم </w:t>
      </w:r>
      <w:proofErr w:type="spellStart"/>
      <w:r w:rsidRPr="005F2BB6">
        <w:rPr>
          <w:rFonts w:asciiTheme="minorBidi" w:hAnsiTheme="minorBidi"/>
          <w:sz w:val="36"/>
          <w:szCs w:val="36"/>
          <w:rtl/>
        </w:rPr>
        <w:t>يأل</w:t>
      </w:r>
      <w:proofErr w:type="spellEnd"/>
      <w:r w:rsidRPr="005F2BB6">
        <w:rPr>
          <w:rFonts w:asciiTheme="minorBidi" w:hAnsiTheme="minorBidi"/>
          <w:sz w:val="36"/>
          <w:szCs w:val="36"/>
          <w:rtl/>
        </w:rPr>
        <w:t xml:space="preserve"> جهداً في كفهم بما بلغته طاقته من بذل القوة في </w:t>
      </w:r>
      <w:proofErr w:type="spellStart"/>
      <w:r w:rsidRPr="005F2BB6">
        <w:rPr>
          <w:rFonts w:asciiTheme="minorBidi" w:hAnsiTheme="minorBidi"/>
          <w:sz w:val="36"/>
          <w:szCs w:val="36"/>
          <w:rtl/>
        </w:rPr>
        <w:t>مضادتهم</w:t>
      </w:r>
      <w:proofErr w:type="spellEnd"/>
      <w:r w:rsidRPr="005F2BB6">
        <w:rPr>
          <w:rFonts w:asciiTheme="minorBidi" w:hAnsiTheme="minorBidi"/>
          <w:sz w:val="36"/>
          <w:szCs w:val="36"/>
          <w:rtl/>
        </w:rPr>
        <w:t xml:space="preserve"> </w:t>
      </w:r>
      <w:proofErr w:type="spellStart"/>
      <w:r w:rsidRPr="005F2BB6">
        <w:rPr>
          <w:rFonts w:asciiTheme="minorBidi" w:hAnsiTheme="minorBidi"/>
          <w:sz w:val="36"/>
          <w:szCs w:val="36"/>
          <w:rtl/>
        </w:rPr>
        <w:t>ومدافعتهم</w:t>
      </w:r>
      <w:proofErr w:type="spellEnd"/>
      <w:r w:rsidRPr="005F2BB6">
        <w:rPr>
          <w:rFonts w:asciiTheme="minorBidi" w:hAnsiTheme="minorBidi"/>
          <w:sz w:val="36"/>
          <w:szCs w:val="36"/>
          <w:rtl/>
        </w:rPr>
        <w:t xml:space="preserve">، حتى قهروه </w:t>
      </w:r>
      <w:proofErr w:type="spellStart"/>
      <w:r w:rsidRPr="005F2BB6">
        <w:rPr>
          <w:rFonts w:asciiTheme="minorBidi" w:hAnsiTheme="minorBidi"/>
          <w:sz w:val="36"/>
          <w:szCs w:val="36"/>
          <w:rtl/>
        </w:rPr>
        <w:t>واستضعفوه،ولم</w:t>
      </w:r>
      <w:proofErr w:type="spellEnd"/>
      <w:r w:rsidR="0085571F">
        <w:rPr>
          <w:rFonts w:asciiTheme="minorBidi" w:hAnsiTheme="minorBidi" w:hint="cs"/>
          <w:sz w:val="36"/>
          <w:szCs w:val="36"/>
          <w:rtl/>
        </w:rPr>
        <w:t xml:space="preserve"> </w:t>
      </w:r>
      <w:r w:rsidRPr="005F2BB6">
        <w:rPr>
          <w:rFonts w:asciiTheme="minorBidi" w:hAnsiTheme="minorBidi"/>
          <w:sz w:val="36"/>
          <w:szCs w:val="36"/>
          <w:rtl/>
        </w:rPr>
        <w:t xml:space="preserve">يبق إلا أن يقتلوه </w:t>
      </w:r>
      <w:r w:rsidRPr="005F2BB6">
        <w:rPr>
          <w:rFonts w:asciiTheme="minorBidi" w:hAnsiTheme="minorBidi"/>
          <w:sz w:val="36"/>
          <w:szCs w:val="36"/>
          <w:rtl/>
        </w:rPr>
        <w:sym w:font="AGA Arabesque" w:char="F075"/>
      </w:r>
      <w:r w:rsidRPr="005F2BB6">
        <w:rPr>
          <w:rFonts w:asciiTheme="minorBidi" w:hAnsiTheme="minorBidi"/>
          <w:sz w:val="36"/>
          <w:szCs w:val="36"/>
          <w:rtl/>
        </w:rPr>
        <w:t>.</w:t>
      </w:r>
    </w:p>
    <w:p w14:paraId="725E7043" w14:textId="5FED598A" w:rsidR="001E66CC" w:rsidRPr="00706E61" w:rsidRDefault="001E66CC" w:rsidP="00886D59">
      <w:pPr>
        <w:keepNext/>
        <w:bidi/>
        <w:spacing w:after="100" w:line="540" w:lineRule="exact"/>
        <w:ind w:firstLine="573"/>
        <w:jc w:val="lowKashida"/>
        <w:rPr>
          <w:rFonts w:asciiTheme="minorBidi" w:hAnsiTheme="minorBidi"/>
          <w:sz w:val="36"/>
          <w:szCs w:val="36"/>
          <w:rtl/>
        </w:rPr>
      </w:pPr>
      <w:r w:rsidRPr="00706E61">
        <w:rPr>
          <w:rFonts w:asciiTheme="minorBidi" w:hAnsiTheme="minorBidi"/>
          <w:sz w:val="36"/>
          <w:szCs w:val="36"/>
          <w:rtl/>
        </w:rPr>
        <w:lastRenderedPageBreak/>
        <w:t xml:space="preserve">6- </w:t>
      </w:r>
      <w:r w:rsidR="00706E61" w:rsidRPr="00706E61">
        <w:rPr>
          <w:rFonts w:asciiTheme="minorBidi" w:hAnsiTheme="minorBidi" w:hint="cs"/>
          <w:sz w:val="36"/>
          <w:szCs w:val="36"/>
          <w:rtl/>
        </w:rPr>
        <w:t>(الخَبْتُ</w:t>
      </w:r>
      <w:r w:rsidRPr="00706E61">
        <w:rPr>
          <w:rFonts w:asciiTheme="minorBidi" w:hAnsiTheme="minorBidi"/>
          <w:sz w:val="36"/>
          <w:szCs w:val="36"/>
          <w:rtl/>
        </w:rPr>
        <w:t xml:space="preserve">)  </w:t>
      </w:r>
    </w:p>
    <w:p w14:paraId="2C05AACF" w14:textId="522D48A9" w:rsidR="001E66CC" w:rsidRPr="005F2BB6" w:rsidRDefault="001E66CC"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هو: (البراح القفر المستوي من الأرض، كأن المخبت في القفر قد انكشف واستسلم وبقي دون منعة فشبه المتذلل الخاشع بذلك)</w:t>
      </w:r>
      <w:r w:rsidRPr="005F2BB6">
        <w:rPr>
          <w:rFonts w:asciiTheme="minorBidi" w:hAnsiTheme="minorBidi"/>
          <w:sz w:val="36"/>
          <w:szCs w:val="36"/>
          <w:vertAlign w:val="superscript"/>
          <w:rtl/>
        </w:rPr>
        <w:t xml:space="preserve"> </w:t>
      </w:r>
      <w:r w:rsidRPr="005F2BB6">
        <w:rPr>
          <w:rFonts w:asciiTheme="minorBidi" w:hAnsiTheme="minorBidi"/>
          <w:sz w:val="36"/>
          <w:szCs w:val="36"/>
          <w:rtl/>
        </w:rPr>
        <w:t xml:space="preserve">، وحالة </w:t>
      </w:r>
      <w:proofErr w:type="spellStart"/>
      <w:r w:rsidRPr="005F2BB6">
        <w:rPr>
          <w:rFonts w:asciiTheme="minorBidi" w:hAnsiTheme="minorBidi"/>
          <w:sz w:val="36"/>
          <w:szCs w:val="36"/>
          <w:rtl/>
        </w:rPr>
        <w:t>الإخبات</w:t>
      </w:r>
      <w:proofErr w:type="spellEnd"/>
      <w:r w:rsidRPr="005F2BB6">
        <w:rPr>
          <w:rFonts w:asciiTheme="minorBidi" w:hAnsiTheme="minorBidi"/>
          <w:sz w:val="36"/>
          <w:szCs w:val="36"/>
          <w:rtl/>
        </w:rPr>
        <w:t xml:space="preserve"> من التذلل واللين والخشوع مقابلة لحالة التدافع، وقد جاءت هذه اللفظة في القرآن بصيغ مختلفة: أخبتوا، فتخبت، المخبتين</w:t>
      </w:r>
      <w:r w:rsidRPr="005F2BB6">
        <w:rPr>
          <w:rFonts w:asciiTheme="minorBidi" w:hAnsiTheme="minorBidi"/>
          <w:sz w:val="36"/>
          <w:szCs w:val="36"/>
          <w:vertAlign w:val="superscript"/>
          <w:rtl/>
        </w:rPr>
        <w:t>(</w:t>
      </w:r>
      <w:r w:rsidRPr="005F2BB6">
        <w:rPr>
          <w:rStyle w:val="af1"/>
          <w:rFonts w:asciiTheme="minorBidi" w:hAnsiTheme="minorBidi"/>
          <w:sz w:val="36"/>
          <w:szCs w:val="36"/>
          <w:rtl/>
        </w:rPr>
        <w:footnoteReference w:id="1"/>
      </w:r>
      <w:r w:rsidRPr="005F2BB6">
        <w:rPr>
          <w:rFonts w:asciiTheme="minorBidi" w:hAnsiTheme="minorBidi"/>
          <w:sz w:val="36"/>
          <w:szCs w:val="36"/>
          <w:vertAlign w:val="superscript"/>
          <w:rtl/>
        </w:rPr>
        <w:t>)</w:t>
      </w:r>
      <w:r w:rsidRPr="005F2BB6">
        <w:rPr>
          <w:rFonts w:asciiTheme="minorBidi" w:hAnsiTheme="minorBidi"/>
          <w:sz w:val="36"/>
          <w:szCs w:val="36"/>
          <w:rtl/>
        </w:rPr>
        <w:t>، قال تعالى:</w:t>
      </w:r>
      <w:r w:rsidRPr="0085571F">
        <w:rPr>
          <w:rFonts w:asciiTheme="minorBidi" w:hAnsiTheme="minorBidi"/>
          <w:sz w:val="36"/>
          <w:szCs w:val="36"/>
          <w:rtl/>
        </w:rPr>
        <w:t xml:space="preserve"> </w:t>
      </w:r>
      <w:r w:rsidR="0085571F" w:rsidRPr="0085571F">
        <w:rPr>
          <w:rFonts w:ascii="Kitab" w:hAnsi="Kitab"/>
          <w:color w:val="333333"/>
          <w:sz w:val="36"/>
          <w:szCs w:val="36"/>
          <w:rtl/>
        </w:rPr>
        <w:t xml:space="preserve">﴿إِنَّ </w:t>
      </w:r>
      <w:proofErr w:type="spellStart"/>
      <w:r w:rsidR="0085571F" w:rsidRPr="0085571F">
        <w:rPr>
          <w:rFonts w:ascii="Kitab" w:hAnsi="Kitab"/>
          <w:color w:val="333333"/>
          <w:sz w:val="36"/>
          <w:szCs w:val="36"/>
          <w:rtl/>
        </w:rPr>
        <w:t>ٱلَّذِینَ</w:t>
      </w:r>
      <w:proofErr w:type="spellEnd"/>
      <w:r w:rsidR="0085571F" w:rsidRPr="0085571F">
        <w:rPr>
          <w:rFonts w:ascii="Kitab" w:hAnsi="Kitab"/>
          <w:color w:val="333333"/>
          <w:sz w:val="36"/>
          <w:szCs w:val="36"/>
          <w:rtl/>
        </w:rPr>
        <w:t xml:space="preserve"> ءَامَنُوا۟ وَعَمِلُوا۟ </w:t>
      </w:r>
      <w:proofErr w:type="spellStart"/>
      <w:r w:rsidR="0085571F" w:rsidRPr="0085571F">
        <w:rPr>
          <w:rFonts w:ascii="Kitab" w:hAnsi="Kitab"/>
          <w:color w:val="333333"/>
          <w:sz w:val="36"/>
          <w:szCs w:val="36"/>
          <w:rtl/>
        </w:rPr>
        <w:t>ٱلصَّـٰلِحَـٰتِ</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وَأَخۡبَتُوۤا</w:t>
      </w:r>
      <w:proofErr w:type="spellEnd"/>
      <w:r w:rsidR="0085571F" w:rsidRPr="0085571F">
        <w:rPr>
          <w:rFonts w:ascii="Kitab" w:hAnsi="Kitab"/>
          <w:color w:val="333333"/>
          <w:sz w:val="36"/>
          <w:szCs w:val="36"/>
          <w:rtl/>
        </w:rPr>
        <w:t xml:space="preserve">۟ إِلَىٰ </w:t>
      </w:r>
      <w:proofErr w:type="spellStart"/>
      <w:r w:rsidR="0085571F" w:rsidRPr="0085571F">
        <w:rPr>
          <w:rFonts w:ascii="Kitab" w:hAnsi="Kitab"/>
          <w:color w:val="333333"/>
          <w:sz w:val="36"/>
          <w:szCs w:val="36"/>
          <w:rtl/>
        </w:rPr>
        <w:t>رَبِّهِمۡ</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أُو۟لَـٰۤىِٕكَ</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أَصۡحَـٰبُ</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ٱلۡجَنَّةِۖ</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هُمۡ</w:t>
      </w:r>
      <w:proofErr w:type="spellEnd"/>
      <w:r w:rsidR="0085571F" w:rsidRPr="0085571F">
        <w:rPr>
          <w:rFonts w:ascii="Kitab" w:hAnsi="Kitab"/>
          <w:color w:val="333333"/>
          <w:sz w:val="36"/>
          <w:szCs w:val="36"/>
          <w:rtl/>
        </w:rPr>
        <w:t xml:space="preserve"> </w:t>
      </w:r>
      <w:proofErr w:type="spellStart"/>
      <w:r w:rsidR="0085571F" w:rsidRPr="0085571F">
        <w:rPr>
          <w:rFonts w:ascii="Kitab" w:hAnsi="Kitab"/>
          <w:color w:val="333333"/>
          <w:sz w:val="36"/>
          <w:szCs w:val="36"/>
          <w:rtl/>
        </w:rPr>
        <w:t>فِیهَا</w:t>
      </w:r>
      <w:proofErr w:type="spellEnd"/>
      <w:r w:rsidR="0085571F" w:rsidRPr="0085571F">
        <w:rPr>
          <w:rFonts w:ascii="Kitab" w:hAnsi="Kitab"/>
          <w:color w:val="333333"/>
          <w:sz w:val="36"/>
          <w:szCs w:val="36"/>
          <w:rtl/>
        </w:rPr>
        <w:t xml:space="preserve"> خَـٰلِدُونَ﴾</w:t>
      </w:r>
      <w:r w:rsidR="0085571F" w:rsidRPr="0085571F">
        <w:rPr>
          <w:rFonts w:ascii="Kitab" w:hAnsi="Kitab"/>
          <w:color w:val="333333"/>
          <w:sz w:val="41"/>
          <w:szCs w:val="41"/>
          <w:rtl/>
        </w:rPr>
        <w:t xml:space="preserve"> </w:t>
      </w:r>
      <w:r w:rsidR="0085571F" w:rsidRPr="0085571F">
        <w:rPr>
          <w:rStyle w:val="ayah-tag"/>
          <w:rFonts w:ascii="Kitab" w:hAnsi="Kitab"/>
          <w:color w:val="333333"/>
        </w:rPr>
        <w:t>[</w:t>
      </w:r>
      <w:r w:rsidR="0085571F" w:rsidRPr="0085571F">
        <w:rPr>
          <w:rStyle w:val="ayah-tag"/>
          <w:rFonts w:ascii="Kitab" w:hAnsi="Kitab"/>
          <w:color w:val="333333"/>
          <w:rtl/>
        </w:rPr>
        <w:t>هود ٢٣</w:t>
      </w:r>
      <w:r w:rsidR="0085571F" w:rsidRPr="005F2BB6">
        <w:rPr>
          <w:rFonts w:asciiTheme="minorBidi" w:hAnsiTheme="minorBidi"/>
          <w:sz w:val="36"/>
          <w:szCs w:val="36"/>
          <w:rtl/>
        </w:rPr>
        <w:t xml:space="preserve"> </w:t>
      </w:r>
      <w:r w:rsidRPr="005F2BB6">
        <w:rPr>
          <w:rFonts w:asciiTheme="minorBidi" w:hAnsiTheme="minorBidi"/>
          <w:sz w:val="36"/>
          <w:szCs w:val="36"/>
          <w:rtl/>
        </w:rPr>
        <w:t>، أي: اطمأنوا إلى ربهم وانقطعوا إلى عبادته وخشعوا له وتواضعوا وذلوا له وأنابوا</w:t>
      </w:r>
      <w:r w:rsidRPr="005F2BB6">
        <w:rPr>
          <w:rFonts w:asciiTheme="minorBidi" w:hAnsiTheme="minorBidi"/>
          <w:sz w:val="36"/>
          <w:szCs w:val="36"/>
          <w:vertAlign w:val="superscript"/>
          <w:rtl/>
        </w:rPr>
        <w:t>(</w:t>
      </w:r>
      <w:r w:rsidRPr="005F2BB6">
        <w:rPr>
          <w:rStyle w:val="af1"/>
          <w:rFonts w:asciiTheme="minorBidi" w:hAnsiTheme="minorBidi"/>
          <w:sz w:val="36"/>
          <w:szCs w:val="36"/>
          <w:rtl/>
        </w:rPr>
        <w:footnoteReference w:id="2"/>
      </w:r>
      <w:r w:rsidRPr="005F2BB6">
        <w:rPr>
          <w:rFonts w:asciiTheme="minorBidi" w:hAnsiTheme="minorBidi"/>
          <w:sz w:val="36"/>
          <w:szCs w:val="36"/>
          <w:vertAlign w:val="superscript"/>
          <w:rtl/>
        </w:rPr>
        <w:t>)</w:t>
      </w:r>
      <w:r w:rsidRPr="005F2BB6">
        <w:rPr>
          <w:rFonts w:asciiTheme="minorBidi" w:hAnsiTheme="minorBidi"/>
          <w:sz w:val="36"/>
          <w:szCs w:val="36"/>
          <w:rtl/>
        </w:rPr>
        <w:t>.</w:t>
      </w:r>
    </w:p>
    <w:p w14:paraId="404386E2" w14:textId="31D9BA0F" w:rsidR="001E66CC" w:rsidRPr="00706E61" w:rsidRDefault="001E66CC" w:rsidP="00886D59">
      <w:pPr>
        <w:keepNext/>
        <w:bidi/>
        <w:spacing w:after="100" w:line="540" w:lineRule="exact"/>
        <w:ind w:firstLine="573"/>
        <w:jc w:val="lowKashida"/>
        <w:rPr>
          <w:rFonts w:asciiTheme="minorBidi" w:hAnsiTheme="minorBidi"/>
          <w:sz w:val="36"/>
          <w:szCs w:val="36"/>
          <w:rtl/>
        </w:rPr>
      </w:pPr>
      <w:r w:rsidRPr="00706E61">
        <w:rPr>
          <w:rFonts w:asciiTheme="minorBidi" w:hAnsiTheme="minorBidi"/>
          <w:sz w:val="36"/>
          <w:szCs w:val="36"/>
          <w:rtl/>
        </w:rPr>
        <w:t xml:space="preserve">7- </w:t>
      </w:r>
      <w:r w:rsidR="00706E61" w:rsidRPr="00706E61">
        <w:rPr>
          <w:rFonts w:asciiTheme="minorBidi" w:hAnsiTheme="minorBidi" w:hint="cs"/>
          <w:sz w:val="36"/>
          <w:szCs w:val="36"/>
          <w:rtl/>
        </w:rPr>
        <w:t>(الدُهْنُ</w:t>
      </w:r>
      <w:r w:rsidRPr="00706E61">
        <w:rPr>
          <w:rFonts w:asciiTheme="minorBidi" w:hAnsiTheme="minorBidi"/>
          <w:sz w:val="36"/>
          <w:szCs w:val="36"/>
          <w:rtl/>
        </w:rPr>
        <w:t xml:space="preserve">)  </w:t>
      </w:r>
    </w:p>
    <w:p w14:paraId="44CD73A4" w14:textId="4E3AF1C3" w:rsidR="001E66CC" w:rsidRPr="005F2BB6" w:rsidRDefault="001E66CC"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 xml:space="preserve">من الإدهان، وهو الملاينة وترك الجد والمهاودة فيما لا يحل، مأخوذ من </w:t>
      </w:r>
      <w:r w:rsidR="0085571F" w:rsidRPr="005F2BB6">
        <w:rPr>
          <w:rFonts w:asciiTheme="minorBidi" w:hAnsiTheme="minorBidi" w:hint="cs"/>
          <w:sz w:val="36"/>
          <w:szCs w:val="36"/>
          <w:rtl/>
        </w:rPr>
        <w:t>الدهن،</w:t>
      </w:r>
      <w:r w:rsidRPr="005F2BB6">
        <w:rPr>
          <w:rFonts w:asciiTheme="minorBidi" w:hAnsiTheme="minorBidi"/>
          <w:sz w:val="36"/>
          <w:szCs w:val="36"/>
          <w:rtl/>
        </w:rPr>
        <w:t xml:space="preserve"> شُبه التليين في القول والفعل بتليين </w:t>
      </w:r>
      <w:proofErr w:type="gramStart"/>
      <w:r w:rsidRPr="005F2BB6">
        <w:rPr>
          <w:rFonts w:asciiTheme="minorBidi" w:hAnsiTheme="minorBidi"/>
          <w:sz w:val="36"/>
          <w:szCs w:val="36"/>
          <w:rtl/>
        </w:rPr>
        <w:t>الدُهن</w:t>
      </w:r>
      <w:r w:rsidRPr="005F2BB6">
        <w:rPr>
          <w:rFonts w:asciiTheme="minorBidi" w:hAnsiTheme="minorBidi"/>
          <w:sz w:val="36"/>
          <w:szCs w:val="36"/>
          <w:vertAlign w:val="superscript"/>
          <w:rtl/>
        </w:rPr>
        <w:t>(</w:t>
      </w:r>
      <w:proofErr w:type="gramEnd"/>
      <w:r w:rsidRPr="005F2BB6">
        <w:rPr>
          <w:rStyle w:val="af1"/>
          <w:rFonts w:asciiTheme="minorBidi" w:hAnsiTheme="minorBidi"/>
          <w:sz w:val="36"/>
          <w:szCs w:val="36"/>
          <w:rtl/>
        </w:rPr>
        <w:footnoteReference w:id="3"/>
      </w:r>
      <w:r w:rsidRPr="005F2BB6">
        <w:rPr>
          <w:rFonts w:asciiTheme="minorBidi" w:hAnsiTheme="minorBidi"/>
          <w:sz w:val="36"/>
          <w:szCs w:val="36"/>
          <w:vertAlign w:val="superscript"/>
          <w:rtl/>
        </w:rPr>
        <w:t>)</w:t>
      </w:r>
      <w:r w:rsidRPr="005F2BB6">
        <w:rPr>
          <w:rFonts w:asciiTheme="minorBidi" w:hAnsiTheme="minorBidi"/>
          <w:sz w:val="36"/>
          <w:szCs w:val="36"/>
          <w:rtl/>
        </w:rPr>
        <w:t>.وهي حالة مقابلة للتدافع لأنها ترك الجد اللازم للتدافع.</w:t>
      </w:r>
    </w:p>
    <w:p w14:paraId="20F51C83" w14:textId="4659A214" w:rsidR="001E66CC" w:rsidRPr="005F2BB6" w:rsidRDefault="001E66CC" w:rsidP="00886D59">
      <w:pPr>
        <w:bidi/>
        <w:jc w:val="lowKashida"/>
        <w:rPr>
          <w:rFonts w:asciiTheme="minorBidi" w:hAnsiTheme="minorBidi"/>
          <w:sz w:val="36"/>
          <w:szCs w:val="36"/>
          <w:rtl/>
        </w:rPr>
      </w:pPr>
      <w:r w:rsidRPr="005F2BB6">
        <w:rPr>
          <w:rFonts w:asciiTheme="minorBidi" w:hAnsiTheme="minorBidi"/>
          <w:sz w:val="36"/>
          <w:szCs w:val="36"/>
          <w:rtl/>
        </w:rPr>
        <w:t>وقد جاءت في القرآن مفيدة هذا المعنى في ثلاث صيغ: تدهن، يدهنون، مدهنون.</w:t>
      </w:r>
    </w:p>
    <w:p w14:paraId="11B5A740" w14:textId="0406D83B" w:rsidR="001E66CC" w:rsidRPr="005F2BB6" w:rsidRDefault="0085571F" w:rsidP="00886D59">
      <w:pPr>
        <w:bidi/>
        <w:spacing w:after="100" w:line="540" w:lineRule="exact"/>
        <w:jc w:val="lowKashida"/>
        <w:rPr>
          <w:rFonts w:asciiTheme="minorBidi" w:hAnsiTheme="minorBidi"/>
          <w:sz w:val="36"/>
          <w:szCs w:val="36"/>
          <w:rtl/>
        </w:rPr>
      </w:pPr>
      <w:r w:rsidRPr="0085571F">
        <w:rPr>
          <w:rFonts w:ascii="Kitab" w:hAnsi="Kitab"/>
          <w:color w:val="333333"/>
          <w:sz w:val="36"/>
          <w:szCs w:val="36"/>
          <w:rtl/>
        </w:rPr>
        <w:t>﴿</w:t>
      </w:r>
      <w:proofErr w:type="spellStart"/>
      <w:r w:rsidRPr="0085571F">
        <w:rPr>
          <w:rFonts w:ascii="Kitab" w:hAnsi="Kitab"/>
          <w:color w:val="333333"/>
          <w:sz w:val="36"/>
          <w:szCs w:val="36"/>
          <w:rtl/>
        </w:rPr>
        <w:t>وَٱللَّهُ</w:t>
      </w:r>
      <w:proofErr w:type="spellEnd"/>
      <w:r w:rsidRPr="0085571F">
        <w:rPr>
          <w:rFonts w:ascii="Kitab" w:hAnsi="Kitab"/>
          <w:color w:val="333333"/>
          <w:sz w:val="36"/>
          <w:szCs w:val="36"/>
          <w:rtl/>
        </w:rPr>
        <w:t xml:space="preserve"> </w:t>
      </w:r>
      <w:proofErr w:type="spellStart"/>
      <w:r w:rsidRPr="0085571F">
        <w:rPr>
          <w:rFonts w:ascii="Kitab" w:hAnsi="Kitab"/>
          <w:color w:val="333333"/>
          <w:sz w:val="36"/>
          <w:szCs w:val="36"/>
          <w:rtl/>
        </w:rPr>
        <w:t>یُرِیدُ</w:t>
      </w:r>
      <w:proofErr w:type="spellEnd"/>
      <w:r w:rsidRPr="0085571F">
        <w:rPr>
          <w:rFonts w:ascii="Kitab" w:hAnsi="Kitab"/>
          <w:color w:val="333333"/>
          <w:sz w:val="36"/>
          <w:szCs w:val="36"/>
          <w:rtl/>
        </w:rPr>
        <w:t xml:space="preserve"> أَن </w:t>
      </w:r>
      <w:proofErr w:type="spellStart"/>
      <w:r w:rsidRPr="0085571F">
        <w:rPr>
          <w:rFonts w:ascii="Kitab" w:hAnsi="Kitab"/>
          <w:color w:val="333333"/>
          <w:sz w:val="36"/>
          <w:szCs w:val="36"/>
          <w:rtl/>
        </w:rPr>
        <w:t>یَتُوبَ</w:t>
      </w:r>
      <w:proofErr w:type="spellEnd"/>
      <w:r w:rsidRPr="0085571F">
        <w:rPr>
          <w:rFonts w:ascii="Kitab" w:hAnsi="Kitab"/>
          <w:color w:val="333333"/>
          <w:sz w:val="36"/>
          <w:szCs w:val="36"/>
          <w:rtl/>
        </w:rPr>
        <w:t xml:space="preserve"> </w:t>
      </w:r>
      <w:proofErr w:type="spellStart"/>
      <w:r w:rsidRPr="0085571F">
        <w:rPr>
          <w:rFonts w:ascii="Kitab" w:hAnsi="Kitab"/>
          <w:color w:val="333333"/>
          <w:sz w:val="36"/>
          <w:szCs w:val="36"/>
          <w:rtl/>
        </w:rPr>
        <w:t>عَلَیۡكُمۡ</w:t>
      </w:r>
      <w:proofErr w:type="spellEnd"/>
      <w:r w:rsidRPr="0085571F">
        <w:rPr>
          <w:rFonts w:ascii="Kitab" w:hAnsi="Kitab"/>
          <w:color w:val="333333"/>
          <w:sz w:val="36"/>
          <w:szCs w:val="36"/>
          <w:rtl/>
        </w:rPr>
        <w:t xml:space="preserve"> </w:t>
      </w:r>
      <w:proofErr w:type="spellStart"/>
      <w:r w:rsidRPr="0085571F">
        <w:rPr>
          <w:rFonts w:ascii="Kitab" w:hAnsi="Kitab"/>
          <w:color w:val="333333"/>
          <w:sz w:val="36"/>
          <w:szCs w:val="36"/>
          <w:rtl/>
        </w:rPr>
        <w:t>وَیُرِیدُ</w:t>
      </w:r>
      <w:proofErr w:type="spellEnd"/>
      <w:r w:rsidRPr="0085571F">
        <w:rPr>
          <w:rFonts w:ascii="Kitab" w:hAnsi="Kitab"/>
          <w:color w:val="333333"/>
          <w:sz w:val="36"/>
          <w:szCs w:val="36"/>
          <w:rtl/>
        </w:rPr>
        <w:t xml:space="preserve"> </w:t>
      </w:r>
      <w:proofErr w:type="spellStart"/>
      <w:r w:rsidRPr="0085571F">
        <w:rPr>
          <w:rFonts w:ascii="Kitab" w:hAnsi="Kitab"/>
          <w:color w:val="333333"/>
          <w:sz w:val="36"/>
          <w:szCs w:val="36"/>
          <w:rtl/>
        </w:rPr>
        <w:t>ٱلَّذِینَ</w:t>
      </w:r>
      <w:proofErr w:type="spellEnd"/>
      <w:r w:rsidRPr="0085571F">
        <w:rPr>
          <w:rFonts w:ascii="Kitab" w:hAnsi="Kitab"/>
          <w:color w:val="333333"/>
          <w:sz w:val="36"/>
          <w:szCs w:val="36"/>
          <w:rtl/>
        </w:rPr>
        <w:t xml:space="preserve"> </w:t>
      </w:r>
      <w:proofErr w:type="spellStart"/>
      <w:r w:rsidRPr="0085571F">
        <w:rPr>
          <w:rFonts w:ascii="Kitab" w:hAnsi="Kitab"/>
          <w:color w:val="333333"/>
          <w:sz w:val="36"/>
          <w:szCs w:val="36"/>
          <w:rtl/>
        </w:rPr>
        <w:t>یَتَّبِعُونَ</w:t>
      </w:r>
      <w:proofErr w:type="spellEnd"/>
      <w:r w:rsidRPr="0085571F">
        <w:rPr>
          <w:rFonts w:ascii="Kitab" w:hAnsi="Kitab"/>
          <w:color w:val="333333"/>
          <w:sz w:val="36"/>
          <w:szCs w:val="36"/>
          <w:rtl/>
        </w:rPr>
        <w:t xml:space="preserve"> </w:t>
      </w:r>
      <w:proofErr w:type="spellStart"/>
      <w:r w:rsidRPr="0085571F">
        <w:rPr>
          <w:rFonts w:ascii="Kitab" w:hAnsi="Kitab"/>
          <w:color w:val="333333"/>
          <w:sz w:val="36"/>
          <w:szCs w:val="36"/>
          <w:rtl/>
        </w:rPr>
        <w:t>ٱلشَّهَوَ</w:t>
      </w:r>
      <w:proofErr w:type="spellEnd"/>
      <w:r w:rsidRPr="0085571F">
        <w:rPr>
          <w:rFonts w:ascii="Kitab" w:hAnsi="Kitab"/>
          <w:color w:val="333333"/>
          <w:sz w:val="36"/>
          <w:szCs w:val="36"/>
          <w:rtl/>
        </w:rPr>
        <w:t> ٰ</w:t>
      </w:r>
      <w:r w:rsidRPr="0085571F">
        <w:rPr>
          <w:rFonts w:ascii="Tahoma" w:hAnsi="Tahoma" w:cs="Tahoma" w:hint="cs"/>
          <w:color w:val="333333"/>
          <w:sz w:val="36"/>
          <w:szCs w:val="36"/>
          <w:rtl/>
        </w:rPr>
        <w:t>⁠</w:t>
      </w:r>
      <w:r w:rsidRPr="0085571F">
        <w:rPr>
          <w:rFonts w:ascii="Arial" w:hAnsi="Arial" w:cs="Arial" w:hint="cs"/>
          <w:color w:val="333333"/>
          <w:sz w:val="36"/>
          <w:szCs w:val="36"/>
          <w:rtl/>
        </w:rPr>
        <w:t>تِ</w:t>
      </w:r>
      <w:r w:rsidRPr="0085571F">
        <w:rPr>
          <w:rFonts w:ascii="Kitab" w:hAnsi="Kitab"/>
          <w:color w:val="333333"/>
          <w:sz w:val="36"/>
          <w:szCs w:val="36"/>
          <w:rtl/>
        </w:rPr>
        <w:t xml:space="preserve"> </w:t>
      </w:r>
      <w:r w:rsidRPr="0085571F">
        <w:rPr>
          <w:rFonts w:ascii="Arial" w:hAnsi="Arial" w:cs="Arial" w:hint="cs"/>
          <w:color w:val="333333"/>
          <w:sz w:val="36"/>
          <w:szCs w:val="36"/>
          <w:rtl/>
        </w:rPr>
        <w:t>أَن</w:t>
      </w:r>
      <w:r w:rsidRPr="0085571F">
        <w:rPr>
          <w:rFonts w:ascii="Kitab" w:hAnsi="Kitab"/>
          <w:color w:val="333333"/>
          <w:sz w:val="36"/>
          <w:szCs w:val="36"/>
          <w:rtl/>
        </w:rPr>
        <w:t xml:space="preserve"> </w:t>
      </w:r>
      <w:proofErr w:type="spellStart"/>
      <w:r w:rsidRPr="0085571F">
        <w:rPr>
          <w:rFonts w:ascii="Arial" w:hAnsi="Arial" w:cs="Arial" w:hint="cs"/>
          <w:color w:val="333333"/>
          <w:sz w:val="36"/>
          <w:szCs w:val="36"/>
          <w:rtl/>
        </w:rPr>
        <w:t>تَمِیلُوا</w:t>
      </w:r>
      <w:proofErr w:type="spellEnd"/>
      <w:r w:rsidRPr="0085571F">
        <w:rPr>
          <w:rFonts w:ascii="Arial" w:hAnsi="Arial" w:cs="Arial" w:hint="cs"/>
          <w:color w:val="333333"/>
          <w:sz w:val="36"/>
          <w:szCs w:val="36"/>
          <w:rtl/>
        </w:rPr>
        <w:t>۟</w:t>
      </w:r>
      <w:r w:rsidRPr="0085571F">
        <w:rPr>
          <w:rFonts w:ascii="Kitab" w:hAnsi="Kitab"/>
          <w:color w:val="333333"/>
          <w:sz w:val="36"/>
          <w:szCs w:val="36"/>
          <w:rtl/>
        </w:rPr>
        <w:t xml:space="preserve"> </w:t>
      </w:r>
      <w:proofErr w:type="spellStart"/>
      <w:r w:rsidRPr="0085571F">
        <w:rPr>
          <w:rFonts w:ascii="Arial" w:hAnsi="Arial" w:cs="Arial" w:hint="cs"/>
          <w:color w:val="333333"/>
          <w:sz w:val="36"/>
          <w:szCs w:val="36"/>
          <w:rtl/>
        </w:rPr>
        <w:t>مَیۡلًا</w:t>
      </w:r>
      <w:proofErr w:type="spellEnd"/>
      <w:r w:rsidRPr="0085571F">
        <w:rPr>
          <w:rFonts w:ascii="Kitab" w:hAnsi="Kitab"/>
          <w:color w:val="333333"/>
          <w:sz w:val="36"/>
          <w:szCs w:val="36"/>
          <w:rtl/>
        </w:rPr>
        <w:t xml:space="preserve"> </w:t>
      </w:r>
      <w:proofErr w:type="spellStart"/>
      <w:r w:rsidRPr="0085571F">
        <w:rPr>
          <w:rFonts w:ascii="Arial" w:hAnsi="Arial" w:cs="Arial" w:hint="cs"/>
          <w:color w:val="333333"/>
          <w:sz w:val="36"/>
          <w:szCs w:val="36"/>
          <w:rtl/>
        </w:rPr>
        <w:t>عَظِیمࣰا</w:t>
      </w:r>
      <w:proofErr w:type="spellEnd"/>
      <w:r w:rsidRPr="0085571F">
        <w:rPr>
          <w:rFonts w:ascii="Kitab" w:hAnsi="Kitab"/>
          <w:color w:val="333333"/>
          <w:sz w:val="36"/>
          <w:szCs w:val="36"/>
          <w:rtl/>
        </w:rPr>
        <w:t>﴾</w:t>
      </w:r>
      <w:r w:rsidRPr="0085571F">
        <w:rPr>
          <w:rFonts w:ascii="Kitab" w:hAnsi="Kitab"/>
          <w:color w:val="333333"/>
          <w:sz w:val="41"/>
          <w:szCs w:val="41"/>
          <w:rtl/>
        </w:rPr>
        <w:t xml:space="preserve"> </w:t>
      </w:r>
      <w:r w:rsidRPr="0085571F">
        <w:rPr>
          <w:rStyle w:val="ayah-tag"/>
          <w:rFonts w:ascii="Kitab" w:hAnsi="Kitab"/>
          <w:color w:val="333333"/>
        </w:rPr>
        <w:t>[</w:t>
      </w:r>
      <w:r w:rsidRPr="0085571F">
        <w:rPr>
          <w:rStyle w:val="ayah-tag"/>
          <w:rFonts w:ascii="Kitab" w:hAnsi="Kitab"/>
          <w:color w:val="333333"/>
          <w:rtl/>
        </w:rPr>
        <w:t xml:space="preserve">النساء </w:t>
      </w:r>
      <w:proofErr w:type="gramStart"/>
      <w:r w:rsidRPr="0085571F">
        <w:rPr>
          <w:rStyle w:val="ayah-tag"/>
          <w:rFonts w:ascii="Kitab" w:hAnsi="Kitab"/>
          <w:color w:val="333333"/>
          <w:rtl/>
        </w:rPr>
        <w:t>٢٧</w:t>
      </w:r>
      <w:r w:rsidRPr="005F2BB6">
        <w:rPr>
          <w:rFonts w:asciiTheme="minorBidi" w:hAnsiTheme="minorBidi"/>
          <w:sz w:val="36"/>
          <w:szCs w:val="36"/>
          <w:rtl/>
        </w:rPr>
        <w:t xml:space="preserve"> </w:t>
      </w:r>
      <w:r w:rsidR="001E66CC" w:rsidRPr="005F2BB6">
        <w:rPr>
          <w:rFonts w:asciiTheme="minorBidi" w:hAnsiTheme="minorBidi"/>
          <w:sz w:val="36"/>
          <w:szCs w:val="36"/>
          <w:rtl/>
        </w:rPr>
        <w:t>،</w:t>
      </w:r>
      <w:proofErr w:type="gramEnd"/>
      <w:r w:rsidR="001E66CC" w:rsidRPr="005F2BB6">
        <w:rPr>
          <w:rFonts w:asciiTheme="minorBidi" w:hAnsiTheme="minorBidi"/>
          <w:sz w:val="36"/>
          <w:szCs w:val="36"/>
          <w:rtl/>
        </w:rPr>
        <w:t xml:space="preserve"> فعبيد الشهوات همهم ورغبتهم أن يحولوا المجتمعات إلى مجتمعات تائهة، ينسلخ فيها الأفراد حتى من ثوب الإنسانية، لينحطوا إلى درك من البهيمية مطلق من كل عقال ديني أو أخلاقي أو اجتماعي، متدثرين بشعارات خداعة من الحرية والتمدن والتحضر وغيرها من شعاراتهم الكاذبة، والتي هي في حقيقتها ليست سوى أسماء أخرى للشهوة المرادة في الآية.</w:t>
      </w:r>
    </w:p>
    <w:p w14:paraId="1502BE53" w14:textId="2A57B5AB" w:rsidR="005B2FC0" w:rsidRPr="00880CEA" w:rsidRDefault="001E66CC" w:rsidP="00886D59">
      <w:pPr>
        <w:widowControl w:val="0"/>
        <w:bidi/>
        <w:spacing w:after="100" w:line="540" w:lineRule="exact"/>
        <w:jc w:val="lowKashida"/>
        <w:rPr>
          <w:rFonts w:asciiTheme="minorBidi" w:hAnsiTheme="minorBidi"/>
          <w:sz w:val="36"/>
          <w:szCs w:val="36"/>
          <w:vertAlign w:val="superscript"/>
          <w:rtl/>
        </w:rPr>
      </w:pPr>
      <w:r w:rsidRPr="005F2BB6">
        <w:rPr>
          <w:rFonts w:asciiTheme="minorBidi" w:hAnsiTheme="minorBidi"/>
          <w:sz w:val="36"/>
          <w:szCs w:val="36"/>
          <w:rtl/>
        </w:rPr>
        <w:lastRenderedPageBreak/>
        <w:t>ولفظ الشهوات في الآية جاء بصيغة الجمع، إشارة إلى دخول كل أنواع الشهوات فيها، فقصر المقصود في الآية بشهوة الفروج كما هو قول عامة المفسرين</w:t>
      </w:r>
    </w:p>
    <w:p w14:paraId="1CE74F77" w14:textId="67BB12A2" w:rsidR="001E66CC" w:rsidRPr="005F2BB6" w:rsidRDefault="001E66CC" w:rsidP="00886D59">
      <w:pPr>
        <w:bidi/>
        <w:spacing w:after="100" w:line="540" w:lineRule="exact"/>
        <w:ind w:firstLine="573"/>
        <w:jc w:val="lowKashida"/>
        <w:rPr>
          <w:rFonts w:asciiTheme="minorBidi" w:hAnsiTheme="minorBidi"/>
          <w:sz w:val="36"/>
          <w:szCs w:val="36"/>
          <w:rtl/>
        </w:rPr>
      </w:pPr>
      <w:r w:rsidRPr="005F2BB6">
        <w:rPr>
          <w:rFonts w:asciiTheme="minorBidi" w:hAnsiTheme="minorBidi"/>
          <w:sz w:val="36"/>
          <w:szCs w:val="36"/>
          <w:rtl/>
        </w:rPr>
        <w:t xml:space="preserve">فالتعبير بلفظ </w:t>
      </w:r>
      <w:r w:rsidR="0085571F" w:rsidRPr="005F2BB6">
        <w:rPr>
          <w:rFonts w:asciiTheme="minorBidi" w:hAnsiTheme="minorBidi" w:hint="cs"/>
          <w:sz w:val="36"/>
          <w:szCs w:val="36"/>
          <w:rtl/>
        </w:rPr>
        <w:t>(الشهوة</w:t>
      </w:r>
      <w:r w:rsidRPr="005F2BB6">
        <w:rPr>
          <w:rFonts w:asciiTheme="minorBidi" w:hAnsiTheme="minorBidi"/>
          <w:sz w:val="36"/>
          <w:szCs w:val="36"/>
          <w:rtl/>
        </w:rPr>
        <w:t xml:space="preserve">) في الآية له دلالة عميقة مشعرة بأنه هنا يعم كل أنواع الشهوة، سواء في </w:t>
      </w:r>
      <w:r w:rsidR="0085571F" w:rsidRPr="005F2BB6">
        <w:rPr>
          <w:rFonts w:asciiTheme="minorBidi" w:hAnsiTheme="minorBidi" w:hint="cs"/>
          <w:sz w:val="36"/>
          <w:szCs w:val="36"/>
          <w:rtl/>
        </w:rPr>
        <w:t>المال</w:t>
      </w:r>
      <w:r w:rsidR="0085571F" w:rsidRPr="005F2BB6">
        <w:rPr>
          <w:rFonts w:asciiTheme="minorBidi" w:hAnsiTheme="minorBidi" w:hint="eastAsia"/>
          <w:sz w:val="36"/>
          <w:szCs w:val="36"/>
          <w:rtl/>
        </w:rPr>
        <w:t>،</w:t>
      </w:r>
      <w:r w:rsidRPr="005F2BB6">
        <w:rPr>
          <w:rFonts w:asciiTheme="minorBidi" w:hAnsiTheme="minorBidi"/>
          <w:sz w:val="36"/>
          <w:szCs w:val="36"/>
          <w:rtl/>
        </w:rPr>
        <w:t xml:space="preserve"> أو </w:t>
      </w:r>
      <w:proofErr w:type="gramStart"/>
      <w:r w:rsidRPr="005F2BB6">
        <w:rPr>
          <w:rFonts w:asciiTheme="minorBidi" w:hAnsiTheme="minorBidi"/>
          <w:sz w:val="36"/>
          <w:szCs w:val="36"/>
          <w:rtl/>
        </w:rPr>
        <w:t>الرياسة</w:t>
      </w:r>
      <w:proofErr w:type="gramEnd"/>
      <w:r w:rsidRPr="005F2BB6">
        <w:rPr>
          <w:rFonts w:asciiTheme="minorBidi" w:hAnsiTheme="minorBidi"/>
          <w:sz w:val="36"/>
          <w:szCs w:val="36"/>
          <w:rtl/>
        </w:rPr>
        <w:t xml:space="preserve"> أو الفروج أو الظهور والتصدر أو غير ذلك من الشهوات، مما </w:t>
      </w:r>
      <w:r w:rsidR="0085571F" w:rsidRPr="005F2BB6">
        <w:rPr>
          <w:rFonts w:asciiTheme="minorBidi" w:hAnsiTheme="minorBidi" w:hint="cs"/>
          <w:sz w:val="36"/>
          <w:szCs w:val="36"/>
          <w:rtl/>
        </w:rPr>
        <w:t>يريد أربابها</w:t>
      </w:r>
      <w:r w:rsidRPr="005F2BB6">
        <w:rPr>
          <w:rFonts w:asciiTheme="minorBidi" w:hAnsiTheme="minorBidi"/>
          <w:sz w:val="36"/>
          <w:szCs w:val="36"/>
          <w:rtl/>
        </w:rPr>
        <w:t xml:space="preserve"> أن يميلو</w:t>
      </w:r>
      <w:r w:rsidR="0085571F">
        <w:rPr>
          <w:rFonts w:asciiTheme="minorBidi" w:hAnsiTheme="minorBidi" w:hint="cs"/>
          <w:sz w:val="36"/>
          <w:szCs w:val="36"/>
          <w:rtl/>
        </w:rPr>
        <w:t>ا</w:t>
      </w:r>
      <w:r w:rsidRPr="005F2BB6">
        <w:rPr>
          <w:rFonts w:asciiTheme="minorBidi" w:hAnsiTheme="minorBidi"/>
          <w:sz w:val="36"/>
          <w:szCs w:val="36"/>
          <w:rtl/>
        </w:rPr>
        <w:t xml:space="preserve"> بالناس فيه إلى أسباب هلاكهم وعطبهم، سواء في الاقتصاد أو السياسة أو الأخلاق أو الفكر. ولا يزال التدافع وسيبقى بين هذه الاتجاهات المنحرفة التي </w:t>
      </w:r>
      <w:r w:rsidR="0085571F" w:rsidRPr="005F2BB6">
        <w:rPr>
          <w:rFonts w:asciiTheme="minorBidi" w:hAnsiTheme="minorBidi" w:hint="cs"/>
          <w:sz w:val="36"/>
          <w:szCs w:val="36"/>
          <w:rtl/>
        </w:rPr>
        <w:t>تسوق للشر</w:t>
      </w:r>
      <w:r w:rsidRPr="005F2BB6">
        <w:rPr>
          <w:rFonts w:asciiTheme="minorBidi" w:hAnsiTheme="minorBidi"/>
          <w:sz w:val="36"/>
          <w:szCs w:val="36"/>
          <w:rtl/>
        </w:rPr>
        <w:t>، وبين أهل الخير ودعاة الإصلاح قائمة في المجتمعات مع اختلاف مشاربها ومعتقداتها.</w:t>
      </w:r>
    </w:p>
    <w:p w14:paraId="071D73D0" w14:textId="6C558110" w:rsidR="000F1442" w:rsidRPr="000F1442" w:rsidRDefault="00884084" w:rsidP="00886D59">
      <w:pPr>
        <w:bidi/>
        <w:jc w:val="lowKashida"/>
        <w:rPr>
          <w:rFonts w:asciiTheme="minorBidi" w:hAnsiTheme="minorBidi"/>
          <w:b/>
          <w:bCs/>
          <w:color w:val="0070C0"/>
          <w:sz w:val="36"/>
          <w:szCs w:val="36"/>
          <w:rtl/>
        </w:rPr>
      </w:pPr>
      <w:r w:rsidRPr="000F1442">
        <w:rPr>
          <w:rFonts w:asciiTheme="minorBidi" w:hAnsiTheme="minorBidi"/>
          <w:b/>
          <w:bCs/>
          <w:color w:val="0070C0"/>
          <w:sz w:val="36"/>
          <w:szCs w:val="36"/>
        </w:rPr>
        <w:br/>
      </w:r>
      <w:r w:rsidR="000F1442" w:rsidRPr="000F1442">
        <w:rPr>
          <w:rFonts w:asciiTheme="minorBidi" w:hAnsiTheme="minorBidi" w:hint="cs"/>
          <w:b/>
          <w:bCs/>
          <w:color w:val="0070C0"/>
          <w:sz w:val="36"/>
          <w:szCs w:val="36"/>
          <w:rtl/>
        </w:rPr>
        <w:t>المقام الارفع في تفعيل القيم مقابل الاسباب</w:t>
      </w:r>
    </w:p>
    <w:p w14:paraId="6E326A72" w14:textId="77777777" w:rsidR="00682C09" w:rsidRDefault="000F1442" w:rsidP="00886D59">
      <w:pPr>
        <w:bidi/>
        <w:jc w:val="lowKashida"/>
        <w:rPr>
          <w:rFonts w:asciiTheme="minorBidi" w:hAnsiTheme="minorBidi"/>
          <w:sz w:val="36"/>
          <w:szCs w:val="36"/>
          <w:shd w:val="clear" w:color="auto" w:fill="FFFFFF"/>
          <w:rtl/>
        </w:rPr>
      </w:pPr>
      <w:r>
        <w:rPr>
          <w:rFonts w:asciiTheme="minorBidi" w:hAnsiTheme="minorBidi" w:hint="cs"/>
          <w:sz w:val="36"/>
          <w:szCs w:val="36"/>
          <w:rtl/>
        </w:rPr>
        <w:t>وثمة ما هو ارفع مقاما في ممارسة القيم أمام الضغط الذي قد تعزز له الأسباب، حين ندرك العلاقة فيما بين التشريع والامتثال لما شرع، ول</w:t>
      </w:r>
      <w:r w:rsidR="000119D4">
        <w:rPr>
          <w:rFonts w:asciiTheme="minorBidi" w:hAnsiTheme="minorBidi" w:hint="cs"/>
          <w:sz w:val="36"/>
          <w:szCs w:val="36"/>
          <w:rtl/>
        </w:rPr>
        <w:t>لشيخ ا</w:t>
      </w:r>
      <w:r>
        <w:rPr>
          <w:rFonts w:asciiTheme="minorBidi" w:hAnsiTheme="minorBidi" w:hint="cs"/>
          <w:sz w:val="36"/>
          <w:szCs w:val="36"/>
          <w:rtl/>
        </w:rPr>
        <w:t xml:space="preserve">لشعراوي في ذلك </w:t>
      </w:r>
      <w:r w:rsidR="000119D4">
        <w:rPr>
          <w:rFonts w:asciiTheme="minorBidi" w:hAnsiTheme="minorBidi" w:hint="cs"/>
          <w:sz w:val="36"/>
          <w:szCs w:val="36"/>
          <w:rtl/>
        </w:rPr>
        <w:t>ملمح</w:t>
      </w:r>
      <w:r w:rsidR="00F87FD6">
        <w:rPr>
          <w:rFonts w:asciiTheme="minorBidi" w:hAnsiTheme="minorBidi" w:hint="cs"/>
          <w:sz w:val="36"/>
          <w:szCs w:val="36"/>
          <w:rtl/>
        </w:rPr>
        <w:t xml:space="preserve"> </w:t>
      </w:r>
      <w:r w:rsidR="00872078">
        <w:rPr>
          <w:rFonts w:asciiTheme="minorBidi" w:hAnsiTheme="minorBidi" w:hint="cs"/>
          <w:sz w:val="36"/>
          <w:szCs w:val="36"/>
          <w:rtl/>
        </w:rPr>
        <w:t xml:space="preserve">جميل </w:t>
      </w:r>
      <w:r w:rsidR="00F87FD6">
        <w:rPr>
          <w:rFonts w:asciiTheme="minorBidi" w:hAnsiTheme="minorBidi" w:hint="cs"/>
          <w:sz w:val="36"/>
          <w:szCs w:val="36"/>
          <w:rtl/>
        </w:rPr>
        <w:t>إذ يذكر</w:t>
      </w:r>
      <w:r w:rsidR="00884084" w:rsidRPr="005F2BB6">
        <w:rPr>
          <w:rFonts w:asciiTheme="minorBidi" w:hAnsiTheme="minorBidi"/>
          <w:sz w:val="36"/>
          <w:szCs w:val="36"/>
          <w:shd w:val="clear" w:color="auto" w:fill="FFFFFF"/>
        </w:rPr>
        <w:t>:</w:t>
      </w:r>
    </w:p>
    <w:p w14:paraId="249B86A3" w14:textId="77777777" w:rsidR="00682C09" w:rsidRDefault="00884084" w:rsidP="00682C09">
      <w:pPr>
        <w:bidi/>
        <w:jc w:val="lowKashida"/>
        <w:rPr>
          <w:rFonts w:asciiTheme="minorBidi" w:hAnsiTheme="minorBidi"/>
          <w:sz w:val="36"/>
          <w:szCs w:val="36"/>
          <w:shd w:val="clear" w:color="auto" w:fill="FFFFFF"/>
          <w:rtl/>
        </w:rPr>
      </w:pPr>
      <w:r w:rsidRPr="005F2BB6">
        <w:rPr>
          <w:rFonts w:asciiTheme="minorBidi" w:hAnsiTheme="minorBidi"/>
          <w:sz w:val="36"/>
          <w:szCs w:val="36"/>
        </w:rPr>
        <w:br/>
      </w:r>
      <w:r w:rsidR="00872078">
        <w:rPr>
          <w:rFonts w:asciiTheme="minorBidi" w:hAnsiTheme="minorBidi" w:hint="cs"/>
          <w:sz w:val="36"/>
          <w:szCs w:val="36"/>
          <w:shd w:val="clear" w:color="auto" w:fill="FFFFFF"/>
          <w:rtl/>
        </w:rPr>
        <w:t>1</w:t>
      </w:r>
      <w:r w:rsidRPr="005F2BB6">
        <w:rPr>
          <w:rFonts w:asciiTheme="minorBidi" w:hAnsiTheme="minorBidi"/>
          <w:sz w:val="36"/>
          <w:szCs w:val="36"/>
          <w:shd w:val="clear" w:color="auto" w:fill="FFFFFF"/>
        </w:rPr>
        <w:t xml:space="preserve">- </w:t>
      </w:r>
      <w:r w:rsidRPr="005F2BB6">
        <w:rPr>
          <w:rFonts w:asciiTheme="minorBidi" w:hAnsiTheme="minorBidi"/>
          <w:sz w:val="36"/>
          <w:szCs w:val="36"/>
          <w:shd w:val="clear" w:color="auto" w:fill="FFFFFF"/>
          <w:rtl/>
        </w:rPr>
        <w:t>الشريعة تبحث في الحكم والحقيقة تجعلك تطبق الحكم، فهناك فرق بين معرفة الحكم، وبين توظيف الحكم في التطبيق</w:t>
      </w:r>
      <w:r w:rsidR="000F1442">
        <w:rPr>
          <w:rFonts w:asciiTheme="minorBidi" w:hAnsiTheme="minorBidi" w:hint="cs"/>
          <w:sz w:val="36"/>
          <w:szCs w:val="36"/>
          <w:shd w:val="clear" w:color="auto" w:fill="FFFFFF"/>
          <w:rtl/>
        </w:rPr>
        <w:t>.</w:t>
      </w:r>
    </w:p>
    <w:p w14:paraId="3C36061E" w14:textId="7F957AF8" w:rsidR="00682C09" w:rsidRDefault="00884084" w:rsidP="00682C09">
      <w:pPr>
        <w:bidi/>
        <w:jc w:val="lowKashida"/>
        <w:rPr>
          <w:rFonts w:asciiTheme="minorBidi" w:hAnsiTheme="minorBidi"/>
          <w:sz w:val="36"/>
          <w:szCs w:val="36"/>
          <w:shd w:val="clear" w:color="auto" w:fill="FFFFFF"/>
          <w:rtl/>
        </w:rPr>
      </w:pPr>
      <w:r w:rsidRPr="005F2BB6">
        <w:rPr>
          <w:rFonts w:asciiTheme="minorBidi" w:hAnsiTheme="minorBidi"/>
          <w:sz w:val="36"/>
          <w:szCs w:val="36"/>
        </w:rPr>
        <w:br/>
      </w:r>
      <w:r w:rsidR="00872078">
        <w:rPr>
          <w:rFonts w:asciiTheme="minorBidi" w:hAnsiTheme="minorBidi" w:hint="cs"/>
          <w:sz w:val="36"/>
          <w:szCs w:val="36"/>
          <w:shd w:val="clear" w:color="auto" w:fill="FFFFFF"/>
          <w:rtl/>
        </w:rPr>
        <w:t>2</w:t>
      </w:r>
      <w:r w:rsidRPr="005F2BB6">
        <w:rPr>
          <w:rFonts w:asciiTheme="minorBidi" w:hAnsiTheme="minorBidi"/>
          <w:sz w:val="36"/>
          <w:szCs w:val="36"/>
          <w:shd w:val="clear" w:color="auto" w:fill="FFFFFF"/>
        </w:rPr>
        <w:t xml:space="preserve">- </w:t>
      </w:r>
      <w:r w:rsidRPr="005F2BB6">
        <w:rPr>
          <w:rFonts w:asciiTheme="minorBidi" w:hAnsiTheme="minorBidi"/>
          <w:sz w:val="36"/>
          <w:szCs w:val="36"/>
          <w:shd w:val="clear" w:color="auto" w:fill="FFFFFF"/>
          <w:rtl/>
        </w:rPr>
        <w:t>من عمل بما علم أورثه الله علم ما لم يعلم، لذلك استحق من الله اشراقه ونور ومكافئة له على تطبيق ما تعلم من الشريعة مخلصا وليس له أن يتاجر بها بين الناس إنما هي اكرام خاص</w:t>
      </w:r>
    </w:p>
    <w:p w14:paraId="40672D82" w14:textId="09593555" w:rsidR="000F1442" w:rsidRDefault="00884084" w:rsidP="00682C09">
      <w:pPr>
        <w:bidi/>
        <w:jc w:val="lowKashida"/>
        <w:rPr>
          <w:rFonts w:asciiTheme="minorBidi" w:hAnsiTheme="minorBidi"/>
          <w:sz w:val="36"/>
          <w:szCs w:val="36"/>
          <w:shd w:val="clear" w:color="auto" w:fill="FFFFFF"/>
          <w:rtl/>
        </w:rPr>
      </w:pPr>
      <w:r w:rsidRPr="005F2BB6">
        <w:rPr>
          <w:rFonts w:asciiTheme="minorBidi" w:hAnsiTheme="minorBidi"/>
          <w:sz w:val="36"/>
          <w:szCs w:val="36"/>
        </w:rPr>
        <w:br/>
      </w:r>
      <w:r w:rsidR="00872078">
        <w:rPr>
          <w:rFonts w:asciiTheme="minorBidi" w:hAnsiTheme="minorBidi" w:hint="cs"/>
          <w:sz w:val="36"/>
          <w:szCs w:val="36"/>
          <w:shd w:val="clear" w:color="auto" w:fill="FFFFFF"/>
          <w:rtl/>
        </w:rPr>
        <w:t>3</w:t>
      </w:r>
      <w:r w:rsidRPr="005F2BB6">
        <w:rPr>
          <w:rFonts w:asciiTheme="minorBidi" w:hAnsiTheme="minorBidi"/>
          <w:sz w:val="36"/>
          <w:szCs w:val="36"/>
          <w:shd w:val="clear" w:color="auto" w:fill="FFFFFF"/>
        </w:rPr>
        <w:t xml:space="preserve">- </w:t>
      </w:r>
      <w:r w:rsidRPr="005F2BB6">
        <w:rPr>
          <w:rFonts w:asciiTheme="minorBidi" w:hAnsiTheme="minorBidi"/>
          <w:sz w:val="36"/>
          <w:szCs w:val="36"/>
          <w:shd w:val="clear" w:color="auto" w:fill="FFFFFF"/>
          <w:rtl/>
        </w:rPr>
        <w:t xml:space="preserve">الخضر: عرف الامر </w:t>
      </w:r>
      <w:r w:rsidR="00682C09" w:rsidRPr="005F2BB6">
        <w:rPr>
          <w:rFonts w:asciiTheme="minorBidi" w:hAnsiTheme="minorBidi" w:hint="cs"/>
          <w:sz w:val="36"/>
          <w:szCs w:val="36"/>
          <w:shd w:val="clear" w:color="auto" w:fill="FFFFFF"/>
          <w:rtl/>
        </w:rPr>
        <w:t>التشريعي،</w:t>
      </w:r>
      <w:r w:rsidRPr="005F2BB6">
        <w:rPr>
          <w:rFonts w:asciiTheme="minorBidi" w:hAnsiTheme="minorBidi"/>
          <w:sz w:val="36"/>
          <w:szCs w:val="36"/>
          <w:shd w:val="clear" w:color="auto" w:fill="FFFFFF"/>
          <w:rtl/>
        </w:rPr>
        <w:t xml:space="preserve"> وبه اعطاه الله ما عنده، عن غير طريق موسى، ولو عرف سيدنا موسى سر الامر التكويني لفعل ما فعله الخضر عليهما </w:t>
      </w:r>
      <w:r w:rsidRPr="005F2BB6">
        <w:rPr>
          <w:rFonts w:asciiTheme="minorBidi" w:hAnsiTheme="minorBidi"/>
          <w:sz w:val="36"/>
          <w:szCs w:val="36"/>
          <w:shd w:val="clear" w:color="auto" w:fill="FFFFFF"/>
          <w:rtl/>
        </w:rPr>
        <w:lastRenderedPageBreak/>
        <w:t>السلام</w:t>
      </w:r>
      <w:proofErr w:type="gramStart"/>
      <w:r w:rsidRPr="005F2BB6">
        <w:rPr>
          <w:rFonts w:asciiTheme="minorBidi" w:hAnsiTheme="minorBidi"/>
          <w:sz w:val="36"/>
          <w:szCs w:val="36"/>
          <w:shd w:val="clear" w:color="auto" w:fill="FFFFFF"/>
          <w:rtl/>
        </w:rPr>
        <w:t>. ،</w:t>
      </w:r>
      <w:proofErr w:type="gramEnd"/>
      <w:r w:rsidRPr="005F2BB6">
        <w:rPr>
          <w:rFonts w:asciiTheme="minorBidi" w:hAnsiTheme="minorBidi"/>
          <w:sz w:val="36"/>
          <w:szCs w:val="36"/>
          <w:shd w:val="clear" w:color="auto" w:fill="FFFFFF"/>
          <w:rtl/>
        </w:rPr>
        <w:t xml:space="preserve"> موسى والخضر ادركا الامر التشريعي لكن الخضر زاد اذ ادرك سر الامر التكويني</w:t>
      </w:r>
      <w:r w:rsidR="000F1442">
        <w:rPr>
          <w:rFonts w:asciiTheme="minorBidi" w:hAnsiTheme="minorBidi" w:hint="cs"/>
          <w:sz w:val="36"/>
          <w:szCs w:val="36"/>
          <w:shd w:val="clear" w:color="auto" w:fill="FFFFFF"/>
          <w:rtl/>
        </w:rPr>
        <w:t>.</w:t>
      </w:r>
    </w:p>
    <w:p w14:paraId="3007515A" w14:textId="6242DEFB" w:rsidR="000F1442" w:rsidRPr="005F2BB6" w:rsidRDefault="000F1442" w:rsidP="00886D59">
      <w:pPr>
        <w:bidi/>
        <w:jc w:val="lowKashida"/>
        <w:rPr>
          <w:rFonts w:asciiTheme="minorBidi" w:hAnsiTheme="minorBidi"/>
          <w:sz w:val="36"/>
          <w:szCs w:val="36"/>
          <w:rtl/>
          <w:lang w:bidi="ar-KW"/>
        </w:rPr>
      </w:pPr>
      <w:r>
        <w:rPr>
          <w:rFonts w:asciiTheme="minorBidi" w:hAnsiTheme="minorBidi" w:hint="cs"/>
          <w:sz w:val="36"/>
          <w:szCs w:val="36"/>
          <w:rtl/>
        </w:rPr>
        <w:t xml:space="preserve">ويذكر في ذلك الشيخ النابلسي </w:t>
      </w:r>
      <w:r w:rsidR="00872078">
        <w:rPr>
          <w:rFonts w:asciiTheme="minorBidi" w:hAnsiTheme="minorBidi" w:hint="cs"/>
          <w:sz w:val="36"/>
          <w:szCs w:val="36"/>
          <w:rtl/>
        </w:rPr>
        <w:t>حين جمعه لقاء</w:t>
      </w:r>
      <w:r>
        <w:rPr>
          <w:rFonts w:asciiTheme="minorBidi" w:hAnsiTheme="minorBidi" w:hint="cs"/>
          <w:sz w:val="36"/>
          <w:szCs w:val="36"/>
          <w:rtl/>
        </w:rPr>
        <w:t xml:space="preserve"> بالشيخ </w:t>
      </w:r>
      <w:r w:rsidRPr="005F2BB6">
        <w:rPr>
          <w:rFonts w:asciiTheme="minorBidi" w:hAnsiTheme="minorBidi"/>
          <w:sz w:val="36"/>
          <w:szCs w:val="36"/>
          <w:rtl/>
          <w:lang w:bidi="ar-KW"/>
        </w:rPr>
        <w:t xml:space="preserve">الشعراوي </w:t>
      </w:r>
      <w:r w:rsidR="00872078">
        <w:rPr>
          <w:rFonts w:asciiTheme="minorBidi" w:hAnsiTheme="minorBidi" w:hint="cs"/>
          <w:sz w:val="36"/>
          <w:szCs w:val="36"/>
          <w:rtl/>
          <w:lang w:bidi="ar-KW"/>
        </w:rPr>
        <w:t xml:space="preserve">من أن </w:t>
      </w:r>
    </w:p>
    <w:p w14:paraId="5A9FD008" w14:textId="243167C5" w:rsidR="00886D59" w:rsidRPr="00A5562F" w:rsidRDefault="000F1442" w:rsidP="00886D59">
      <w:pPr>
        <w:bidi/>
        <w:jc w:val="lowKashida"/>
        <w:rPr>
          <w:rFonts w:asciiTheme="minorBidi" w:hAnsiTheme="minorBidi"/>
          <w:b/>
          <w:bCs/>
          <w:color w:val="FF0000"/>
          <w:sz w:val="36"/>
          <w:szCs w:val="36"/>
          <w:rtl/>
        </w:rPr>
      </w:pPr>
      <w:r>
        <w:rPr>
          <w:rFonts w:asciiTheme="minorBidi" w:hAnsiTheme="minorBidi" w:hint="cs"/>
          <w:sz w:val="36"/>
          <w:szCs w:val="36"/>
          <w:shd w:val="clear" w:color="auto" w:fill="FFFFFF"/>
          <w:rtl/>
          <w:lang w:bidi="ar-KW"/>
        </w:rPr>
        <w:t>ال</w:t>
      </w:r>
      <w:r w:rsidRPr="005F2BB6">
        <w:rPr>
          <w:rFonts w:asciiTheme="minorBidi" w:hAnsiTheme="minorBidi"/>
          <w:sz w:val="36"/>
          <w:szCs w:val="36"/>
          <w:shd w:val="clear" w:color="auto" w:fill="FFFFFF"/>
          <w:rtl/>
        </w:rPr>
        <w:t xml:space="preserve">عارفون بالله قالوا: العقل مطية توصلك الى حضرة </w:t>
      </w:r>
      <w:r w:rsidR="00886D59" w:rsidRPr="005F2BB6">
        <w:rPr>
          <w:rFonts w:asciiTheme="minorBidi" w:hAnsiTheme="minorBidi" w:hint="cs"/>
          <w:sz w:val="36"/>
          <w:szCs w:val="36"/>
          <w:shd w:val="clear" w:color="auto" w:fill="FFFFFF"/>
          <w:rtl/>
        </w:rPr>
        <w:t>السلطان</w:t>
      </w:r>
      <w:r w:rsidR="00886D59" w:rsidRPr="005F2BB6">
        <w:rPr>
          <w:rFonts w:asciiTheme="minorBidi" w:hAnsiTheme="minorBidi" w:hint="eastAsia"/>
          <w:sz w:val="36"/>
          <w:szCs w:val="36"/>
          <w:shd w:val="clear" w:color="auto" w:fill="FFFFFF"/>
          <w:rtl/>
        </w:rPr>
        <w:t>،</w:t>
      </w:r>
      <w:r w:rsidRPr="005F2BB6">
        <w:rPr>
          <w:rFonts w:asciiTheme="minorBidi" w:hAnsiTheme="minorBidi"/>
          <w:sz w:val="36"/>
          <w:szCs w:val="36"/>
          <w:shd w:val="clear" w:color="auto" w:fill="FFFFFF"/>
          <w:rtl/>
        </w:rPr>
        <w:t xml:space="preserve"> ولكن لا يدخل معك</w:t>
      </w:r>
      <w:r w:rsidR="00872078">
        <w:rPr>
          <w:rFonts w:asciiTheme="minorBidi" w:hAnsiTheme="minorBidi" w:hint="cs"/>
          <w:sz w:val="36"/>
          <w:szCs w:val="36"/>
          <w:shd w:val="clear" w:color="auto" w:fill="FFFFFF"/>
          <w:rtl/>
        </w:rPr>
        <w:t>.</w:t>
      </w:r>
      <w:r w:rsidR="00884084" w:rsidRPr="005F2BB6">
        <w:rPr>
          <w:rFonts w:asciiTheme="minorBidi" w:hAnsiTheme="minorBidi"/>
          <w:sz w:val="36"/>
          <w:szCs w:val="36"/>
        </w:rPr>
        <w:br/>
      </w:r>
      <w:r w:rsidR="00884084" w:rsidRPr="005F2BB6">
        <w:rPr>
          <w:rFonts w:asciiTheme="minorBidi" w:hAnsiTheme="minorBidi"/>
          <w:sz w:val="36"/>
          <w:szCs w:val="36"/>
        </w:rPr>
        <w:br/>
      </w:r>
      <w:r w:rsidR="00884084" w:rsidRPr="000F1442">
        <w:rPr>
          <w:rFonts w:asciiTheme="minorBidi" w:hAnsiTheme="minorBidi"/>
          <w:b/>
          <w:bCs/>
          <w:color w:val="0070C0"/>
          <w:sz w:val="36"/>
          <w:szCs w:val="36"/>
        </w:rPr>
        <w:br/>
      </w:r>
      <w:r w:rsidRPr="00A5562F">
        <w:rPr>
          <w:rFonts w:asciiTheme="minorBidi" w:hAnsiTheme="minorBidi" w:hint="cs"/>
          <w:b/>
          <w:bCs/>
          <w:color w:val="FF0000"/>
          <w:sz w:val="36"/>
          <w:szCs w:val="36"/>
          <w:rtl/>
        </w:rPr>
        <w:t xml:space="preserve">القرآن وموضع الأسباب </w:t>
      </w:r>
    </w:p>
    <w:p w14:paraId="79560FEB" w14:textId="77C7C5DE" w:rsidR="00886D59" w:rsidRDefault="00872078" w:rsidP="00886D59">
      <w:pPr>
        <w:bidi/>
        <w:jc w:val="lowKashida"/>
        <w:rPr>
          <w:rFonts w:asciiTheme="minorBidi" w:hAnsiTheme="minorBidi"/>
          <w:sz w:val="36"/>
          <w:szCs w:val="36"/>
          <w:shd w:val="clear" w:color="auto" w:fill="FFFFFF"/>
          <w:rtl/>
        </w:rPr>
      </w:pPr>
      <w:r w:rsidRPr="00A5562F">
        <w:rPr>
          <w:rFonts w:asciiTheme="minorBidi" w:hAnsiTheme="minorBidi" w:hint="cs"/>
          <w:color w:val="FF0000"/>
          <w:sz w:val="36"/>
          <w:szCs w:val="36"/>
          <w:shd w:val="clear" w:color="auto" w:fill="FFFFFF"/>
          <w:rtl/>
        </w:rPr>
        <w:t xml:space="preserve">يذكر فيما يعزز لهذا التوازن الشيخ </w:t>
      </w:r>
      <w:r w:rsidR="00884084" w:rsidRPr="00A5562F">
        <w:rPr>
          <w:rFonts w:asciiTheme="minorBidi" w:hAnsiTheme="minorBidi"/>
          <w:color w:val="FF0000"/>
          <w:sz w:val="36"/>
          <w:szCs w:val="36"/>
          <w:shd w:val="clear" w:color="auto" w:fill="FFFFFF"/>
          <w:rtl/>
        </w:rPr>
        <w:t>النابلسي</w:t>
      </w:r>
      <w:r w:rsidR="00884084" w:rsidRPr="00A5562F">
        <w:rPr>
          <w:rFonts w:asciiTheme="minorBidi" w:hAnsiTheme="minorBidi"/>
          <w:color w:val="FF0000"/>
          <w:sz w:val="36"/>
          <w:szCs w:val="36"/>
          <w:shd w:val="clear" w:color="auto" w:fill="FFFFFF"/>
        </w:rPr>
        <w:t>:</w:t>
      </w:r>
      <w:r w:rsidR="00884084" w:rsidRPr="005F2BB6">
        <w:rPr>
          <w:rFonts w:asciiTheme="minorBidi" w:hAnsiTheme="minorBidi"/>
          <w:sz w:val="36"/>
          <w:szCs w:val="36"/>
        </w:rPr>
        <w:br/>
      </w:r>
      <w:r>
        <w:rPr>
          <w:rFonts w:asciiTheme="minorBidi" w:hAnsiTheme="minorBidi" w:hint="cs"/>
          <w:sz w:val="36"/>
          <w:szCs w:val="36"/>
          <w:shd w:val="clear" w:color="auto" w:fill="FFFFFF"/>
          <w:rtl/>
        </w:rPr>
        <w:t>1</w:t>
      </w:r>
      <w:r w:rsidR="00884084" w:rsidRPr="005F2BB6">
        <w:rPr>
          <w:rFonts w:asciiTheme="minorBidi" w:hAnsiTheme="minorBidi"/>
          <w:sz w:val="36"/>
          <w:szCs w:val="36"/>
          <w:shd w:val="clear" w:color="auto" w:fill="FFFFFF"/>
        </w:rPr>
        <w:t xml:space="preserve">- </w:t>
      </w:r>
      <w:r w:rsidR="00884084" w:rsidRPr="005F2BB6">
        <w:rPr>
          <w:rFonts w:asciiTheme="minorBidi" w:hAnsiTheme="minorBidi"/>
          <w:sz w:val="36"/>
          <w:szCs w:val="36"/>
          <w:shd w:val="clear" w:color="auto" w:fill="FFFFFF"/>
          <w:rtl/>
        </w:rPr>
        <w:t>التوحيد قمة العلم، والعبادة قمة العمل</w:t>
      </w:r>
      <w:r>
        <w:rPr>
          <w:rFonts w:asciiTheme="minorBidi" w:hAnsiTheme="minorBidi" w:hint="cs"/>
          <w:sz w:val="36"/>
          <w:szCs w:val="36"/>
          <w:shd w:val="clear" w:color="auto" w:fill="FFFFFF"/>
          <w:rtl/>
        </w:rPr>
        <w:t>.</w:t>
      </w:r>
      <w:r w:rsidR="00884084" w:rsidRPr="005F2BB6">
        <w:rPr>
          <w:rFonts w:asciiTheme="minorBidi" w:hAnsiTheme="minorBidi"/>
          <w:sz w:val="36"/>
          <w:szCs w:val="36"/>
        </w:rPr>
        <w:br/>
      </w:r>
      <w:r w:rsidRPr="00A5562F">
        <w:rPr>
          <w:rFonts w:asciiTheme="minorBidi" w:hAnsiTheme="minorBidi" w:hint="cs"/>
          <w:color w:val="FF0000"/>
          <w:sz w:val="36"/>
          <w:szCs w:val="36"/>
          <w:shd w:val="clear" w:color="auto" w:fill="FFFFFF"/>
          <w:rtl/>
        </w:rPr>
        <w:t>2</w:t>
      </w:r>
      <w:r w:rsidR="00884084" w:rsidRPr="00A5562F">
        <w:rPr>
          <w:rFonts w:asciiTheme="minorBidi" w:hAnsiTheme="minorBidi"/>
          <w:color w:val="FF0000"/>
          <w:sz w:val="36"/>
          <w:szCs w:val="36"/>
          <w:shd w:val="clear" w:color="auto" w:fill="FFFFFF"/>
        </w:rPr>
        <w:t xml:space="preserve">- </w:t>
      </w:r>
      <w:r w:rsidR="00884084" w:rsidRPr="00A5562F">
        <w:rPr>
          <w:rFonts w:asciiTheme="minorBidi" w:hAnsiTheme="minorBidi"/>
          <w:color w:val="FF0000"/>
          <w:sz w:val="36"/>
          <w:szCs w:val="36"/>
          <w:shd w:val="clear" w:color="auto" w:fill="FFFFFF"/>
          <w:rtl/>
        </w:rPr>
        <w:t xml:space="preserve">في القرآن </w:t>
      </w:r>
      <w:r w:rsidR="00682C09" w:rsidRPr="00A5562F">
        <w:rPr>
          <w:rFonts w:asciiTheme="minorBidi" w:hAnsiTheme="minorBidi" w:hint="cs"/>
          <w:color w:val="FF0000"/>
          <w:sz w:val="36"/>
          <w:szCs w:val="36"/>
          <w:shd w:val="clear" w:color="auto" w:fill="FFFFFF"/>
          <w:rtl/>
        </w:rPr>
        <w:t>ألف</w:t>
      </w:r>
      <w:r w:rsidR="00884084" w:rsidRPr="00A5562F">
        <w:rPr>
          <w:rFonts w:asciiTheme="minorBidi" w:hAnsiTheme="minorBidi"/>
          <w:color w:val="FF0000"/>
          <w:sz w:val="36"/>
          <w:szCs w:val="36"/>
          <w:shd w:val="clear" w:color="auto" w:fill="FFFFFF"/>
          <w:rtl/>
        </w:rPr>
        <w:t xml:space="preserve"> وثلاثمئة آية تتحدث عن الكون وعن خلق الانسان وهي تشكل سدس القرآن، </w:t>
      </w:r>
      <w:proofErr w:type="gramStart"/>
      <w:r w:rsidR="00884084" w:rsidRPr="00A5562F">
        <w:rPr>
          <w:rFonts w:asciiTheme="minorBidi" w:hAnsiTheme="minorBidi"/>
          <w:color w:val="FF0000"/>
          <w:sz w:val="36"/>
          <w:szCs w:val="36"/>
          <w:shd w:val="clear" w:color="auto" w:fill="FFFFFF"/>
          <w:rtl/>
        </w:rPr>
        <w:t>اذا</w:t>
      </w:r>
      <w:proofErr w:type="gramEnd"/>
      <w:r w:rsidR="00884084" w:rsidRPr="00A5562F">
        <w:rPr>
          <w:rFonts w:asciiTheme="minorBidi" w:hAnsiTheme="minorBidi"/>
          <w:color w:val="FF0000"/>
          <w:sz w:val="36"/>
          <w:szCs w:val="36"/>
          <w:shd w:val="clear" w:color="auto" w:fill="FFFFFF"/>
          <w:rtl/>
        </w:rPr>
        <w:t xml:space="preserve"> كانت آيات الامر تقتضي الطاعة وآيات النهي تقتضي الترك فآيات الكون تقتضي التفكر، لذا ورد في الاثر تفكر ساعة خير من قيام ليلة</w:t>
      </w:r>
      <w:r w:rsidR="00884084" w:rsidRPr="00A5562F">
        <w:rPr>
          <w:rFonts w:asciiTheme="minorBidi" w:hAnsiTheme="minorBidi"/>
          <w:color w:val="FF0000"/>
          <w:sz w:val="36"/>
          <w:szCs w:val="36"/>
          <w:shd w:val="clear" w:color="auto" w:fill="FFFFFF"/>
        </w:rPr>
        <w:t>.</w:t>
      </w:r>
      <w:r w:rsidR="00884084" w:rsidRPr="00A5562F">
        <w:rPr>
          <w:rFonts w:asciiTheme="minorBidi" w:hAnsiTheme="minorBidi"/>
          <w:color w:val="FF0000"/>
          <w:sz w:val="36"/>
          <w:szCs w:val="36"/>
        </w:rPr>
        <w:br/>
      </w:r>
      <w:r w:rsidRPr="00A5562F">
        <w:rPr>
          <w:rFonts w:asciiTheme="minorBidi" w:hAnsiTheme="minorBidi" w:hint="cs"/>
          <w:color w:val="FF0000"/>
          <w:sz w:val="36"/>
          <w:szCs w:val="36"/>
          <w:shd w:val="clear" w:color="auto" w:fill="FFFFFF"/>
          <w:rtl/>
        </w:rPr>
        <w:t>3</w:t>
      </w:r>
      <w:r w:rsidR="00884084" w:rsidRPr="00A5562F">
        <w:rPr>
          <w:rFonts w:asciiTheme="minorBidi" w:hAnsiTheme="minorBidi"/>
          <w:color w:val="FF0000"/>
          <w:sz w:val="36"/>
          <w:szCs w:val="36"/>
          <w:shd w:val="clear" w:color="auto" w:fill="FFFFFF"/>
        </w:rPr>
        <w:t xml:space="preserve">- </w:t>
      </w:r>
      <w:r w:rsidR="00884084" w:rsidRPr="00A5562F">
        <w:rPr>
          <w:rFonts w:asciiTheme="minorBidi" w:hAnsiTheme="minorBidi"/>
          <w:color w:val="FF0000"/>
          <w:sz w:val="36"/>
          <w:szCs w:val="36"/>
          <w:shd w:val="clear" w:color="auto" w:fill="FFFFFF"/>
          <w:rtl/>
        </w:rPr>
        <w:t>العلم كما يرى بعض العلماء، علم بالله، وعلم بأمره وعلم بخلقه وعلم بالحقيقة وعلم بالشريعة وعلم بالخليقة</w:t>
      </w:r>
      <w:r w:rsidR="00886D59" w:rsidRPr="00A5562F">
        <w:rPr>
          <w:rFonts w:asciiTheme="minorBidi" w:hAnsiTheme="minorBidi" w:hint="cs"/>
          <w:color w:val="FF0000"/>
          <w:sz w:val="36"/>
          <w:szCs w:val="36"/>
          <w:shd w:val="clear" w:color="auto" w:fill="FFFFFF"/>
          <w:rtl/>
        </w:rPr>
        <w:t>.</w:t>
      </w:r>
    </w:p>
    <w:p w14:paraId="513F5D9A" w14:textId="06F6B956" w:rsidR="00886D59" w:rsidRDefault="00884084" w:rsidP="00886D59">
      <w:pPr>
        <w:bidi/>
        <w:jc w:val="lowKashida"/>
        <w:rPr>
          <w:rFonts w:asciiTheme="minorBidi" w:hAnsiTheme="minorBidi"/>
          <w:sz w:val="36"/>
          <w:szCs w:val="36"/>
          <w:shd w:val="clear" w:color="auto" w:fill="FFFFFF"/>
          <w:rtl/>
        </w:rPr>
      </w:pPr>
      <w:r w:rsidRPr="005F2BB6">
        <w:rPr>
          <w:rFonts w:asciiTheme="minorBidi" w:hAnsiTheme="minorBidi"/>
          <w:sz w:val="36"/>
          <w:szCs w:val="36"/>
        </w:rPr>
        <w:br/>
      </w:r>
      <w:r w:rsidR="00872078">
        <w:rPr>
          <w:rFonts w:asciiTheme="minorBidi" w:hAnsiTheme="minorBidi" w:hint="cs"/>
          <w:sz w:val="36"/>
          <w:szCs w:val="36"/>
          <w:shd w:val="clear" w:color="auto" w:fill="FFFFFF"/>
          <w:rtl/>
        </w:rPr>
        <w:t>4</w:t>
      </w:r>
      <w:r w:rsidRPr="005F2BB6">
        <w:rPr>
          <w:rFonts w:asciiTheme="minorBidi" w:hAnsiTheme="minorBidi"/>
          <w:sz w:val="36"/>
          <w:szCs w:val="36"/>
          <w:shd w:val="clear" w:color="auto" w:fill="FFFFFF"/>
        </w:rPr>
        <w:t xml:space="preserve">- </w:t>
      </w:r>
      <w:r w:rsidRPr="005F2BB6">
        <w:rPr>
          <w:rFonts w:asciiTheme="minorBidi" w:hAnsiTheme="minorBidi"/>
          <w:sz w:val="36"/>
          <w:szCs w:val="36"/>
          <w:shd w:val="clear" w:color="auto" w:fill="FFFFFF"/>
          <w:rtl/>
        </w:rPr>
        <w:t>انظر الى الشمس وسل من رفعها نارا ومن نصبها منارا ومن علقها في الجو ساعة</w:t>
      </w:r>
      <w:r w:rsidR="00886D59">
        <w:rPr>
          <w:rFonts w:asciiTheme="minorBidi" w:hAnsiTheme="minorBidi" w:hint="cs"/>
          <w:sz w:val="36"/>
          <w:szCs w:val="36"/>
          <w:shd w:val="clear" w:color="auto" w:fill="FFFFFF"/>
          <w:rtl/>
        </w:rPr>
        <w:t>.</w:t>
      </w:r>
    </w:p>
    <w:p w14:paraId="64CD85F9" w14:textId="1997AB0E" w:rsidR="00886D59" w:rsidRDefault="00884084" w:rsidP="00886D59">
      <w:pPr>
        <w:bidi/>
        <w:jc w:val="lowKashida"/>
        <w:rPr>
          <w:rFonts w:asciiTheme="minorBidi" w:hAnsiTheme="minorBidi"/>
          <w:sz w:val="36"/>
          <w:szCs w:val="36"/>
          <w:shd w:val="clear" w:color="auto" w:fill="FFFFFF"/>
          <w:rtl/>
        </w:rPr>
      </w:pPr>
      <w:r w:rsidRPr="005F2BB6">
        <w:rPr>
          <w:rFonts w:asciiTheme="minorBidi" w:hAnsiTheme="minorBidi"/>
          <w:sz w:val="36"/>
          <w:szCs w:val="36"/>
        </w:rPr>
        <w:br/>
      </w:r>
      <w:r w:rsidR="00872078">
        <w:rPr>
          <w:rFonts w:asciiTheme="minorBidi" w:hAnsiTheme="minorBidi" w:hint="cs"/>
          <w:sz w:val="36"/>
          <w:szCs w:val="36"/>
          <w:shd w:val="clear" w:color="auto" w:fill="FFFFFF"/>
          <w:rtl/>
        </w:rPr>
        <w:t>5</w:t>
      </w:r>
      <w:r w:rsidRPr="005F2BB6">
        <w:rPr>
          <w:rFonts w:asciiTheme="minorBidi" w:hAnsiTheme="minorBidi"/>
          <w:sz w:val="36"/>
          <w:szCs w:val="36"/>
          <w:shd w:val="clear" w:color="auto" w:fill="FFFFFF"/>
        </w:rPr>
        <w:t xml:space="preserve">- </w:t>
      </w:r>
      <w:r w:rsidRPr="005F2BB6">
        <w:rPr>
          <w:rFonts w:asciiTheme="minorBidi" w:hAnsiTheme="minorBidi"/>
          <w:sz w:val="36"/>
          <w:szCs w:val="36"/>
          <w:shd w:val="clear" w:color="auto" w:fill="FFFFFF"/>
          <w:rtl/>
        </w:rPr>
        <w:t xml:space="preserve">انظر الى القلب في فعله </w:t>
      </w:r>
      <w:r w:rsidR="00886D59" w:rsidRPr="005F2BB6">
        <w:rPr>
          <w:rFonts w:asciiTheme="minorBidi" w:hAnsiTheme="minorBidi" w:hint="cs"/>
          <w:sz w:val="36"/>
          <w:szCs w:val="36"/>
          <w:shd w:val="clear" w:color="auto" w:fill="FFFFFF"/>
          <w:rtl/>
        </w:rPr>
        <w:t>وأثره</w:t>
      </w:r>
      <w:r w:rsidRPr="005F2BB6">
        <w:rPr>
          <w:rFonts w:asciiTheme="minorBidi" w:hAnsiTheme="minorBidi"/>
          <w:sz w:val="36"/>
          <w:szCs w:val="36"/>
          <w:shd w:val="clear" w:color="auto" w:fill="FFFFFF"/>
          <w:rtl/>
        </w:rPr>
        <w:t xml:space="preserve"> وغرضه ووطره ومحيطاته وجره وكهوفه وحفره وجدوله وغديره وصفاءه وكدره ودأبه وسهره وصبره وحذره لا </w:t>
      </w:r>
      <w:r w:rsidR="00682C09" w:rsidRPr="005F2BB6">
        <w:rPr>
          <w:rFonts w:asciiTheme="minorBidi" w:hAnsiTheme="minorBidi" w:hint="cs"/>
          <w:sz w:val="36"/>
          <w:szCs w:val="36"/>
          <w:shd w:val="clear" w:color="auto" w:fill="FFFFFF"/>
          <w:rtl/>
        </w:rPr>
        <w:t>يغفل</w:t>
      </w:r>
      <w:r w:rsidR="00682C09" w:rsidRPr="005F2BB6">
        <w:rPr>
          <w:rFonts w:asciiTheme="minorBidi" w:hAnsiTheme="minorBidi" w:hint="eastAsia"/>
          <w:sz w:val="36"/>
          <w:szCs w:val="36"/>
          <w:shd w:val="clear" w:color="auto" w:fill="FFFFFF"/>
          <w:rtl/>
        </w:rPr>
        <w:t>،</w:t>
      </w:r>
      <w:r w:rsidRPr="005F2BB6">
        <w:rPr>
          <w:rFonts w:asciiTheme="minorBidi" w:hAnsiTheme="minorBidi"/>
          <w:sz w:val="36"/>
          <w:szCs w:val="36"/>
          <w:shd w:val="clear" w:color="auto" w:fill="FFFFFF"/>
          <w:rtl/>
        </w:rPr>
        <w:t xml:space="preserve"> ولا يغفو ولا ينسى ولا يسهو</w:t>
      </w:r>
      <w:r w:rsidR="00886D59">
        <w:rPr>
          <w:rFonts w:asciiTheme="minorBidi" w:hAnsiTheme="minorBidi" w:hint="cs"/>
          <w:sz w:val="36"/>
          <w:szCs w:val="36"/>
          <w:shd w:val="clear" w:color="auto" w:fill="FFFFFF"/>
          <w:rtl/>
        </w:rPr>
        <w:t>.</w:t>
      </w:r>
    </w:p>
    <w:p w14:paraId="6131ABE7" w14:textId="18A4D5F7" w:rsidR="00886D59" w:rsidRDefault="00884084" w:rsidP="00886D59">
      <w:pPr>
        <w:bidi/>
        <w:jc w:val="lowKashida"/>
        <w:rPr>
          <w:rFonts w:asciiTheme="minorBidi" w:hAnsiTheme="minorBidi"/>
          <w:sz w:val="36"/>
          <w:szCs w:val="36"/>
          <w:shd w:val="clear" w:color="auto" w:fill="FFFFFF"/>
          <w:rtl/>
        </w:rPr>
      </w:pPr>
      <w:r w:rsidRPr="005F2BB6">
        <w:rPr>
          <w:rFonts w:asciiTheme="minorBidi" w:hAnsiTheme="minorBidi"/>
          <w:sz w:val="36"/>
          <w:szCs w:val="36"/>
        </w:rPr>
        <w:br/>
      </w:r>
      <w:r w:rsidR="00872078">
        <w:rPr>
          <w:rFonts w:asciiTheme="minorBidi" w:hAnsiTheme="minorBidi" w:hint="cs"/>
          <w:sz w:val="36"/>
          <w:szCs w:val="36"/>
          <w:shd w:val="clear" w:color="auto" w:fill="FFFFFF"/>
          <w:rtl/>
        </w:rPr>
        <w:t>6</w:t>
      </w:r>
      <w:r w:rsidRPr="005F2BB6">
        <w:rPr>
          <w:rFonts w:asciiTheme="minorBidi" w:hAnsiTheme="minorBidi"/>
          <w:sz w:val="36"/>
          <w:szCs w:val="36"/>
          <w:shd w:val="clear" w:color="auto" w:fill="FFFFFF"/>
        </w:rPr>
        <w:t xml:space="preserve">- </w:t>
      </w:r>
      <w:r w:rsidRPr="005F2BB6">
        <w:rPr>
          <w:rFonts w:asciiTheme="minorBidi" w:hAnsiTheme="minorBidi"/>
          <w:sz w:val="36"/>
          <w:szCs w:val="36"/>
          <w:shd w:val="clear" w:color="auto" w:fill="FFFFFF"/>
          <w:rtl/>
        </w:rPr>
        <w:t xml:space="preserve">المعجزة القرآنية بما تتضمنه من حقائق علمية دليل على عالمية الرسالة </w:t>
      </w:r>
      <w:r w:rsidR="00886D59">
        <w:rPr>
          <w:rFonts w:asciiTheme="minorBidi" w:hAnsiTheme="minorBidi" w:hint="cs"/>
          <w:sz w:val="36"/>
          <w:szCs w:val="36"/>
          <w:shd w:val="clear" w:color="auto" w:fill="FFFFFF"/>
          <w:rtl/>
        </w:rPr>
        <w:t>الإسلامية.</w:t>
      </w:r>
    </w:p>
    <w:p w14:paraId="0099E10F" w14:textId="06B114FD" w:rsidR="00884084" w:rsidRPr="005F2BB6" w:rsidRDefault="00884084" w:rsidP="00886D59">
      <w:pPr>
        <w:bidi/>
        <w:jc w:val="lowKashida"/>
        <w:rPr>
          <w:rFonts w:asciiTheme="minorBidi" w:hAnsiTheme="minorBidi"/>
          <w:sz w:val="36"/>
          <w:szCs w:val="36"/>
          <w:rtl/>
          <w:lang w:bidi="ar-KW"/>
        </w:rPr>
      </w:pPr>
      <w:r w:rsidRPr="005F2BB6">
        <w:rPr>
          <w:rFonts w:asciiTheme="minorBidi" w:hAnsiTheme="minorBidi"/>
          <w:sz w:val="36"/>
          <w:szCs w:val="36"/>
        </w:rPr>
        <w:lastRenderedPageBreak/>
        <w:br/>
      </w:r>
      <w:r w:rsidR="00872078">
        <w:rPr>
          <w:rFonts w:asciiTheme="minorBidi" w:hAnsiTheme="minorBidi" w:hint="cs"/>
          <w:sz w:val="36"/>
          <w:szCs w:val="36"/>
          <w:shd w:val="clear" w:color="auto" w:fill="FFFFFF"/>
          <w:rtl/>
        </w:rPr>
        <w:t>7</w:t>
      </w:r>
      <w:r w:rsidRPr="005F2BB6">
        <w:rPr>
          <w:rFonts w:asciiTheme="minorBidi" w:hAnsiTheme="minorBidi"/>
          <w:sz w:val="36"/>
          <w:szCs w:val="36"/>
          <w:shd w:val="clear" w:color="auto" w:fill="FFFFFF"/>
        </w:rPr>
        <w:t xml:space="preserve">- </w:t>
      </w:r>
      <w:r w:rsidRPr="005F2BB6">
        <w:rPr>
          <w:rFonts w:asciiTheme="minorBidi" w:hAnsiTheme="minorBidi"/>
          <w:sz w:val="36"/>
          <w:szCs w:val="36"/>
          <w:shd w:val="clear" w:color="auto" w:fill="FFFFFF"/>
          <w:rtl/>
        </w:rPr>
        <w:t xml:space="preserve">مما سبق يتبين لنا ان البشرية على موعد من الله ﷻ متجدد ومستمر </w:t>
      </w:r>
      <w:proofErr w:type="gramStart"/>
      <w:r w:rsidRPr="005F2BB6">
        <w:rPr>
          <w:rFonts w:asciiTheme="minorBidi" w:hAnsiTheme="minorBidi"/>
          <w:sz w:val="36"/>
          <w:szCs w:val="36"/>
          <w:shd w:val="clear" w:color="auto" w:fill="FFFFFF"/>
          <w:rtl/>
        </w:rPr>
        <w:t>( سيريهم</w:t>
      </w:r>
      <w:proofErr w:type="gramEnd"/>
      <w:r w:rsidRPr="005F2BB6">
        <w:rPr>
          <w:rFonts w:asciiTheme="minorBidi" w:hAnsiTheme="minorBidi"/>
          <w:sz w:val="36"/>
          <w:szCs w:val="36"/>
          <w:shd w:val="clear" w:color="auto" w:fill="FFFFFF"/>
          <w:rtl/>
        </w:rPr>
        <w:t xml:space="preserve"> آياته فيعرفونها ) ( سنريهم آياتنا في الافاق وفي انفسهم حتى يتبين لهم انه الحق)</w:t>
      </w:r>
      <w:r w:rsidR="00886D59">
        <w:rPr>
          <w:rFonts w:asciiTheme="minorBidi" w:hAnsiTheme="minorBidi" w:hint="cs"/>
          <w:sz w:val="36"/>
          <w:szCs w:val="36"/>
          <w:shd w:val="clear" w:color="auto" w:fill="FFFFFF"/>
          <w:rtl/>
        </w:rPr>
        <w:t>.</w:t>
      </w:r>
    </w:p>
    <w:p w14:paraId="58F49775" w14:textId="77777777" w:rsidR="00E50CA3" w:rsidRDefault="00E50CA3" w:rsidP="000F1442">
      <w:pPr>
        <w:bidi/>
        <w:rPr>
          <w:rFonts w:asciiTheme="minorBidi" w:hAnsiTheme="minorBidi"/>
          <w:b/>
          <w:bCs/>
          <w:color w:val="0070C0"/>
          <w:sz w:val="36"/>
          <w:szCs w:val="36"/>
          <w:lang w:bidi="ar-KW"/>
        </w:rPr>
      </w:pPr>
    </w:p>
    <w:p w14:paraId="520B1DE2" w14:textId="4C6051F9" w:rsidR="00EE4DFB" w:rsidRPr="00A5562F" w:rsidRDefault="00E50CA3" w:rsidP="00EE4DFB">
      <w:pPr>
        <w:bidi/>
        <w:rPr>
          <w:rFonts w:asciiTheme="minorBidi" w:hAnsiTheme="minorBidi"/>
          <w:b/>
          <w:bCs/>
          <w:color w:val="FF0000"/>
          <w:sz w:val="36"/>
          <w:szCs w:val="36"/>
          <w:rtl/>
          <w:lang w:bidi="ar-KW"/>
        </w:rPr>
      </w:pPr>
      <w:r w:rsidRPr="00A5562F">
        <w:rPr>
          <w:rFonts w:asciiTheme="minorBidi" w:hAnsiTheme="minorBidi" w:hint="cs"/>
          <w:b/>
          <w:bCs/>
          <w:color w:val="FF0000"/>
          <w:sz w:val="36"/>
          <w:szCs w:val="36"/>
          <w:rtl/>
          <w:lang w:bidi="ar-KW"/>
        </w:rPr>
        <w:t>معادلات التدافع والنصر</w:t>
      </w:r>
    </w:p>
    <w:p w14:paraId="74E0466E" w14:textId="4C409564" w:rsidR="00AB3D34" w:rsidRPr="00A5562F" w:rsidRDefault="00420B7A" w:rsidP="00E50CA3">
      <w:pPr>
        <w:bidi/>
        <w:jc w:val="lowKashida"/>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إن معادلة النصر </w:t>
      </w:r>
      <w:r w:rsidR="00AB76C8" w:rsidRPr="00A5562F">
        <w:rPr>
          <w:rFonts w:asciiTheme="minorBidi" w:hAnsiTheme="minorBidi" w:hint="cs"/>
          <w:color w:val="FF0000"/>
          <w:sz w:val="36"/>
          <w:szCs w:val="36"/>
          <w:rtl/>
          <w:lang w:bidi="ar-KW"/>
        </w:rPr>
        <w:t xml:space="preserve">(13) </w:t>
      </w:r>
      <w:r w:rsidRPr="00A5562F">
        <w:rPr>
          <w:rFonts w:asciiTheme="minorBidi" w:hAnsiTheme="minorBidi" w:hint="cs"/>
          <w:color w:val="FF0000"/>
          <w:sz w:val="36"/>
          <w:szCs w:val="36"/>
          <w:rtl/>
          <w:lang w:bidi="ar-KW"/>
        </w:rPr>
        <w:t xml:space="preserve">في حالة قوة الايمان واحدٌ إلى عشر، وفي حالة ضعف الايمان واحدٌ إلى </w:t>
      </w:r>
      <w:r w:rsidR="00E50CA3" w:rsidRPr="00A5562F">
        <w:rPr>
          <w:rFonts w:asciiTheme="minorBidi" w:hAnsiTheme="minorBidi" w:hint="cs"/>
          <w:color w:val="FF0000"/>
          <w:sz w:val="36"/>
          <w:szCs w:val="36"/>
          <w:rtl/>
          <w:lang w:bidi="ar-KW"/>
        </w:rPr>
        <w:t>إثنين،</w:t>
      </w:r>
      <w:r w:rsidRPr="00A5562F">
        <w:rPr>
          <w:rFonts w:asciiTheme="minorBidi" w:hAnsiTheme="minorBidi" w:hint="cs"/>
          <w:color w:val="FF0000"/>
          <w:sz w:val="36"/>
          <w:szCs w:val="36"/>
          <w:rtl/>
          <w:lang w:bidi="ar-KW"/>
        </w:rPr>
        <w:t xml:space="preserve"> وع</w:t>
      </w:r>
      <w:r w:rsidR="00E50CA3" w:rsidRPr="00A5562F">
        <w:rPr>
          <w:rFonts w:asciiTheme="minorBidi" w:hAnsiTheme="minorBidi" w:hint="cs"/>
          <w:color w:val="FF0000"/>
          <w:sz w:val="36"/>
          <w:szCs w:val="36"/>
          <w:rtl/>
          <w:lang w:bidi="ar-KW"/>
        </w:rPr>
        <w:t>ن</w:t>
      </w:r>
      <w:r w:rsidRPr="00A5562F">
        <w:rPr>
          <w:rFonts w:asciiTheme="minorBidi" w:hAnsiTheme="minorBidi" w:hint="cs"/>
          <w:color w:val="FF0000"/>
          <w:sz w:val="36"/>
          <w:szCs w:val="36"/>
          <w:rtl/>
          <w:lang w:bidi="ar-KW"/>
        </w:rPr>
        <w:t xml:space="preserve"> حالة </w:t>
      </w:r>
      <w:r w:rsidR="00E50CA3" w:rsidRPr="00A5562F">
        <w:rPr>
          <w:rFonts w:asciiTheme="minorBidi" w:hAnsiTheme="minorBidi" w:hint="cs"/>
          <w:color w:val="FF0000"/>
          <w:sz w:val="36"/>
          <w:szCs w:val="36"/>
          <w:rtl/>
          <w:lang w:bidi="ar-KW"/>
        </w:rPr>
        <w:t>انعدام</w:t>
      </w:r>
      <w:r w:rsidRPr="00A5562F">
        <w:rPr>
          <w:rFonts w:asciiTheme="minorBidi" w:hAnsiTheme="minorBidi" w:hint="cs"/>
          <w:color w:val="FF0000"/>
          <w:sz w:val="36"/>
          <w:szCs w:val="36"/>
          <w:rtl/>
          <w:lang w:bidi="ar-KW"/>
        </w:rPr>
        <w:t xml:space="preserve"> الايمان يكون النصر </w:t>
      </w:r>
      <w:r w:rsidR="00E50CA3" w:rsidRPr="00A5562F">
        <w:rPr>
          <w:rFonts w:asciiTheme="minorBidi" w:hAnsiTheme="minorBidi" w:hint="cs"/>
          <w:color w:val="FF0000"/>
          <w:sz w:val="36"/>
          <w:szCs w:val="36"/>
          <w:rtl/>
          <w:lang w:bidi="ar-KW"/>
        </w:rPr>
        <w:t>للأقوى</w:t>
      </w:r>
      <w:r w:rsidRPr="00A5562F">
        <w:rPr>
          <w:rFonts w:asciiTheme="minorBidi" w:hAnsiTheme="minorBidi" w:hint="cs"/>
          <w:color w:val="FF0000"/>
          <w:sz w:val="36"/>
          <w:szCs w:val="36"/>
          <w:rtl/>
          <w:lang w:bidi="ar-KW"/>
        </w:rPr>
        <w:t xml:space="preserve"> عددا وعدة، كما إن المعركة بين حقين لا تكون، لان الحق لا يتعدد، والمعركة بين حق وباطل لا تطول، لان الله مع الحق، والمعركة بين باطلين لا </w:t>
      </w:r>
      <w:r w:rsidR="00886D59" w:rsidRPr="00A5562F">
        <w:rPr>
          <w:rFonts w:asciiTheme="minorBidi" w:hAnsiTheme="minorBidi" w:hint="cs"/>
          <w:color w:val="FF0000"/>
          <w:sz w:val="36"/>
          <w:szCs w:val="36"/>
          <w:rtl/>
          <w:lang w:bidi="ar-KW"/>
        </w:rPr>
        <w:t>تنتهي،</w:t>
      </w:r>
      <w:r w:rsidRPr="00A5562F">
        <w:rPr>
          <w:rFonts w:asciiTheme="minorBidi" w:hAnsiTheme="minorBidi" w:hint="cs"/>
          <w:color w:val="FF0000"/>
          <w:sz w:val="36"/>
          <w:szCs w:val="36"/>
          <w:rtl/>
          <w:lang w:bidi="ar-KW"/>
        </w:rPr>
        <w:t xml:space="preserve"> وحينئذ تحدث عن العدد </w:t>
      </w:r>
      <w:r w:rsidR="00682C09" w:rsidRPr="00A5562F">
        <w:rPr>
          <w:rFonts w:asciiTheme="minorBidi" w:hAnsiTheme="minorBidi" w:hint="cs"/>
          <w:color w:val="FF0000"/>
          <w:sz w:val="36"/>
          <w:szCs w:val="36"/>
          <w:rtl/>
          <w:lang w:bidi="ar-KW"/>
        </w:rPr>
        <w:t>والعُدد،</w:t>
      </w:r>
      <w:r w:rsidRPr="00A5562F">
        <w:rPr>
          <w:rFonts w:asciiTheme="minorBidi" w:hAnsiTheme="minorBidi" w:hint="cs"/>
          <w:color w:val="FF0000"/>
          <w:sz w:val="36"/>
          <w:szCs w:val="36"/>
          <w:rtl/>
          <w:lang w:bidi="ar-KW"/>
        </w:rPr>
        <w:t xml:space="preserve"> والخطط والحيل.</w:t>
      </w:r>
    </w:p>
    <w:tbl>
      <w:tblPr>
        <w:tblStyle w:val="a8"/>
        <w:bidiVisual/>
        <w:tblW w:w="0" w:type="auto"/>
        <w:tblLook w:val="04A0" w:firstRow="1" w:lastRow="0" w:firstColumn="1" w:lastColumn="0" w:noHBand="0" w:noVBand="1"/>
      </w:tblPr>
      <w:tblGrid>
        <w:gridCol w:w="2336"/>
        <w:gridCol w:w="2338"/>
        <w:gridCol w:w="2338"/>
        <w:gridCol w:w="2338"/>
      </w:tblGrid>
      <w:tr w:rsidR="00A5562F" w:rsidRPr="00A5562F" w14:paraId="04A67540" w14:textId="7D06A49E" w:rsidTr="00E50CA3">
        <w:tc>
          <w:tcPr>
            <w:tcW w:w="4674" w:type="dxa"/>
            <w:gridSpan w:val="2"/>
            <w:shd w:val="clear" w:color="auto" w:fill="E2EFD9" w:themeFill="accent6" w:themeFillTint="33"/>
          </w:tcPr>
          <w:p w14:paraId="42CC8786" w14:textId="495250E8" w:rsidR="00E50CA3" w:rsidRPr="00A5562F" w:rsidRDefault="00E50CA3" w:rsidP="00E50CA3">
            <w:pPr>
              <w:bidi/>
              <w:jc w:val="center"/>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الحالة (ما بين)</w:t>
            </w:r>
          </w:p>
        </w:tc>
        <w:tc>
          <w:tcPr>
            <w:tcW w:w="2338" w:type="dxa"/>
            <w:shd w:val="clear" w:color="auto" w:fill="E2EFD9" w:themeFill="accent6" w:themeFillTint="33"/>
          </w:tcPr>
          <w:p w14:paraId="3B77F95F" w14:textId="432EE21A"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النتيجة</w:t>
            </w:r>
          </w:p>
        </w:tc>
        <w:tc>
          <w:tcPr>
            <w:tcW w:w="2338" w:type="dxa"/>
            <w:shd w:val="clear" w:color="auto" w:fill="E2EFD9" w:themeFill="accent6" w:themeFillTint="33"/>
          </w:tcPr>
          <w:p w14:paraId="02E63C82" w14:textId="67F0F646"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لصالح</w:t>
            </w:r>
          </w:p>
        </w:tc>
      </w:tr>
      <w:tr w:rsidR="00A5562F" w:rsidRPr="00A5562F" w14:paraId="534526D2" w14:textId="55AC0B7C" w:rsidTr="00E50CA3">
        <w:tc>
          <w:tcPr>
            <w:tcW w:w="2336" w:type="dxa"/>
            <w:shd w:val="clear" w:color="auto" w:fill="DEEAF6" w:themeFill="accent5" w:themeFillTint="33"/>
          </w:tcPr>
          <w:p w14:paraId="00ECD386" w14:textId="69C35B13"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قوة الايمان</w:t>
            </w:r>
          </w:p>
        </w:tc>
        <w:tc>
          <w:tcPr>
            <w:tcW w:w="2338" w:type="dxa"/>
          </w:tcPr>
          <w:p w14:paraId="187B62CC" w14:textId="6864B08F"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العدو</w:t>
            </w:r>
          </w:p>
        </w:tc>
        <w:tc>
          <w:tcPr>
            <w:tcW w:w="2338" w:type="dxa"/>
          </w:tcPr>
          <w:p w14:paraId="5089D88B" w14:textId="0203836A"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10:1</w:t>
            </w:r>
          </w:p>
        </w:tc>
        <w:tc>
          <w:tcPr>
            <w:tcW w:w="2338" w:type="dxa"/>
          </w:tcPr>
          <w:p w14:paraId="44418019" w14:textId="2A63A9E3"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قوة الايمان</w:t>
            </w:r>
          </w:p>
        </w:tc>
      </w:tr>
      <w:tr w:rsidR="00A5562F" w:rsidRPr="00A5562F" w14:paraId="0D8B25C7" w14:textId="77777777" w:rsidTr="00E50CA3">
        <w:tc>
          <w:tcPr>
            <w:tcW w:w="2336" w:type="dxa"/>
            <w:shd w:val="clear" w:color="auto" w:fill="DEEAF6" w:themeFill="accent5" w:themeFillTint="33"/>
          </w:tcPr>
          <w:p w14:paraId="4898BF4D" w14:textId="26F4CF7F"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ضعف الايمان</w:t>
            </w:r>
          </w:p>
        </w:tc>
        <w:tc>
          <w:tcPr>
            <w:tcW w:w="2338" w:type="dxa"/>
          </w:tcPr>
          <w:p w14:paraId="26EFC9D0" w14:textId="1858E536"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العدو </w:t>
            </w:r>
          </w:p>
        </w:tc>
        <w:tc>
          <w:tcPr>
            <w:tcW w:w="2338" w:type="dxa"/>
          </w:tcPr>
          <w:p w14:paraId="581DE60F" w14:textId="2F3FACB9"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2:1</w:t>
            </w:r>
          </w:p>
        </w:tc>
        <w:tc>
          <w:tcPr>
            <w:tcW w:w="2338" w:type="dxa"/>
          </w:tcPr>
          <w:p w14:paraId="0E0FC1D1" w14:textId="5DE09F84"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ضعف الايمان</w:t>
            </w:r>
          </w:p>
        </w:tc>
      </w:tr>
      <w:tr w:rsidR="00A5562F" w:rsidRPr="00A5562F" w14:paraId="1FD57620" w14:textId="77777777" w:rsidTr="00E50CA3">
        <w:tc>
          <w:tcPr>
            <w:tcW w:w="2336" w:type="dxa"/>
            <w:shd w:val="clear" w:color="auto" w:fill="DEEAF6" w:themeFill="accent5" w:themeFillTint="33"/>
          </w:tcPr>
          <w:p w14:paraId="3B83D0C2" w14:textId="67A1F064"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لا ايمان</w:t>
            </w:r>
          </w:p>
        </w:tc>
        <w:tc>
          <w:tcPr>
            <w:tcW w:w="2338" w:type="dxa"/>
          </w:tcPr>
          <w:p w14:paraId="4AEC7E1D" w14:textId="2B93899F"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العدو</w:t>
            </w:r>
          </w:p>
        </w:tc>
        <w:tc>
          <w:tcPr>
            <w:tcW w:w="2338" w:type="dxa"/>
          </w:tcPr>
          <w:p w14:paraId="6DAEFDFE" w14:textId="54CF0D6C"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للأقوى </w:t>
            </w:r>
          </w:p>
        </w:tc>
        <w:tc>
          <w:tcPr>
            <w:tcW w:w="2338" w:type="dxa"/>
          </w:tcPr>
          <w:p w14:paraId="6D52E2D8" w14:textId="24402C45"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عددا وعدة</w:t>
            </w:r>
          </w:p>
        </w:tc>
      </w:tr>
      <w:tr w:rsidR="00A5562F" w:rsidRPr="00A5562F" w14:paraId="31A47F67" w14:textId="77777777" w:rsidTr="00E50CA3">
        <w:tc>
          <w:tcPr>
            <w:tcW w:w="2336" w:type="dxa"/>
            <w:shd w:val="clear" w:color="auto" w:fill="DEEAF6" w:themeFill="accent5" w:themeFillTint="33"/>
          </w:tcPr>
          <w:p w14:paraId="1B72E6D6" w14:textId="5AFD3423"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حق </w:t>
            </w:r>
          </w:p>
        </w:tc>
        <w:tc>
          <w:tcPr>
            <w:tcW w:w="2338" w:type="dxa"/>
          </w:tcPr>
          <w:p w14:paraId="220E6654" w14:textId="4CD2A11E"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حق</w:t>
            </w:r>
          </w:p>
        </w:tc>
        <w:tc>
          <w:tcPr>
            <w:tcW w:w="2338" w:type="dxa"/>
          </w:tcPr>
          <w:p w14:paraId="1D785C0A" w14:textId="2FB40E2F"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غير واردة</w:t>
            </w:r>
          </w:p>
        </w:tc>
        <w:tc>
          <w:tcPr>
            <w:tcW w:w="2338" w:type="dxa"/>
          </w:tcPr>
          <w:p w14:paraId="2D6FB5F7" w14:textId="1471F12F"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الحق لا يتعدد</w:t>
            </w:r>
          </w:p>
        </w:tc>
      </w:tr>
      <w:tr w:rsidR="00A5562F" w:rsidRPr="00A5562F" w14:paraId="2FDBE856" w14:textId="77777777" w:rsidTr="00E50CA3">
        <w:tc>
          <w:tcPr>
            <w:tcW w:w="2336" w:type="dxa"/>
            <w:shd w:val="clear" w:color="auto" w:fill="DEEAF6" w:themeFill="accent5" w:themeFillTint="33"/>
          </w:tcPr>
          <w:p w14:paraId="2DD2FB7D" w14:textId="52EBD27B"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حق </w:t>
            </w:r>
          </w:p>
        </w:tc>
        <w:tc>
          <w:tcPr>
            <w:tcW w:w="2338" w:type="dxa"/>
          </w:tcPr>
          <w:p w14:paraId="1206C11B" w14:textId="374A12DB"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بالطل </w:t>
            </w:r>
          </w:p>
        </w:tc>
        <w:tc>
          <w:tcPr>
            <w:tcW w:w="2338" w:type="dxa"/>
          </w:tcPr>
          <w:p w14:paraId="282AE25B" w14:textId="45D79FB7"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لا تطول</w:t>
            </w:r>
          </w:p>
        </w:tc>
        <w:tc>
          <w:tcPr>
            <w:tcW w:w="2338" w:type="dxa"/>
          </w:tcPr>
          <w:p w14:paraId="103A83B8" w14:textId="56A90CE7"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الله مع الحق</w:t>
            </w:r>
          </w:p>
        </w:tc>
      </w:tr>
      <w:tr w:rsidR="00A5562F" w:rsidRPr="00A5562F" w14:paraId="017CC9BE" w14:textId="77777777" w:rsidTr="00E50CA3">
        <w:tc>
          <w:tcPr>
            <w:tcW w:w="2336" w:type="dxa"/>
            <w:shd w:val="clear" w:color="auto" w:fill="DEEAF6" w:themeFill="accent5" w:themeFillTint="33"/>
          </w:tcPr>
          <w:p w14:paraId="66077AA0" w14:textId="3319E8C2"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باطل </w:t>
            </w:r>
          </w:p>
        </w:tc>
        <w:tc>
          <w:tcPr>
            <w:tcW w:w="2338" w:type="dxa"/>
          </w:tcPr>
          <w:p w14:paraId="47F82909" w14:textId="35F3CBF2"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باطل </w:t>
            </w:r>
          </w:p>
        </w:tc>
        <w:tc>
          <w:tcPr>
            <w:tcW w:w="2338" w:type="dxa"/>
          </w:tcPr>
          <w:p w14:paraId="164B211A" w14:textId="7279D51D"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تطول </w:t>
            </w:r>
            <w:r w:rsidRPr="00A5562F">
              <w:rPr>
                <w:rFonts w:asciiTheme="minorBidi" w:hAnsiTheme="minorBidi" w:hint="cs"/>
                <w:color w:val="FF0000"/>
                <w:sz w:val="24"/>
                <w:szCs w:val="24"/>
                <w:rtl/>
                <w:lang w:bidi="ar-KW"/>
              </w:rPr>
              <w:t xml:space="preserve">(العدد والعدد واعتماد الحيل) </w:t>
            </w:r>
          </w:p>
        </w:tc>
        <w:tc>
          <w:tcPr>
            <w:tcW w:w="2338" w:type="dxa"/>
          </w:tcPr>
          <w:p w14:paraId="5B41AC53" w14:textId="53044BC4" w:rsidR="00E50CA3" w:rsidRPr="00A5562F" w:rsidRDefault="00E50CA3" w:rsidP="00E50CA3">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لا تنتهي</w:t>
            </w:r>
          </w:p>
        </w:tc>
      </w:tr>
    </w:tbl>
    <w:p w14:paraId="39BCA874" w14:textId="77777777" w:rsidR="00E50CA3" w:rsidRPr="00915C7C" w:rsidRDefault="00E50CA3" w:rsidP="00E50CA3">
      <w:pPr>
        <w:bidi/>
        <w:rPr>
          <w:rFonts w:asciiTheme="minorBidi" w:hAnsiTheme="minorBidi"/>
          <w:sz w:val="36"/>
          <w:szCs w:val="36"/>
          <w:lang w:bidi="ar-KW"/>
        </w:rPr>
      </w:pPr>
    </w:p>
    <w:p w14:paraId="7F27DAB2" w14:textId="1767D836" w:rsidR="00AB3D34" w:rsidRDefault="00AB3D34" w:rsidP="00E50CA3">
      <w:pPr>
        <w:bidi/>
        <w:jc w:val="lowKashida"/>
        <w:rPr>
          <w:rFonts w:asciiTheme="minorBidi" w:hAnsiTheme="minorBidi"/>
          <w:sz w:val="36"/>
          <w:szCs w:val="36"/>
          <w:rtl/>
          <w:lang w:bidi="ar-KW"/>
        </w:rPr>
      </w:pPr>
      <w:r>
        <w:rPr>
          <w:rFonts w:asciiTheme="minorBidi" w:hAnsiTheme="minorBidi" w:hint="cs"/>
          <w:sz w:val="36"/>
          <w:szCs w:val="36"/>
          <w:rtl/>
          <w:lang w:bidi="ar-KW"/>
        </w:rPr>
        <w:t xml:space="preserve">المؤمنون بمجموعهم مأمورون بإعداد العُدة ليواجهوا بها قوى البغي، فكلمة: (ما استطعتم) تعني استنفاد الجهد، لا بذل بعض الجهد، والقوة التي ينبغي أن يعدها المؤمنون جاءت في الآية مُنكرة تنكير شمول، ليكون الاعداد شاملا لكل القوى التي يحتاجها المؤمنون في مواجهة أعدائهم، من قوة في العدد ومن قوة في العُدد، وقوة في التدريب، وقوة في التخطيط، وفوة في الامداد، وقوة في التموين، وفوة في الاتصالات، وفوة في المعلومات، وفوة في تحديد الأهداف، وقوة في دقة الرمي، وقوة في الاعلام، بل إن كلمة (من) التي سبقت قوة جاءت لاستغراق أنواع القوة </w:t>
      </w:r>
      <w:r>
        <w:rPr>
          <w:rFonts w:asciiTheme="minorBidi" w:hAnsiTheme="minorBidi" w:hint="cs"/>
          <w:sz w:val="36"/>
          <w:szCs w:val="36"/>
          <w:rtl/>
          <w:lang w:bidi="ar-KW"/>
        </w:rPr>
        <w:lastRenderedPageBreak/>
        <w:t>واحدة إثر واحدة، فاقد أفادت استقصاء القوى لا اصطفاء بعضها، وكلمة (من رباط الخيل) جاءت عطفا للخاص المألوف، وقت نزول القرآن على العام الذي يستغرق كل الازمان والبيئات، والتطورات والتحديات، وهذا الاعداد يحقق أهم أهدافه، ولو لم تقع المواجهة مع العدو، إنها رهبة القوى التي تقذف في قلوب أعدائه، لقوله تعالى: (ترهبون به عدو الله وعدوكم)</w:t>
      </w:r>
    </w:p>
    <w:p w14:paraId="29AEE5B8" w14:textId="20C69F5C" w:rsidR="00915C7C" w:rsidRDefault="00915C7C" w:rsidP="00E50CA3">
      <w:pPr>
        <w:bidi/>
        <w:jc w:val="lowKashida"/>
        <w:rPr>
          <w:rFonts w:asciiTheme="minorBidi" w:hAnsiTheme="minorBidi"/>
          <w:sz w:val="36"/>
          <w:szCs w:val="36"/>
          <w:lang w:bidi="ar-KW"/>
        </w:rPr>
      </w:pPr>
    </w:p>
    <w:p w14:paraId="7119DFBA" w14:textId="05DE500F" w:rsidR="00915C7C" w:rsidRDefault="00915C7C" w:rsidP="00E50CA3">
      <w:pPr>
        <w:bidi/>
        <w:jc w:val="lowKashida"/>
        <w:rPr>
          <w:rFonts w:asciiTheme="minorBidi" w:hAnsiTheme="minorBidi"/>
          <w:sz w:val="36"/>
          <w:szCs w:val="36"/>
          <w:rtl/>
          <w:lang w:bidi="ar-KW"/>
        </w:rPr>
      </w:pPr>
      <w:r>
        <w:rPr>
          <w:rFonts w:asciiTheme="minorBidi" w:hAnsiTheme="minorBidi" w:hint="cs"/>
          <w:sz w:val="36"/>
          <w:szCs w:val="36"/>
          <w:rtl/>
          <w:lang w:bidi="ar-KW"/>
        </w:rPr>
        <w:t xml:space="preserve">إن الله جل في علاه لم يكلفنا </w:t>
      </w:r>
      <w:r w:rsidR="00E50CA3">
        <w:rPr>
          <w:rFonts w:asciiTheme="minorBidi" w:hAnsiTheme="minorBidi" w:hint="cs"/>
          <w:sz w:val="36"/>
          <w:szCs w:val="36"/>
          <w:rtl/>
          <w:lang w:bidi="ar-KW"/>
        </w:rPr>
        <w:t>بأعداد</w:t>
      </w:r>
      <w:r>
        <w:rPr>
          <w:rFonts w:asciiTheme="minorBidi" w:hAnsiTheme="minorBidi" w:hint="cs"/>
          <w:sz w:val="36"/>
          <w:szCs w:val="36"/>
          <w:rtl/>
          <w:lang w:bidi="ar-KW"/>
        </w:rPr>
        <w:t xml:space="preserve"> القوة المكافئة </w:t>
      </w:r>
      <w:r w:rsidR="0048021A">
        <w:rPr>
          <w:rFonts w:asciiTheme="minorBidi" w:hAnsiTheme="minorBidi" w:hint="cs"/>
          <w:sz w:val="36"/>
          <w:szCs w:val="36"/>
          <w:rtl/>
          <w:lang w:bidi="ar-KW"/>
        </w:rPr>
        <w:t>لأعدائنا</w:t>
      </w:r>
      <w:r w:rsidR="0048021A">
        <w:rPr>
          <w:rFonts w:asciiTheme="minorBidi" w:hAnsiTheme="minorBidi" w:hint="eastAsia"/>
          <w:sz w:val="36"/>
          <w:szCs w:val="36"/>
          <w:rtl/>
          <w:lang w:bidi="ar-KW"/>
        </w:rPr>
        <w:t>،</w:t>
      </w:r>
      <w:r>
        <w:rPr>
          <w:rFonts w:asciiTheme="minorBidi" w:hAnsiTheme="minorBidi" w:hint="cs"/>
          <w:sz w:val="36"/>
          <w:szCs w:val="36"/>
          <w:rtl/>
          <w:lang w:bidi="ar-KW"/>
        </w:rPr>
        <w:t xml:space="preserve"> ولكن كلفنا أن نعد القوة المتاحة، وهذا يعزز الفهم الخاص ببذل السبب مع الايمان بما في يد الله لا بما في السبب من اتقان وإن كنا مطالبين أصلاً </w:t>
      </w:r>
      <w:r w:rsidR="00E50CA3">
        <w:rPr>
          <w:rFonts w:asciiTheme="minorBidi" w:hAnsiTheme="minorBidi" w:hint="cs"/>
          <w:sz w:val="36"/>
          <w:szCs w:val="36"/>
          <w:rtl/>
          <w:lang w:bidi="ar-KW"/>
        </w:rPr>
        <w:t>بالإحسان</w:t>
      </w:r>
      <w:r>
        <w:rPr>
          <w:rFonts w:asciiTheme="minorBidi" w:hAnsiTheme="minorBidi" w:hint="cs"/>
          <w:sz w:val="36"/>
          <w:szCs w:val="36"/>
          <w:rtl/>
          <w:lang w:bidi="ar-KW"/>
        </w:rPr>
        <w:t xml:space="preserve"> والاتقان.</w:t>
      </w:r>
    </w:p>
    <w:p w14:paraId="3CB20B05" w14:textId="06E8F6E4" w:rsidR="0048021A" w:rsidRDefault="0048021A" w:rsidP="0048021A">
      <w:pPr>
        <w:bidi/>
        <w:jc w:val="lowKashida"/>
        <w:rPr>
          <w:rFonts w:asciiTheme="minorBidi" w:hAnsiTheme="minorBidi"/>
          <w:sz w:val="36"/>
          <w:szCs w:val="36"/>
          <w:rtl/>
          <w:lang w:bidi="ar-KW"/>
        </w:rPr>
      </w:pPr>
      <w:r>
        <w:rPr>
          <w:rFonts w:asciiTheme="minorBidi" w:hAnsiTheme="minorBidi" w:hint="cs"/>
          <w:sz w:val="36"/>
          <w:szCs w:val="36"/>
          <w:rtl/>
          <w:lang w:bidi="ar-KW"/>
        </w:rPr>
        <w:t xml:space="preserve">ويذكر الشيخ الشعراوي من أن سبب عدم نصر الحركات الإسلامية أو حراك </w:t>
      </w:r>
      <w:proofErr w:type="spellStart"/>
      <w:r>
        <w:rPr>
          <w:rFonts w:asciiTheme="minorBidi" w:hAnsiTheme="minorBidi" w:hint="cs"/>
          <w:sz w:val="36"/>
          <w:szCs w:val="36"/>
          <w:rtl/>
          <w:lang w:bidi="ar-KW"/>
        </w:rPr>
        <w:t>شعبوي</w:t>
      </w:r>
      <w:proofErr w:type="spellEnd"/>
      <w:r>
        <w:rPr>
          <w:rFonts w:asciiTheme="minorBidi" w:hAnsiTheme="minorBidi" w:hint="cs"/>
          <w:sz w:val="36"/>
          <w:szCs w:val="36"/>
          <w:rtl/>
          <w:lang w:bidi="ar-KW"/>
        </w:rPr>
        <w:t xml:space="preserve"> منقلب على وضع جائر لعله ناتج عن عدم استيفاء الجندية، </w:t>
      </w:r>
      <w:r w:rsidRPr="0048021A">
        <w:rPr>
          <w:rFonts w:asciiTheme="minorBidi" w:hAnsiTheme="minorBidi" w:hint="cs"/>
          <w:sz w:val="36"/>
          <w:szCs w:val="36"/>
          <w:rtl/>
          <w:lang w:bidi="ar-KW"/>
        </w:rPr>
        <w:t>(</w:t>
      </w:r>
      <w:r w:rsidRPr="0048021A">
        <w:rPr>
          <w:rFonts w:ascii="Kitab" w:hAnsi="Kitab"/>
          <w:color w:val="333333"/>
          <w:sz w:val="36"/>
          <w:szCs w:val="36"/>
          <w:rtl/>
        </w:rPr>
        <w:t xml:space="preserve">وَإِنَّ جُندَنَا لَهُمُ </w:t>
      </w:r>
      <w:proofErr w:type="spellStart"/>
      <w:r w:rsidRPr="0048021A">
        <w:rPr>
          <w:rFonts w:ascii="Kitab" w:hAnsi="Kitab"/>
          <w:color w:val="333333"/>
          <w:sz w:val="36"/>
          <w:szCs w:val="36"/>
          <w:rtl/>
        </w:rPr>
        <w:t>ٱلۡغَـٰلِبُونَ</w:t>
      </w:r>
      <w:proofErr w:type="spellEnd"/>
      <w:r w:rsidRPr="0048021A">
        <w:rPr>
          <w:rFonts w:ascii="Kitab" w:hAnsi="Kitab"/>
          <w:color w:val="333333"/>
          <w:sz w:val="36"/>
          <w:szCs w:val="36"/>
          <w:rtl/>
        </w:rPr>
        <w:t xml:space="preserve"> ۝١٧٣﴾</w:t>
      </w:r>
      <w:r w:rsidR="004452E3" w:rsidRPr="004452E3">
        <w:rPr>
          <w:rStyle w:val="ayah-tag"/>
          <w:rFonts w:ascii="Kitab" w:hAnsi="Kitab"/>
          <w:color w:val="333333"/>
          <w:sz w:val="24"/>
          <w:szCs w:val="24"/>
          <w:rtl/>
        </w:rPr>
        <w:t xml:space="preserve"> </w:t>
      </w:r>
      <w:r w:rsidR="00682C09" w:rsidRPr="0048021A">
        <w:rPr>
          <w:rStyle w:val="ayah-tag"/>
          <w:rFonts w:ascii="Kitab" w:hAnsi="Kitab" w:hint="cs"/>
          <w:color w:val="333333"/>
          <w:sz w:val="24"/>
          <w:szCs w:val="24"/>
          <w:rtl/>
        </w:rPr>
        <w:t>الصافات</w:t>
      </w:r>
      <w:r w:rsidR="00682C09">
        <w:rPr>
          <w:rStyle w:val="ayah-tag"/>
          <w:rFonts w:ascii="Kitab" w:hAnsi="Kitab" w:hint="cs"/>
          <w:color w:val="333333"/>
          <w:sz w:val="24"/>
          <w:szCs w:val="24"/>
          <w:rtl/>
        </w:rPr>
        <w:t xml:space="preserve">، </w:t>
      </w:r>
      <w:r w:rsidR="00682C09">
        <w:rPr>
          <w:rFonts w:ascii="Kitab" w:hAnsi="Kitab" w:hint="cs"/>
          <w:color w:val="333333"/>
          <w:sz w:val="36"/>
          <w:szCs w:val="36"/>
          <w:rtl/>
        </w:rPr>
        <w:t>فإن</w:t>
      </w:r>
      <w:r>
        <w:rPr>
          <w:rFonts w:ascii="Kitab" w:hAnsi="Kitab" w:hint="cs"/>
          <w:color w:val="333333"/>
          <w:sz w:val="36"/>
          <w:szCs w:val="36"/>
          <w:rtl/>
        </w:rPr>
        <w:t xml:space="preserve"> لم </w:t>
      </w:r>
      <w:proofErr w:type="gramStart"/>
      <w:r>
        <w:rPr>
          <w:rFonts w:ascii="Kitab" w:hAnsi="Kitab" w:hint="cs"/>
          <w:color w:val="333333"/>
          <w:sz w:val="36"/>
          <w:szCs w:val="36"/>
          <w:rtl/>
        </w:rPr>
        <w:t>يستوف</w:t>
      </w:r>
      <w:r w:rsidR="004452E3">
        <w:rPr>
          <w:rFonts w:ascii="Kitab" w:hAnsi="Kitab" w:hint="cs"/>
          <w:color w:val="333333"/>
          <w:sz w:val="36"/>
          <w:szCs w:val="36"/>
          <w:rtl/>
        </w:rPr>
        <w:t>ي</w:t>
      </w:r>
      <w:proofErr w:type="gramEnd"/>
      <w:r w:rsidR="004452E3">
        <w:rPr>
          <w:rFonts w:ascii="Kitab" w:hAnsi="Kitab" w:hint="cs"/>
          <w:color w:val="333333"/>
          <w:sz w:val="36"/>
          <w:szCs w:val="36"/>
          <w:rtl/>
        </w:rPr>
        <w:t xml:space="preserve"> التدافع شروط الجندية لن ينصرون.</w:t>
      </w:r>
      <w:r w:rsidRPr="0048021A">
        <w:rPr>
          <w:rFonts w:ascii="Kitab" w:hAnsi="Kitab"/>
          <w:color w:val="333333"/>
          <w:sz w:val="36"/>
          <w:szCs w:val="36"/>
          <w:rtl/>
        </w:rPr>
        <w:t xml:space="preserve"> </w:t>
      </w:r>
    </w:p>
    <w:p w14:paraId="58654653" w14:textId="77777777" w:rsidR="00872078" w:rsidRDefault="00872078" w:rsidP="00E50CA3">
      <w:pPr>
        <w:bidi/>
        <w:jc w:val="lowKashida"/>
        <w:rPr>
          <w:rFonts w:asciiTheme="minorBidi" w:hAnsiTheme="minorBidi"/>
          <w:b/>
          <w:bCs/>
          <w:color w:val="0070C0"/>
          <w:sz w:val="36"/>
          <w:szCs w:val="36"/>
          <w:rtl/>
          <w:lang w:bidi="ar-KW"/>
        </w:rPr>
      </w:pPr>
    </w:p>
    <w:p w14:paraId="6F01FE3C" w14:textId="713C3CEA" w:rsidR="00915C7C" w:rsidRPr="00A5562F" w:rsidRDefault="00915C7C" w:rsidP="00872078">
      <w:pPr>
        <w:bidi/>
        <w:rPr>
          <w:rFonts w:asciiTheme="minorBidi" w:hAnsiTheme="minorBidi"/>
          <w:b/>
          <w:bCs/>
          <w:color w:val="FF0000"/>
          <w:sz w:val="36"/>
          <w:szCs w:val="36"/>
          <w:rtl/>
          <w:lang w:bidi="ar-KW"/>
        </w:rPr>
      </w:pPr>
      <w:r w:rsidRPr="00A5562F">
        <w:rPr>
          <w:rFonts w:asciiTheme="minorBidi" w:hAnsiTheme="minorBidi" w:hint="cs"/>
          <w:b/>
          <w:bCs/>
          <w:color w:val="FF0000"/>
          <w:sz w:val="36"/>
          <w:szCs w:val="36"/>
          <w:rtl/>
          <w:lang w:bidi="ar-KW"/>
        </w:rPr>
        <w:t xml:space="preserve">القوة </w:t>
      </w:r>
      <w:r w:rsidR="00A5562F">
        <w:rPr>
          <w:rFonts w:asciiTheme="minorBidi" w:hAnsiTheme="minorBidi" w:hint="cs"/>
          <w:b/>
          <w:bCs/>
          <w:color w:val="FF0000"/>
          <w:sz w:val="36"/>
          <w:szCs w:val="36"/>
          <w:rtl/>
          <w:lang w:bidi="ar-KW"/>
        </w:rPr>
        <w:t>عبر</w:t>
      </w:r>
      <w:r w:rsidRPr="00A5562F">
        <w:rPr>
          <w:rFonts w:asciiTheme="minorBidi" w:hAnsiTheme="minorBidi" w:hint="cs"/>
          <w:b/>
          <w:bCs/>
          <w:color w:val="FF0000"/>
          <w:sz w:val="36"/>
          <w:szCs w:val="36"/>
          <w:rtl/>
          <w:lang w:bidi="ar-KW"/>
        </w:rPr>
        <w:t xml:space="preserve"> الضعف </w:t>
      </w:r>
    </w:p>
    <w:p w14:paraId="62F96365" w14:textId="3E0BB1DB" w:rsidR="00915C7C" w:rsidRPr="00A5562F" w:rsidRDefault="00915C7C" w:rsidP="0048021A">
      <w:pPr>
        <w:bidi/>
        <w:jc w:val="lowKashida"/>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ولعله من الواجب علينا أن نبحث في كل مظنة ضعف عن سبب قوة كامنة فيه، ولو أخلص المسلمون في طلب ذلك لوجدوه، ولصار الضعف قوة، لأن الضعف قد ينطوي على قوة مستورة يؤيدها الله بحفظه ورعايته، فإذا قوة الضعف تهز </w:t>
      </w:r>
      <w:r w:rsidR="00E50CA3" w:rsidRPr="00A5562F">
        <w:rPr>
          <w:rFonts w:asciiTheme="minorBidi" w:hAnsiTheme="minorBidi" w:hint="cs"/>
          <w:color w:val="FF0000"/>
          <w:sz w:val="36"/>
          <w:szCs w:val="36"/>
          <w:rtl/>
          <w:lang w:bidi="ar-KW"/>
        </w:rPr>
        <w:t>الجبال،</w:t>
      </w:r>
      <w:r w:rsidRPr="00A5562F">
        <w:rPr>
          <w:rFonts w:asciiTheme="minorBidi" w:hAnsiTheme="minorBidi" w:hint="cs"/>
          <w:color w:val="FF0000"/>
          <w:sz w:val="36"/>
          <w:szCs w:val="36"/>
          <w:rtl/>
          <w:lang w:bidi="ar-KW"/>
        </w:rPr>
        <w:t xml:space="preserve"> وتدك الحصون، قال تعالى: (ولله جنود السماوات والأرض وكان الله عزيزا حكيما)</w:t>
      </w:r>
    </w:p>
    <w:p w14:paraId="5ABAFC00" w14:textId="5A442E72" w:rsidR="00A941FD" w:rsidRPr="00A5562F" w:rsidRDefault="00915C7C" w:rsidP="0048021A">
      <w:pPr>
        <w:bidi/>
        <w:jc w:val="lowKashida"/>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إن الحديث عن القوة النابعة من الضعف ليس دعوة إلى الرضى بالضعف، أو السكوت عليه، بل هو دعوة إلى </w:t>
      </w:r>
      <w:r w:rsidR="0048021A" w:rsidRPr="00A5562F">
        <w:rPr>
          <w:rFonts w:asciiTheme="minorBidi" w:hAnsiTheme="minorBidi" w:hint="cs"/>
          <w:color w:val="FF0000"/>
          <w:sz w:val="36"/>
          <w:szCs w:val="36"/>
          <w:rtl/>
          <w:lang w:bidi="ar-KW"/>
        </w:rPr>
        <w:t>استشعار</w:t>
      </w:r>
      <w:r w:rsidRPr="00A5562F">
        <w:rPr>
          <w:rFonts w:asciiTheme="minorBidi" w:hAnsiTheme="minorBidi" w:hint="cs"/>
          <w:color w:val="FF0000"/>
          <w:sz w:val="36"/>
          <w:szCs w:val="36"/>
          <w:rtl/>
          <w:lang w:bidi="ar-KW"/>
        </w:rPr>
        <w:t xml:space="preserve"> القوة حتى في الضعف، </w:t>
      </w:r>
      <w:r w:rsidR="00A941FD" w:rsidRPr="00A5562F">
        <w:rPr>
          <w:rFonts w:asciiTheme="minorBidi" w:hAnsiTheme="minorBidi" w:hint="cs"/>
          <w:color w:val="FF0000"/>
          <w:sz w:val="36"/>
          <w:szCs w:val="36"/>
          <w:rtl/>
          <w:lang w:bidi="ar-KW"/>
        </w:rPr>
        <w:t xml:space="preserve">وربما صحت الاجسام بالعلل، فينتزع المسلمون من هذا الضعف قوة تحيل قوة عدوهم ضعفا، قال تعالى: </w:t>
      </w:r>
      <w:r w:rsidR="0048021A" w:rsidRPr="00A5562F">
        <w:rPr>
          <w:rFonts w:ascii="Kitab" w:hAnsi="Kitab"/>
          <w:color w:val="FF0000"/>
          <w:sz w:val="36"/>
          <w:szCs w:val="36"/>
          <w:rtl/>
        </w:rPr>
        <w:t>﴿</w:t>
      </w:r>
      <w:proofErr w:type="spellStart"/>
      <w:r w:rsidR="0048021A" w:rsidRPr="00A5562F">
        <w:rPr>
          <w:rFonts w:ascii="Kitab" w:hAnsi="Kitab"/>
          <w:color w:val="FF0000"/>
          <w:sz w:val="36"/>
          <w:szCs w:val="36"/>
          <w:rtl/>
        </w:rPr>
        <w:t>وَنُرِیدُ</w:t>
      </w:r>
      <w:proofErr w:type="spellEnd"/>
      <w:r w:rsidR="0048021A" w:rsidRPr="00A5562F">
        <w:rPr>
          <w:rFonts w:ascii="Kitab" w:hAnsi="Kitab"/>
          <w:color w:val="FF0000"/>
          <w:sz w:val="36"/>
          <w:szCs w:val="36"/>
          <w:rtl/>
        </w:rPr>
        <w:t xml:space="preserve"> أَن نَّمُنَّ عَلَى </w:t>
      </w:r>
      <w:proofErr w:type="spellStart"/>
      <w:r w:rsidR="0048021A" w:rsidRPr="00A5562F">
        <w:rPr>
          <w:rFonts w:ascii="Kitab" w:hAnsi="Kitab"/>
          <w:color w:val="FF0000"/>
          <w:sz w:val="36"/>
          <w:szCs w:val="36"/>
          <w:rtl/>
        </w:rPr>
        <w:t>ٱلَّذِینَ</w:t>
      </w:r>
      <w:proofErr w:type="spellEnd"/>
      <w:r w:rsidR="0048021A" w:rsidRPr="00A5562F">
        <w:rPr>
          <w:rFonts w:ascii="Kitab" w:hAnsi="Kitab"/>
          <w:color w:val="FF0000"/>
          <w:sz w:val="36"/>
          <w:szCs w:val="36"/>
          <w:rtl/>
        </w:rPr>
        <w:t xml:space="preserve"> </w:t>
      </w:r>
      <w:proofErr w:type="spellStart"/>
      <w:r w:rsidR="0048021A" w:rsidRPr="00A5562F">
        <w:rPr>
          <w:rFonts w:ascii="Kitab" w:hAnsi="Kitab"/>
          <w:color w:val="FF0000"/>
          <w:sz w:val="36"/>
          <w:szCs w:val="36"/>
          <w:rtl/>
        </w:rPr>
        <w:t>ٱسۡتُضۡعِفُوا</w:t>
      </w:r>
      <w:proofErr w:type="spellEnd"/>
      <w:r w:rsidR="0048021A" w:rsidRPr="00A5562F">
        <w:rPr>
          <w:rFonts w:ascii="Kitab" w:hAnsi="Kitab"/>
          <w:color w:val="FF0000"/>
          <w:sz w:val="36"/>
          <w:szCs w:val="36"/>
          <w:rtl/>
        </w:rPr>
        <w:t xml:space="preserve">۟ </w:t>
      </w:r>
      <w:proofErr w:type="spellStart"/>
      <w:r w:rsidR="0048021A" w:rsidRPr="00A5562F">
        <w:rPr>
          <w:rFonts w:ascii="Kitab" w:hAnsi="Kitab"/>
          <w:color w:val="FF0000"/>
          <w:sz w:val="36"/>
          <w:szCs w:val="36"/>
          <w:rtl/>
        </w:rPr>
        <w:t>فِی</w:t>
      </w:r>
      <w:proofErr w:type="spellEnd"/>
      <w:r w:rsidR="0048021A" w:rsidRPr="00A5562F">
        <w:rPr>
          <w:rFonts w:ascii="Kitab" w:hAnsi="Kitab"/>
          <w:color w:val="FF0000"/>
          <w:sz w:val="36"/>
          <w:szCs w:val="36"/>
          <w:rtl/>
        </w:rPr>
        <w:t xml:space="preserve"> </w:t>
      </w:r>
      <w:proofErr w:type="spellStart"/>
      <w:r w:rsidR="0048021A" w:rsidRPr="00A5562F">
        <w:rPr>
          <w:rFonts w:ascii="Kitab" w:hAnsi="Kitab"/>
          <w:color w:val="FF0000"/>
          <w:sz w:val="36"/>
          <w:szCs w:val="36"/>
          <w:rtl/>
        </w:rPr>
        <w:t>ٱلۡأَرۡضِ</w:t>
      </w:r>
      <w:proofErr w:type="spellEnd"/>
      <w:r w:rsidR="0048021A" w:rsidRPr="00A5562F">
        <w:rPr>
          <w:rFonts w:ascii="Kitab" w:hAnsi="Kitab"/>
          <w:color w:val="FF0000"/>
          <w:sz w:val="36"/>
          <w:szCs w:val="36"/>
          <w:rtl/>
        </w:rPr>
        <w:t xml:space="preserve"> </w:t>
      </w:r>
      <w:proofErr w:type="spellStart"/>
      <w:r w:rsidR="0048021A" w:rsidRPr="00A5562F">
        <w:rPr>
          <w:rFonts w:ascii="Kitab" w:hAnsi="Kitab"/>
          <w:color w:val="FF0000"/>
          <w:sz w:val="36"/>
          <w:szCs w:val="36"/>
          <w:rtl/>
        </w:rPr>
        <w:t>وَنَجۡعَلَهُمۡ</w:t>
      </w:r>
      <w:proofErr w:type="spellEnd"/>
      <w:r w:rsidR="0048021A" w:rsidRPr="00A5562F">
        <w:rPr>
          <w:rFonts w:ascii="Kitab" w:hAnsi="Kitab"/>
          <w:color w:val="FF0000"/>
          <w:sz w:val="36"/>
          <w:szCs w:val="36"/>
          <w:rtl/>
        </w:rPr>
        <w:t xml:space="preserve"> </w:t>
      </w:r>
      <w:proofErr w:type="spellStart"/>
      <w:r w:rsidR="0048021A" w:rsidRPr="00A5562F">
        <w:rPr>
          <w:rFonts w:ascii="Kitab" w:hAnsi="Kitab"/>
          <w:color w:val="FF0000"/>
          <w:sz w:val="36"/>
          <w:szCs w:val="36"/>
          <w:rtl/>
        </w:rPr>
        <w:t>أَىِٕمَّة</w:t>
      </w:r>
      <w:proofErr w:type="spellEnd"/>
      <w:r w:rsidR="0048021A" w:rsidRPr="00A5562F">
        <w:rPr>
          <w:rFonts w:ascii="Kitab" w:hAnsi="Kitab"/>
          <w:color w:val="FF0000"/>
          <w:sz w:val="36"/>
          <w:szCs w:val="36"/>
          <w:rtl/>
        </w:rPr>
        <w:t xml:space="preserve">ࣰ </w:t>
      </w:r>
      <w:proofErr w:type="spellStart"/>
      <w:r w:rsidR="0048021A" w:rsidRPr="00A5562F">
        <w:rPr>
          <w:rFonts w:ascii="Kitab" w:hAnsi="Kitab"/>
          <w:color w:val="FF0000"/>
          <w:sz w:val="36"/>
          <w:szCs w:val="36"/>
          <w:rtl/>
        </w:rPr>
        <w:t>وَنَجۡعَلَهُمُ</w:t>
      </w:r>
      <w:proofErr w:type="spellEnd"/>
      <w:r w:rsidR="0048021A" w:rsidRPr="00A5562F">
        <w:rPr>
          <w:rFonts w:ascii="Kitab" w:hAnsi="Kitab"/>
          <w:color w:val="FF0000"/>
          <w:sz w:val="36"/>
          <w:szCs w:val="36"/>
          <w:rtl/>
        </w:rPr>
        <w:t xml:space="preserve"> </w:t>
      </w:r>
      <w:proofErr w:type="spellStart"/>
      <w:r w:rsidR="0048021A" w:rsidRPr="00A5562F">
        <w:rPr>
          <w:rFonts w:ascii="Kitab" w:hAnsi="Kitab"/>
          <w:color w:val="FF0000"/>
          <w:sz w:val="36"/>
          <w:szCs w:val="36"/>
          <w:rtl/>
        </w:rPr>
        <w:t>ٱلۡوَ</w:t>
      </w:r>
      <w:proofErr w:type="spellEnd"/>
      <w:r w:rsidR="0048021A" w:rsidRPr="00A5562F">
        <w:rPr>
          <w:rFonts w:ascii="Kitab" w:hAnsi="Kitab"/>
          <w:color w:val="FF0000"/>
          <w:sz w:val="36"/>
          <w:szCs w:val="36"/>
          <w:rtl/>
        </w:rPr>
        <w:t> ٰ</w:t>
      </w:r>
      <w:r w:rsidR="0048021A" w:rsidRPr="00A5562F">
        <w:rPr>
          <w:rFonts w:ascii="Tahoma" w:hAnsi="Tahoma" w:cs="Tahoma" w:hint="cs"/>
          <w:color w:val="FF0000"/>
          <w:sz w:val="36"/>
          <w:szCs w:val="36"/>
          <w:rtl/>
        </w:rPr>
        <w:t>⁠</w:t>
      </w:r>
      <w:proofErr w:type="spellStart"/>
      <w:r w:rsidR="0048021A" w:rsidRPr="00A5562F">
        <w:rPr>
          <w:rFonts w:ascii="Arial" w:hAnsi="Arial" w:cs="Arial" w:hint="cs"/>
          <w:color w:val="FF0000"/>
          <w:sz w:val="36"/>
          <w:szCs w:val="36"/>
          <w:rtl/>
        </w:rPr>
        <w:t>رِثِینَ</w:t>
      </w:r>
      <w:proofErr w:type="spellEnd"/>
      <w:r w:rsidR="0048021A" w:rsidRPr="00A5562F">
        <w:rPr>
          <w:rFonts w:ascii="Kitab" w:hAnsi="Kitab"/>
          <w:color w:val="FF0000"/>
          <w:sz w:val="36"/>
          <w:szCs w:val="36"/>
          <w:rtl/>
        </w:rPr>
        <w:t xml:space="preserve"> </w:t>
      </w:r>
      <w:r w:rsidR="0048021A" w:rsidRPr="00A5562F">
        <w:rPr>
          <w:rFonts w:ascii="Arial" w:hAnsi="Arial" w:cs="Arial" w:hint="cs"/>
          <w:color w:val="FF0000"/>
          <w:sz w:val="36"/>
          <w:szCs w:val="36"/>
          <w:rtl/>
        </w:rPr>
        <w:t>۝٥</w:t>
      </w:r>
      <w:r w:rsidR="0048021A" w:rsidRPr="00A5562F">
        <w:rPr>
          <w:rFonts w:ascii="Kitab" w:hAnsi="Kitab"/>
          <w:color w:val="FF0000"/>
          <w:sz w:val="36"/>
          <w:szCs w:val="36"/>
          <w:rtl/>
        </w:rPr>
        <w:t xml:space="preserve"> </w:t>
      </w:r>
      <w:r w:rsidR="0048021A" w:rsidRPr="00A5562F">
        <w:rPr>
          <w:rFonts w:ascii="Arial" w:hAnsi="Arial" w:cs="Arial" w:hint="cs"/>
          <w:color w:val="FF0000"/>
          <w:sz w:val="36"/>
          <w:szCs w:val="36"/>
          <w:rtl/>
        </w:rPr>
        <w:t>وَنُمَكِّنَ</w:t>
      </w:r>
      <w:r w:rsidR="0048021A" w:rsidRPr="00A5562F">
        <w:rPr>
          <w:rFonts w:ascii="Kitab" w:hAnsi="Kitab"/>
          <w:color w:val="FF0000"/>
          <w:sz w:val="36"/>
          <w:szCs w:val="36"/>
          <w:rtl/>
        </w:rPr>
        <w:t xml:space="preserve"> </w:t>
      </w:r>
      <w:proofErr w:type="spellStart"/>
      <w:r w:rsidR="0048021A" w:rsidRPr="00A5562F">
        <w:rPr>
          <w:rFonts w:ascii="Arial" w:hAnsi="Arial" w:cs="Arial" w:hint="cs"/>
          <w:color w:val="FF0000"/>
          <w:sz w:val="36"/>
          <w:szCs w:val="36"/>
          <w:rtl/>
        </w:rPr>
        <w:t>لَهُمۡ</w:t>
      </w:r>
      <w:proofErr w:type="spellEnd"/>
      <w:r w:rsidR="0048021A" w:rsidRPr="00A5562F">
        <w:rPr>
          <w:rFonts w:ascii="Kitab" w:hAnsi="Kitab"/>
          <w:color w:val="FF0000"/>
          <w:sz w:val="36"/>
          <w:szCs w:val="36"/>
          <w:rtl/>
        </w:rPr>
        <w:t xml:space="preserve"> </w:t>
      </w:r>
      <w:proofErr w:type="spellStart"/>
      <w:r w:rsidR="0048021A" w:rsidRPr="00A5562F">
        <w:rPr>
          <w:rFonts w:ascii="Arial" w:hAnsi="Arial" w:cs="Arial" w:hint="cs"/>
          <w:color w:val="FF0000"/>
          <w:sz w:val="36"/>
          <w:szCs w:val="36"/>
          <w:rtl/>
        </w:rPr>
        <w:t>فِی</w:t>
      </w:r>
      <w:proofErr w:type="spellEnd"/>
      <w:r w:rsidR="0048021A" w:rsidRPr="00A5562F">
        <w:rPr>
          <w:rFonts w:ascii="Kitab" w:hAnsi="Kitab"/>
          <w:color w:val="FF0000"/>
          <w:sz w:val="36"/>
          <w:szCs w:val="36"/>
          <w:rtl/>
        </w:rPr>
        <w:t xml:space="preserve"> </w:t>
      </w:r>
      <w:proofErr w:type="spellStart"/>
      <w:r w:rsidR="0048021A" w:rsidRPr="00A5562F">
        <w:rPr>
          <w:rFonts w:ascii="Arial" w:hAnsi="Arial" w:cs="Arial" w:hint="cs"/>
          <w:color w:val="FF0000"/>
          <w:sz w:val="36"/>
          <w:szCs w:val="36"/>
          <w:rtl/>
        </w:rPr>
        <w:t>ٱلۡأَرۡضِ</w:t>
      </w:r>
      <w:proofErr w:type="spellEnd"/>
      <w:r w:rsidR="0048021A" w:rsidRPr="00A5562F">
        <w:rPr>
          <w:rFonts w:ascii="Kitab" w:hAnsi="Kitab"/>
          <w:color w:val="FF0000"/>
          <w:sz w:val="36"/>
          <w:szCs w:val="36"/>
          <w:rtl/>
        </w:rPr>
        <w:t xml:space="preserve"> </w:t>
      </w:r>
      <w:proofErr w:type="spellStart"/>
      <w:r w:rsidR="0048021A" w:rsidRPr="00A5562F">
        <w:rPr>
          <w:rFonts w:ascii="Arial" w:hAnsi="Arial" w:cs="Arial" w:hint="cs"/>
          <w:color w:val="FF0000"/>
          <w:sz w:val="36"/>
          <w:szCs w:val="36"/>
          <w:rtl/>
        </w:rPr>
        <w:t>وَنُرِیَ</w:t>
      </w:r>
      <w:proofErr w:type="spellEnd"/>
      <w:r w:rsidR="0048021A" w:rsidRPr="00A5562F">
        <w:rPr>
          <w:rFonts w:ascii="Kitab" w:hAnsi="Kitab"/>
          <w:color w:val="FF0000"/>
          <w:sz w:val="36"/>
          <w:szCs w:val="36"/>
          <w:rtl/>
        </w:rPr>
        <w:t xml:space="preserve"> </w:t>
      </w:r>
      <w:proofErr w:type="spellStart"/>
      <w:r w:rsidR="0048021A" w:rsidRPr="00A5562F">
        <w:rPr>
          <w:rFonts w:ascii="Arial" w:hAnsi="Arial" w:cs="Arial" w:hint="cs"/>
          <w:color w:val="FF0000"/>
          <w:sz w:val="36"/>
          <w:szCs w:val="36"/>
          <w:rtl/>
        </w:rPr>
        <w:t>فِرۡعَوۡنَ</w:t>
      </w:r>
      <w:proofErr w:type="spellEnd"/>
      <w:r w:rsidR="0048021A" w:rsidRPr="00A5562F">
        <w:rPr>
          <w:rFonts w:ascii="Kitab" w:hAnsi="Kitab"/>
          <w:color w:val="FF0000"/>
          <w:sz w:val="36"/>
          <w:szCs w:val="36"/>
          <w:rtl/>
        </w:rPr>
        <w:t xml:space="preserve"> </w:t>
      </w:r>
      <w:r w:rsidR="0048021A" w:rsidRPr="00A5562F">
        <w:rPr>
          <w:rFonts w:ascii="Arial" w:hAnsi="Arial" w:cs="Arial" w:hint="cs"/>
          <w:color w:val="FF0000"/>
          <w:sz w:val="36"/>
          <w:szCs w:val="36"/>
          <w:rtl/>
        </w:rPr>
        <w:t>وَهَـٰمَـٰنَ</w:t>
      </w:r>
      <w:r w:rsidR="0048021A" w:rsidRPr="00A5562F">
        <w:rPr>
          <w:rFonts w:ascii="Kitab" w:hAnsi="Kitab"/>
          <w:color w:val="FF0000"/>
          <w:sz w:val="36"/>
          <w:szCs w:val="36"/>
          <w:rtl/>
        </w:rPr>
        <w:t xml:space="preserve"> </w:t>
      </w:r>
      <w:r w:rsidR="0048021A" w:rsidRPr="00A5562F">
        <w:rPr>
          <w:rFonts w:ascii="Arial" w:hAnsi="Arial" w:cs="Arial" w:hint="cs"/>
          <w:color w:val="FF0000"/>
          <w:sz w:val="36"/>
          <w:szCs w:val="36"/>
          <w:rtl/>
        </w:rPr>
        <w:t>وَجُنُودَهُمَا</w:t>
      </w:r>
      <w:r w:rsidR="0048021A" w:rsidRPr="00A5562F">
        <w:rPr>
          <w:rFonts w:ascii="Kitab" w:hAnsi="Kitab"/>
          <w:color w:val="FF0000"/>
          <w:sz w:val="36"/>
          <w:szCs w:val="36"/>
          <w:rtl/>
        </w:rPr>
        <w:t xml:space="preserve"> </w:t>
      </w:r>
      <w:proofErr w:type="spellStart"/>
      <w:r w:rsidR="0048021A" w:rsidRPr="00A5562F">
        <w:rPr>
          <w:rFonts w:ascii="Arial" w:hAnsi="Arial" w:cs="Arial" w:hint="cs"/>
          <w:color w:val="FF0000"/>
          <w:sz w:val="36"/>
          <w:szCs w:val="36"/>
          <w:rtl/>
        </w:rPr>
        <w:t>مِنۡهُم</w:t>
      </w:r>
      <w:proofErr w:type="spellEnd"/>
      <w:r w:rsidR="0048021A" w:rsidRPr="00A5562F">
        <w:rPr>
          <w:rFonts w:ascii="Kitab" w:hAnsi="Kitab"/>
          <w:color w:val="FF0000"/>
          <w:sz w:val="36"/>
          <w:szCs w:val="36"/>
          <w:rtl/>
        </w:rPr>
        <w:t xml:space="preserve"> </w:t>
      </w:r>
      <w:r w:rsidR="0048021A" w:rsidRPr="00A5562F">
        <w:rPr>
          <w:rFonts w:ascii="Arial" w:hAnsi="Arial" w:cs="Arial" w:hint="cs"/>
          <w:color w:val="FF0000"/>
          <w:sz w:val="36"/>
          <w:szCs w:val="36"/>
          <w:rtl/>
        </w:rPr>
        <w:t>مَّا</w:t>
      </w:r>
      <w:r w:rsidR="0048021A" w:rsidRPr="00A5562F">
        <w:rPr>
          <w:rFonts w:ascii="Kitab" w:hAnsi="Kitab"/>
          <w:color w:val="FF0000"/>
          <w:sz w:val="36"/>
          <w:szCs w:val="36"/>
          <w:rtl/>
        </w:rPr>
        <w:t xml:space="preserve"> </w:t>
      </w:r>
      <w:r w:rsidR="0048021A" w:rsidRPr="00A5562F">
        <w:rPr>
          <w:rFonts w:ascii="Arial" w:hAnsi="Arial" w:cs="Arial" w:hint="cs"/>
          <w:color w:val="FF0000"/>
          <w:sz w:val="36"/>
          <w:szCs w:val="36"/>
          <w:rtl/>
        </w:rPr>
        <w:t>كَانُوا۟</w:t>
      </w:r>
      <w:r w:rsidR="0048021A" w:rsidRPr="00A5562F">
        <w:rPr>
          <w:rFonts w:ascii="Kitab" w:hAnsi="Kitab"/>
          <w:color w:val="FF0000"/>
          <w:sz w:val="36"/>
          <w:szCs w:val="36"/>
          <w:rtl/>
        </w:rPr>
        <w:t xml:space="preserve"> </w:t>
      </w:r>
      <w:proofErr w:type="spellStart"/>
      <w:r w:rsidR="0048021A" w:rsidRPr="00A5562F">
        <w:rPr>
          <w:rFonts w:ascii="Arial" w:hAnsi="Arial" w:cs="Arial" w:hint="cs"/>
          <w:color w:val="FF0000"/>
          <w:sz w:val="36"/>
          <w:szCs w:val="36"/>
          <w:rtl/>
        </w:rPr>
        <w:t>یَحۡذَرُونَ</w:t>
      </w:r>
      <w:proofErr w:type="spellEnd"/>
      <w:r w:rsidR="0048021A" w:rsidRPr="00A5562F">
        <w:rPr>
          <w:rFonts w:ascii="Kitab" w:hAnsi="Kitab"/>
          <w:color w:val="FF0000"/>
          <w:sz w:val="36"/>
          <w:szCs w:val="36"/>
          <w:rtl/>
        </w:rPr>
        <w:t xml:space="preserve"> </w:t>
      </w:r>
      <w:r w:rsidR="0048021A" w:rsidRPr="00A5562F">
        <w:rPr>
          <w:rFonts w:ascii="Arial" w:hAnsi="Arial" w:cs="Arial" w:hint="cs"/>
          <w:color w:val="FF0000"/>
          <w:sz w:val="36"/>
          <w:szCs w:val="36"/>
          <w:rtl/>
        </w:rPr>
        <w:t>۝٦</w:t>
      </w:r>
      <w:r w:rsidR="0048021A" w:rsidRPr="00A5562F">
        <w:rPr>
          <w:rFonts w:ascii="Kitab" w:hAnsi="Kitab"/>
          <w:color w:val="FF0000"/>
          <w:sz w:val="36"/>
          <w:szCs w:val="36"/>
          <w:rtl/>
        </w:rPr>
        <w:t xml:space="preserve">﴾ </w:t>
      </w:r>
      <w:r w:rsidR="0048021A" w:rsidRPr="00A5562F">
        <w:rPr>
          <w:rStyle w:val="ayah-tag"/>
          <w:rFonts w:ascii="Kitab" w:hAnsi="Kitab"/>
          <w:color w:val="FF0000"/>
          <w:sz w:val="24"/>
          <w:szCs w:val="24"/>
          <w:rtl/>
        </w:rPr>
        <w:t>القصص ٥-٦</w:t>
      </w:r>
      <w:r w:rsidR="0048021A" w:rsidRPr="00A5562F">
        <w:rPr>
          <w:rFonts w:asciiTheme="minorBidi" w:hAnsiTheme="minorBidi" w:hint="cs"/>
          <w:color w:val="FF0000"/>
          <w:sz w:val="24"/>
          <w:szCs w:val="24"/>
          <w:rtl/>
          <w:lang w:bidi="ar-KW"/>
        </w:rPr>
        <w:t xml:space="preserve"> </w:t>
      </w:r>
    </w:p>
    <w:p w14:paraId="7301422D" w14:textId="2B4743AC" w:rsidR="00A941FD" w:rsidRPr="00A5562F" w:rsidRDefault="0048021A" w:rsidP="00605C17">
      <w:pPr>
        <w:pStyle w:val="a6"/>
        <w:numPr>
          <w:ilvl w:val="0"/>
          <w:numId w:val="21"/>
        </w:numPr>
        <w:bidi/>
        <w:jc w:val="lowKashida"/>
        <w:rPr>
          <w:rFonts w:asciiTheme="minorBidi" w:hAnsiTheme="minorBidi"/>
          <w:color w:val="FF0000"/>
          <w:sz w:val="36"/>
          <w:szCs w:val="36"/>
          <w:lang w:bidi="ar-KW"/>
        </w:rPr>
      </w:pPr>
      <w:r w:rsidRPr="00A5562F">
        <w:rPr>
          <w:rFonts w:asciiTheme="minorBidi" w:hAnsiTheme="minorBidi" w:hint="cs"/>
          <w:color w:val="FF0000"/>
          <w:sz w:val="36"/>
          <w:szCs w:val="36"/>
          <w:rtl/>
          <w:lang w:bidi="ar-KW"/>
        </w:rPr>
        <w:lastRenderedPageBreak/>
        <w:t>ف</w:t>
      </w:r>
      <w:r w:rsidR="00A941FD" w:rsidRPr="00A5562F">
        <w:rPr>
          <w:rFonts w:asciiTheme="minorBidi" w:hAnsiTheme="minorBidi" w:hint="cs"/>
          <w:color w:val="FF0000"/>
          <w:sz w:val="36"/>
          <w:szCs w:val="36"/>
          <w:rtl/>
          <w:lang w:bidi="ar-KW"/>
        </w:rPr>
        <w:t xml:space="preserve">قبول معاهدة الحديبية من القوى "معسكر الكفار" من قبل الرسول ممثلا عن المسلمين الذين كانوا في حالة </w:t>
      </w:r>
      <w:r w:rsidRPr="00A5562F">
        <w:rPr>
          <w:rFonts w:asciiTheme="minorBidi" w:hAnsiTheme="minorBidi" w:hint="cs"/>
          <w:color w:val="FF0000"/>
          <w:sz w:val="36"/>
          <w:szCs w:val="36"/>
          <w:rtl/>
          <w:lang w:bidi="ar-KW"/>
        </w:rPr>
        <w:t>ضعف، انقلب</w:t>
      </w:r>
      <w:r w:rsidR="00A941FD" w:rsidRPr="00A5562F">
        <w:rPr>
          <w:rFonts w:asciiTheme="minorBidi" w:hAnsiTheme="minorBidi" w:hint="cs"/>
          <w:color w:val="FF0000"/>
          <w:sz w:val="36"/>
          <w:szCs w:val="36"/>
          <w:rtl/>
          <w:lang w:bidi="ar-KW"/>
        </w:rPr>
        <w:t xml:space="preserve"> قوة </w:t>
      </w:r>
      <w:r w:rsidRPr="00A5562F">
        <w:rPr>
          <w:rFonts w:asciiTheme="minorBidi" w:hAnsiTheme="minorBidi" w:hint="cs"/>
          <w:color w:val="FF0000"/>
          <w:sz w:val="36"/>
          <w:szCs w:val="36"/>
          <w:rtl/>
          <w:lang w:bidi="ar-KW"/>
        </w:rPr>
        <w:t>لصالح الضعيف.</w:t>
      </w:r>
    </w:p>
    <w:p w14:paraId="7003F9D5" w14:textId="75D4CDA4" w:rsidR="00A941FD" w:rsidRPr="00A5562F" w:rsidRDefault="00A941FD" w:rsidP="00605C17">
      <w:pPr>
        <w:pStyle w:val="a6"/>
        <w:numPr>
          <w:ilvl w:val="0"/>
          <w:numId w:val="21"/>
        </w:numPr>
        <w:bidi/>
        <w:jc w:val="lowKashida"/>
        <w:rPr>
          <w:rFonts w:asciiTheme="minorBidi" w:hAnsiTheme="minorBidi"/>
          <w:color w:val="FF0000"/>
          <w:sz w:val="36"/>
          <w:szCs w:val="36"/>
          <w:lang w:bidi="ar-KW"/>
        </w:rPr>
      </w:pPr>
      <w:r w:rsidRPr="00A5562F">
        <w:rPr>
          <w:rFonts w:asciiTheme="minorBidi" w:hAnsiTheme="minorBidi" w:hint="cs"/>
          <w:color w:val="FF0000"/>
          <w:sz w:val="36"/>
          <w:szCs w:val="36"/>
          <w:rtl/>
          <w:lang w:bidi="ar-KW"/>
        </w:rPr>
        <w:t>ضعف المسلمين المعاصر في الارتقاء في صناعات التسلح سيجبرهم بالالتفات لمسارات بديلة تطوى فيها قوة سلاح العدو، ألم تشهد صناعة التسلح تطورا من اعتماد السلاح الأبيض إلى الأسلحة الميكانيكية، ومنها إلى الالكترونية! وهو ما يشير لمسارات لا حصر لها من الفرص أمام أساليب غير تقليدية في المواجهة والريادة.</w:t>
      </w:r>
    </w:p>
    <w:p w14:paraId="10C6DF5E" w14:textId="416AD30A" w:rsidR="003C12E8" w:rsidRPr="00A5562F" w:rsidRDefault="00A941FD" w:rsidP="00605C17">
      <w:pPr>
        <w:pStyle w:val="a6"/>
        <w:numPr>
          <w:ilvl w:val="0"/>
          <w:numId w:val="21"/>
        </w:numPr>
        <w:bidi/>
        <w:jc w:val="lowKashida"/>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الضعف أمام ما يملكه الأعداء من أدوات، يجعل المسلمين ملتفتين </w:t>
      </w:r>
      <w:r w:rsidR="0048021A" w:rsidRPr="00A5562F">
        <w:rPr>
          <w:rFonts w:asciiTheme="minorBidi" w:hAnsiTheme="minorBidi" w:hint="cs"/>
          <w:color w:val="FF0000"/>
          <w:sz w:val="36"/>
          <w:szCs w:val="36"/>
          <w:rtl/>
          <w:lang w:bidi="ar-KW"/>
        </w:rPr>
        <w:t>لأدوات</w:t>
      </w:r>
      <w:r w:rsidRPr="00A5562F">
        <w:rPr>
          <w:rFonts w:asciiTheme="minorBidi" w:hAnsiTheme="minorBidi" w:hint="cs"/>
          <w:color w:val="FF0000"/>
          <w:sz w:val="36"/>
          <w:szCs w:val="36"/>
          <w:rtl/>
          <w:lang w:bidi="ar-KW"/>
        </w:rPr>
        <w:t xml:space="preserve"> غير تقليدية</w:t>
      </w:r>
      <w:r w:rsidR="0048021A" w:rsidRPr="00A5562F">
        <w:rPr>
          <w:rFonts w:asciiTheme="minorBidi" w:hAnsiTheme="minorBidi" w:hint="cs"/>
          <w:color w:val="FF0000"/>
          <w:sz w:val="36"/>
          <w:szCs w:val="36"/>
          <w:rtl/>
          <w:lang w:bidi="ar-KW"/>
        </w:rPr>
        <w:t>،</w:t>
      </w:r>
      <w:r w:rsidRPr="00A5562F">
        <w:rPr>
          <w:rFonts w:asciiTheme="minorBidi" w:hAnsiTheme="minorBidi" w:hint="cs"/>
          <w:color w:val="FF0000"/>
          <w:sz w:val="36"/>
          <w:szCs w:val="36"/>
          <w:rtl/>
          <w:lang w:bidi="ar-KW"/>
        </w:rPr>
        <w:t xml:space="preserve"> حاثهم هذا الضعف لتشوف سبل ابتكارية على غير مثل سابقة</w:t>
      </w:r>
      <w:r w:rsidR="0048021A" w:rsidRPr="00A5562F">
        <w:rPr>
          <w:rFonts w:asciiTheme="minorBidi" w:hAnsiTheme="minorBidi" w:hint="cs"/>
          <w:color w:val="FF0000"/>
          <w:sz w:val="36"/>
          <w:szCs w:val="36"/>
          <w:rtl/>
          <w:lang w:bidi="ar-KW"/>
        </w:rPr>
        <w:t>، ولنا في نموذج غزة خير مثال</w:t>
      </w:r>
      <w:r w:rsidRPr="00A5562F">
        <w:rPr>
          <w:rFonts w:asciiTheme="minorBidi" w:hAnsiTheme="minorBidi" w:hint="cs"/>
          <w:color w:val="FF0000"/>
          <w:sz w:val="36"/>
          <w:szCs w:val="36"/>
          <w:rtl/>
          <w:lang w:bidi="ar-KW"/>
        </w:rPr>
        <w:t>.</w:t>
      </w:r>
    </w:p>
    <w:p w14:paraId="4DE84303" w14:textId="52F67CDC" w:rsidR="003C12E8" w:rsidRPr="00A5562F" w:rsidRDefault="00122DBB" w:rsidP="0048021A">
      <w:pPr>
        <w:bidi/>
        <w:jc w:val="lowKashida"/>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إن </w:t>
      </w:r>
      <w:r w:rsidR="00A941FD" w:rsidRPr="00A5562F">
        <w:rPr>
          <w:rFonts w:asciiTheme="minorBidi" w:hAnsiTheme="minorBidi" w:hint="cs"/>
          <w:color w:val="FF0000"/>
          <w:sz w:val="36"/>
          <w:szCs w:val="36"/>
          <w:rtl/>
          <w:lang w:bidi="ar-KW"/>
        </w:rPr>
        <w:t>السلام الذي يرفع شعاره الأعداء</w:t>
      </w:r>
      <w:r w:rsidRPr="00A5562F">
        <w:rPr>
          <w:rFonts w:asciiTheme="minorBidi" w:hAnsiTheme="minorBidi" w:hint="cs"/>
          <w:color w:val="FF0000"/>
          <w:sz w:val="36"/>
          <w:szCs w:val="36"/>
          <w:rtl/>
          <w:lang w:bidi="ar-KW"/>
        </w:rPr>
        <w:t xml:space="preserve"> كقيمة إنسانية</w:t>
      </w:r>
      <w:r w:rsidR="00A941FD" w:rsidRPr="00A5562F">
        <w:rPr>
          <w:rFonts w:asciiTheme="minorBidi" w:hAnsiTheme="minorBidi" w:hint="cs"/>
          <w:color w:val="FF0000"/>
          <w:sz w:val="36"/>
          <w:szCs w:val="36"/>
          <w:rtl/>
          <w:lang w:bidi="ar-KW"/>
        </w:rPr>
        <w:t xml:space="preserve"> إنما هو سلام مفر</w:t>
      </w:r>
      <w:r w:rsidR="0048021A" w:rsidRPr="00A5562F">
        <w:rPr>
          <w:rFonts w:asciiTheme="minorBidi" w:hAnsiTheme="minorBidi" w:hint="cs"/>
          <w:color w:val="FF0000"/>
          <w:sz w:val="36"/>
          <w:szCs w:val="36"/>
          <w:rtl/>
          <w:lang w:bidi="ar-KW"/>
        </w:rPr>
        <w:t>ّ</w:t>
      </w:r>
      <w:r w:rsidR="00A941FD" w:rsidRPr="00A5562F">
        <w:rPr>
          <w:rFonts w:asciiTheme="minorBidi" w:hAnsiTheme="minorBidi" w:hint="cs"/>
          <w:color w:val="FF0000"/>
          <w:sz w:val="36"/>
          <w:szCs w:val="36"/>
          <w:rtl/>
          <w:lang w:bidi="ar-KW"/>
        </w:rPr>
        <w:t>غ من العدالة ومفر</w:t>
      </w:r>
      <w:r w:rsidR="0048021A" w:rsidRPr="00A5562F">
        <w:rPr>
          <w:rFonts w:asciiTheme="minorBidi" w:hAnsiTheme="minorBidi" w:hint="cs"/>
          <w:color w:val="FF0000"/>
          <w:sz w:val="36"/>
          <w:szCs w:val="36"/>
          <w:rtl/>
          <w:lang w:bidi="ar-KW"/>
        </w:rPr>
        <w:t>ّ</w:t>
      </w:r>
      <w:r w:rsidR="00A941FD" w:rsidRPr="00A5562F">
        <w:rPr>
          <w:rFonts w:asciiTheme="minorBidi" w:hAnsiTheme="minorBidi" w:hint="cs"/>
          <w:color w:val="FF0000"/>
          <w:sz w:val="36"/>
          <w:szCs w:val="36"/>
          <w:rtl/>
          <w:lang w:bidi="ar-KW"/>
        </w:rPr>
        <w:t>غ من منح الحقوق، ومفر</w:t>
      </w:r>
      <w:r w:rsidR="0048021A" w:rsidRPr="00A5562F">
        <w:rPr>
          <w:rFonts w:asciiTheme="minorBidi" w:hAnsiTheme="minorBidi" w:hint="cs"/>
          <w:color w:val="FF0000"/>
          <w:sz w:val="36"/>
          <w:szCs w:val="36"/>
          <w:rtl/>
          <w:lang w:bidi="ar-KW"/>
        </w:rPr>
        <w:t>ّ</w:t>
      </w:r>
      <w:r w:rsidR="00A941FD" w:rsidRPr="00A5562F">
        <w:rPr>
          <w:rFonts w:asciiTheme="minorBidi" w:hAnsiTheme="minorBidi" w:hint="cs"/>
          <w:color w:val="FF0000"/>
          <w:sz w:val="36"/>
          <w:szCs w:val="36"/>
          <w:rtl/>
          <w:lang w:bidi="ar-KW"/>
        </w:rPr>
        <w:t xml:space="preserve">غ من الكرامة، بل هو سلام خادع مراوغ، </w:t>
      </w:r>
      <w:r w:rsidRPr="00A5562F">
        <w:rPr>
          <w:rFonts w:asciiTheme="minorBidi" w:hAnsiTheme="minorBidi" w:hint="cs"/>
          <w:color w:val="FF0000"/>
          <w:sz w:val="36"/>
          <w:szCs w:val="36"/>
          <w:rtl/>
          <w:lang w:bidi="ar-KW"/>
        </w:rPr>
        <w:t xml:space="preserve">وهو أسلوب مراوغة يعتمده الأعداء لكبح ما ندعو إليه من قيم </w:t>
      </w:r>
      <w:r w:rsidR="0048021A" w:rsidRPr="00A5562F">
        <w:rPr>
          <w:rFonts w:asciiTheme="minorBidi" w:hAnsiTheme="minorBidi" w:hint="cs"/>
          <w:color w:val="FF0000"/>
          <w:sz w:val="36"/>
          <w:szCs w:val="36"/>
          <w:rtl/>
          <w:lang w:bidi="ar-KW"/>
        </w:rPr>
        <w:t>العدالة</w:t>
      </w:r>
      <w:r w:rsidR="0048021A" w:rsidRPr="00A5562F">
        <w:rPr>
          <w:rFonts w:asciiTheme="minorBidi" w:hAnsiTheme="minorBidi" w:hint="eastAsia"/>
          <w:color w:val="FF0000"/>
          <w:sz w:val="36"/>
          <w:szCs w:val="36"/>
          <w:rtl/>
          <w:lang w:bidi="ar-KW"/>
        </w:rPr>
        <w:t>،</w:t>
      </w:r>
      <w:r w:rsidRPr="00A5562F">
        <w:rPr>
          <w:rFonts w:asciiTheme="minorBidi" w:hAnsiTheme="minorBidi" w:hint="cs"/>
          <w:color w:val="FF0000"/>
          <w:sz w:val="36"/>
          <w:szCs w:val="36"/>
          <w:rtl/>
          <w:lang w:bidi="ar-KW"/>
        </w:rPr>
        <w:t xml:space="preserve"> </w:t>
      </w:r>
      <w:r w:rsidR="001214A9" w:rsidRPr="00A5562F">
        <w:rPr>
          <w:rFonts w:asciiTheme="minorBidi" w:hAnsiTheme="minorBidi" w:hint="cs"/>
          <w:color w:val="FF0000"/>
          <w:sz w:val="36"/>
          <w:szCs w:val="36"/>
          <w:rtl/>
          <w:lang w:bidi="ar-KW"/>
        </w:rPr>
        <w:t>والحقوق</w:t>
      </w:r>
      <w:r w:rsidR="001214A9" w:rsidRPr="00A5562F">
        <w:rPr>
          <w:rFonts w:asciiTheme="minorBidi" w:hAnsiTheme="minorBidi" w:hint="eastAsia"/>
          <w:color w:val="FF0000"/>
          <w:sz w:val="36"/>
          <w:szCs w:val="36"/>
          <w:rtl/>
          <w:lang w:bidi="ar-KW"/>
        </w:rPr>
        <w:t>،</w:t>
      </w:r>
      <w:r w:rsidRPr="00A5562F">
        <w:rPr>
          <w:rFonts w:asciiTheme="minorBidi" w:hAnsiTheme="minorBidi" w:hint="cs"/>
          <w:color w:val="FF0000"/>
          <w:sz w:val="36"/>
          <w:szCs w:val="36"/>
          <w:rtl/>
          <w:lang w:bidi="ar-KW"/>
        </w:rPr>
        <w:t xml:space="preserve"> </w:t>
      </w:r>
      <w:r w:rsidR="00E5633E" w:rsidRPr="00A5562F">
        <w:rPr>
          <w:rFonts w:asciiTheme="minorBidi" w:hAnsiTheme="minorBidi" w:hint="cs"/>
          <w:color w:val="FF0000"/>
          <w:sz w:val="36"/>
          <w:szCs w:val="36"/>
          <w:rtl/>
          <w:lang w:bidi="ar-KW"/>
        </w:rPr>
        <w:t>والكرامة</w:t>
      </w:r>
      <w:r w:rsidR="00E5633E" w:rsidRPr="00A5562F">
        <w:rPr>
          <w:rFonts w:asciiTheme="minorBidi" w:hAnsiTheme="minorBidi" w:hint="eastAsia"/>
          <w:color w:val="FF0000"/>
          <w:sz w:val="36"/>
          <w:szCs w:val="36"/>
          <w:rtl/>
          <w:lang w:bidi="ar-KW"/>
        </w:rPr>
        <w:t>،</w:t>
      </w:r>
      <w:r w:rsidRPr="00A5562F">
        <w:rPr>
          <w:rFonts w:asciiTheme="minorBidi" w:hAnsiTheme="minorBidi" w:hint="cs"/>
          <w:color w:val="FF0000"/>
          <w:sz w:val="36"/>
          <w:szCs w:val="36"/>
          <w:rtl/>
          <w:lang w:bidi="ar-KW"/>
        </w:rPr>
        <w:t xml:space="preserve"> والتعايش. </w:t>
      </w:r>
    </w:p>
    <w:p w14:paraId="6E03A364" w14:textId="77777777" w:rsidR="00C15FEC" w:rsidRPr="001C5740" w:rsidRDefault="00C15FEC" w:rsidP="00C15FEC">
      <w:pPr>
        <w:bidi/>
        <w:jc w:val="lowKashida"/>
        <w:rPr>
          <w:rFonts w:ascii="Simplified Arabic" w:hAnsi="Simplified Arabic" w:cs="Simplified Arabic"/>
          <w:sz w:val="36"/>
          <w:szCs w:val="36"/>
          <w:rtl/>
        </w:rPr>
      </w:pPr>
    </w:p>
    <w:p w14:paraId="6E81811B" w14:textId="23D426CE" w:rsidR="00645F5A" w:rsidRPr="00A5562F" w:rsidRDefault="000119D4" w:rsidP="000119D4">
      <w:pPr>
        <w:bidi/>
        <w:jc w:val="center"/>
        <w:rPr>
          <w:rFonts w:ascii="Simplified Arabic" w:hAnsi="Simplified Arabic" w:cs="Simplified Arabic"/>
          <w:b/>
          <w:bCs/>
          <w:color w:val="FF0000"/>
          <w:sz w:val="48"/>
          <w:szCs w:val="48"/>
          <w:rtl/>
        </w:rPr>
      </w:pPr>
      <w:r w:rsidRPr="00A5562F">
        <w:rPr>
          <w:rFonts w:ascii="Simplified Arabic" w:hAnsi="Simplified Arabic" w:cs="Simplified Arabic" w:hint="cs"/>
          <w:b/>
          <w:bCs/>
          <w:color w:val="FF0000"/>
          <w:sz w:val="48"/>
          <w:szCs w:val="48"/>
          <w:rtl/>
        </w:rPr>
        <w:t>خت</w:t>
      </w:r>
      <w:r w:rsidR="00A942D1" w:rsidRPr="00A5562F">
        <w:rPr>
          <w:rFonts w:ascii="Simplified Arabic" w:hAnsi="Simplified Arabic" w:cs="Simplified Arabic" w:hint="cs"/>
          <w:b/>
          <w:bCs/>
          <w:color w:val="FF0000"/>
          <w:sz w:val="48"/>
          <w:szCs w:val="48"/>
          <w:rtl/>
          <w:lang w:bidi="ar-KW"/>
        </w:rPr>
        <w:t>ــــــــــــــــــــــــــ</w:t>
      </w:r>
      <w:r w:rsidRPr="00A5562F">
        <w:rPr>
          <w:rFonts w:ascii="Simplified Arabic" w:hAnsi="Simplified Arabic" w:cs="Simplified Arabic" w:hint="cs"/>
          <w:b/>
          <w:bCs/>
          <w:color w:val="FF0000"/>
          <w:sz w:val="48"/>
          <w:szCs w:val="48"/>
          <w:rtl/>
        </w:rPr>
        <w:t>اما</w:t>
      </w:r>
    </w:p>
    <w:p w14:paraId="73A77CE3" w14:textId="77777777" w:rsidR="000119D4" w:rsidRPr="00A5562F" w:rsidRDefault="000119D4" w:rsidP="000119D4">
      <w:pPr>
        <w:bidi/>
        <w:rPr>
          <w:rFonts w:asciiTheme="minorBidi" w:hAnsiTheme="minorBidi"/>
          <w:color w:val="FF0000"/>
          <w:sz w:val="36"/>
          <w:szCs w:val="36"/>
        </w:rPr>
      </w:pPr>
    </w:p>
    <w:p w14:paraId="0F100A17" w14:textId="67DFDF68" w:rsidR="005F2062" w:rsidRPr="00A5562F" w:rsidRDefault="00A942D1" w:rsidP="00E5633E">
      <w:pPr>
        <w:bidi/>
        <w:spacing w:after="100" w:line="540" w:lineRule="exact"/>
        <w:ind w:firstLine="573"/>
        <w:jc w:val="lowKashida"/>
        <w:rPr>
          <w:rFonts w:asciiTheme="minorBidi" w:hAnsiTheme="minorBidi"/>
          <w:color w:val="FF0000"/>
          <w:sz w:val="36"/>
          <w:szCs w:val="36"/>
          <w:rtl/>
        </w:rPr>
      </w:pPr>
      <w:r w:rsidRPr="00A5562F">
        <w:rPr>
          <w:rFonts w:asciiTheme="minorBidi" w:hAnsiTheme="minorBidi" w:hint="cs"/>
          <w:color w:val="FF0000"/>
          <w:sz w:val="36"/>
          <w:szCs w:val="36"/>
          <w:rtl/>
        </w:rPr>
        <w:t>"</w:t>
      </w:r>
      <w:r w:rsidR="00D368FF" w:rsidRPr="00A5562F">
        <w:rPr>
          <w:rFonts w:asciiTheme="minorBidi" w:hAnsiTheme="minorBidi" w:hint="cs"/>
          <w:color w:val="FF0000"/>
          <w:sz w:val="36"/>
          <w:szCs w:val="36"/>
          <w:rtl/>
        </w:rPr>
        <w:t>إن ال</w:t>
      </w:r>
      <w:r w:rsidR="000119D4" w:rsidRPr="00A5562F">
        <w:rPr>
          <w:rFonts w:asciiTheme="minorBidi" w:hAnsiTheme="minorBidi"/>
          <w:color w:val="FF0000"/>
          <w:sz w:val="36"/>
          <w:szCs w:val="36"/>
          <w:rtl/>
        </w:rPr>
        <w:t xml:space="preserve">ظاهرة </w:t>
      </w:r>
      <w:r w:rsidR="00D368FF" w:rsidRPr="00A5562F">
        <w:rPr>
          <w:rFonts w:asciiTheme="minorBidi" w:hAnsiTheme="minorBidi" w:hint="cs"/>
          <w:color w:val="FF0000"/>
          <w:sz w:val="36"/>
          <w:szCs w:val="36"/>
          <w:rtl/>
        </w:rPr>
        <w:t>ال</w:t>
      </w:r>
      <w:r w:rsidR="000119D4" w:rsidRPr="00A5562F">
        <w:rPr>
          <w:rFonts w:asciiTheme="minorBidi" w:hAnsiTheme="minorBidi"/>
          <w:color w:val="FF0000"/>
          <w:sz w:val="36"/>
          <w:szCs w:val="36"/>
          <w:rtl/>
        </w:rPr>
        <w:t xml:space="preserve">كونية </w:t>
      </w:r>
      <w:r w:rsidR="00D368FF" w:rsidRPr="00A5562F">
        <w:rPr>
          <w:rFonts w:asciiTheme="minorBidi" w:hAnsiTheme="minorBidi" w:hint="cs"/>
          <w:color w:val="FF0000"/>
          <w:sz w:val="36"/>
          <w:szCs w:val="36"/>
          <w:rtl/>
        </w:rPr>
        <w:t>ال</w:t>
      </w:r>
      <w:r w:rsidR="000119D4" w:rsidRPr="00A5562F">
        <w:rPr>
          <w:rFonts w:asciiTheme="minorBidi" w:hAnsiTheme="minorBidi"/>
          <w:color w:val="FF0000"/>
          <w:sz w:val="36"/>
          <w:szCs w:val="36"/>
          <w:rtl/>
        </w:rPr>
        <w:t xml:space="preserve">إلهية، تنشأ </w:t>
      </w:r>
      <w:r w:rsidR="00AB76C8" w:rsidRPr="00A5562F">
        <w:rPr>
          <w:rFonts w:asciiTheme="minorBidi" w:hAnsiTheme="minorBidi" w:hint="cs"/>
          <w:color w:val="FF0000"/>
          <w:sz w:val="36"/>
          <w:szCs w:val="36"/>
          <w:rtl/>
        </w:rPr>
        <w:t xml:space="preserve">(12) </w:t>
      </w:r>
      <w:r w:rsidR="000119D4" w:rsidRPr="00A5562F">
        <w:rPr>
          <w:rFonts w:asciiTheme="minorBidi" w:hAnsiTheme="minorBidi"/>
          <w:color w:val="FF0000"/>
          <w:sz w:val="36"/>
          <w:szCs w:val="36"/>
          <w:rtl/>
        </w:rPr>
        <w:t>من احتكاك المتدافعين، إما بسبب اختلاف التصورات أو الطباع بدرجات متفاوتة من القوة.</w:t>
      </w:r>
      <w:r w:rsidR="00E5633E" w:rsidRPr="00A5562F">
        <w:rPr>
          <w:rFonts w:asciiTheme="minorBidi" w:hAnsiTheme="minorBidi"/>
          <w:color w:val="FF0000"/>
          <w:sz w:val="36"/>
          <w:szCs w:val="36"/>
        </w:rPr>
        <w:t xml:space="preserve"> </w:t>
      </w:r>
      <w:r w:rsidR="000119D4" w:rsidRPr="00A5562F">
        <w:rPr>
          <w:rFonts w:asciiTheme="minorBidi" w:hAnsiTheme="minorBidi"/>
          <w:color w:val="FF0000"/>
          <w:sz w:val="36"/>
          <w:szCs w:val="36"/>
          <w:rtl/>
        </w:rPr>
        <w:t xml:space="preserve">فالتدافع يمثل حركة إيجابية تحصل للإنسان أو الحيوان أو غيرهما من مكونات الكون كالكواكب مثلاً، وهذه الحركة هي في حقيقتها صورة من الاحتكاك الذي يعدل الأوضاع ويمنع الفساد، ويكون ناتجاً عن تصورات مبنية على أفكار أو معتقدات متباينة إلى حد التناقض كما في الإنسان مما هو داخل في مقدوره، أو يكون ناتجاً عن قوانين </w:t>
      </w:r>
      <w:r w:rsidR="000119D4" w:rsidRPr="00A5562F">
        <w:rPr>
          <w:rFonts w:asciiTheme="minorBidi" w:hAnsiTheme="minorBidi"/>
          <w:color w:val="FF0000"/>
          <w:sz w:val="36"/>
          <w:szCs w:val="36"/>
          <w:rtl/>
        </w:rPr>
        <w:lastRenderedPageBreak/>
        <w:t>وموازين إلهية أخرى هي طبائع الأشياء التي أودعها الله فيها، فيحصل التدافع بدرجات متفاوتة من القوة، حتى يتوج هذا التدافع في نهايته بغلبة المتسق مع سنن ونواميس إلهية معينة، تعمل باضطراد في حركة هذا الكون المترامي الأطراف، لحفظ توازنه واستقامة أمره، والأخذ بناصيته شطر الحق والعدل والصواب بعد كل شرود وانحراف</w:t>
      </w:r>
      <w:r w:rsidRPr="00A5562F">
        <w:rPr>
          <w:rFonts w:asciiTheme="minorBidi" w:hAnsiTheme="minorBidi" w:hint="cs"/>
          <w:color w:val="FF0000"/>
          <w:sz w:val="36"/>
          <w:szCs w:val="36"/>
          <w:rtl/>
        </w:rPr>
        <w:t>"</w:t>
      </w:r>
      <w:r w:rsidR="000119D4" w:rsidRPr="00A5562F">
        <w:rPr>
          <w:rFonts w:asciiTheme="minorBidi" w:hAnsiTheme="minorBidi"/>
          <w:color w:val="FF0000"/>
          <w:sz w:val="36"/>
          <w:szCs w:val="36"/>
          <w:rtl/>
        </w:rPr>
        <w:t>.</w:t>
      </w:r>
    </w:p>
    <w:p w14:paraId="77371FE6" w14:textId="5E40BD87" w:rsidR="005F2062" w:rsidRPr="00A5562F" w:rsidRDefault="005F2062" w:rsidP="00A942D1">
      <w:pPr>
        <w:bidi/>
        <w:rPr>
          <w:rFonts w:asciiTheme="minorBidi" w:hAnsiTheme="minorBidi"/>
          <w:color w:val="FF0000"/>
          <w:sz w:val="36"/>
          <w:szCs w:val="36"/>
          <w:rtl/>
          <w:lang w:bidi="ar-KW"/>
        </w:rPr>
      </w:pPr>
      <w:r w:rsidRPr="00A5562F">
        <w:rPr>
          <w:rFonts w:asciiTheme="minorBidi" w:hAnsiTheme="minorBidi" w:hint="cs"/>
          <w:color w:val="FF0000"/>
          <w:sz w:val="36"/>
          <w:szCs w:val="36"/>
          <w:rtl/>
          <w:lang w:bidi="ar-KW"/>
        </w:rPr>
        <w:t xml:space="preserve">والأسباب هي أداة اعمار الواقع والقيم هي أداة اعمار القلب ومع تناغم الاعمارين تحوز الجنتين، جنة </w:t>
      </w:r>
      <w:r w:rsidR="00A942D1" w:rsidRPr="00A5562F">
        <w:rPr>
          <w:rFonts w:asciiTheme="minorBidi" w:hAnsiTheme="minorBidi" w:hint="cs"/>
          <w:color w:val="FF0000"/>
          <w:sz w:val="36"/>
          <w:szCs w:val="36"/>
          <w:rtl/>
          <w:lang w:bidi="ar-KW"/>
        </w:rPr>
        <w:t>الله على أرضه</w:t>
      </w:r>
      <w:r w:rsidRPr="00A5562F">
        <w:rPr>
          <w:rFonts w:asciiTheme="minorBidi" w:hAnsiTheme="minorBidi" w:hint="cs"/>
          <w:color w:val="FF0000"/>
          <w:sz w:val="36"/>
          <w:szCs w:val="36"/>
          <w:rtl/>
          <w:lang w:bidi="ar-KW"/>
        </w:rPr>
        <w:t xml:space="preserve"> وجن</w:t>
      </w:r>
      <w:r w:rsidR="00A942D1" w:rsidRPr="00A5562F">
        <w:rPr>
          <w:rFonts w:asciiTheme="minorBidi" w:hAnsiTheme="minorBidi" w:hint="cs"/>
          <w:color w:val="FF0000"/>
          <w:sz w:val="36"/>
          <w:szCs w:val="36"/>
          <w:rtl/>
          <w:lang w:bidi="ar-KW"/>
        </w:rPr>
        <w:t>ته</w:t>
      </w:r>
      <w:r w:rsidRPr="00A5562F">
        <w:rPr>
          <w:rFonts w:asciiTheme="minorBidi" w:hAnsiTheme="minorBidi" w:hint="cs"/>
          <w:color w:val="FF0000"/>
          <w:sz w:val="36"/>
          <w:szCs w:val="36"/>
          <w:rtl/>
          <w:lang w:bidi="ar-KW"/>
        </w:rPr>
        <w:t xml:space="preserve"> </w:t>
      </w:r>
      <w:r w:rsidR="00A942D1" w:rsidRPr="00A5562F">
        <w:rPr>
          <w:rFonts w:asciiTheme="minorBidi" w:hAnsiTheme="minorBidi" w:hint="cs"/>
          <w:color w:val="FF0000"/>
          <w:sz w:val="36"/>
          <w:szCs w:val="36"/>
          <w:rtl/>
          <w:lang w:bidi="ar-KW"/>
        </w:rPr>
        <w:t xml:space="preserve">في </w:t>
      </w:r>
      <w:r w:rsidRPr="00A5562F">
        <w:rPr>
          <w:rFonts w:asciiTheme="minorBidi" w:hAnsiTheme="minorBidi" w:hint="cs"/>
          <w:color w:val="FF0000"/>
          <w:sz w:val="36"/>
          <w:szCs w:val="36"/>
          <w:rtl/>
          <w:lang w:bidi="ar-KW"/>
        </w:rPr>
        <w:t>السماء</w:t>
      </w:r>
      <w:r w:rsidR="00A942D1" w:rsidRPr="00A5562F">
        <w:rPr>
          <w:rFonts w:asciiTheme="minorBidi" w:hAnsiTheme="minorBidi" w:hint="cs"/>
          <w:color w:val="FF0000"/>
          <w:sz w:val="36"/>
          <w:szCs w:val="36"/>
          <w:rtl/>
          <w:lang w:bidi="ar-KW"/>
        </w:rPr>
        <w:t xml:space="preserve">، </w:t>
      </w:r>
      <w:r w:rsidRPr="00A5562F">
        <w:rPr>
          <w:rFonts w:asciiTheme="minorBidi" w:hAnsiTheme="minorBidi" w:hint="cs"/>
          <w:color w:val="FF0000"/>
          <w:sz w:val="36"/>
          <w:szCs w:val="36"/>
          <w:rtl/>
          <w:lang w:bidi="ar-KW"/>
        </w:rPr>
        <w:t>فالرب الذي نتعهده بالقلب ايمانا هو صاحب (ولا اقسم بمواقع النجوم)</w:t>
      </w:r>
      <w:r w:rsidR="00A942D1" w:rsidRPr="00A5562F">
        <w:rPr>
          <w:rFonts w:asciiTheme="minorBidi" w:hAnsiTheme="minorBidi" w:hint="cs"/>
          <w:color w:val="FF0000"/>
          <w:sz w:val="36"/>
          <w:szCs w:val="36"/>
          <w:rtl/>
          <w:lang w:bidi="ar-KW"/>
        </w:rPr>
        <w:t>.</w:t>
      </w:r>
      <w:r w:rsidRPr="00A5562F">
        <w:rPr>
          <w:rFonts w:asciiTheme="minorBidi" w:hAnsiTheme="minorBidi" w:hint="cs"/>
          <w:color w:val="FF0000"/>
          <w:sz w:val="36"/>
          <w:szCs w:val="36"/>
          <w:rtl/>
          <w:lang w:bidi="ar-KW"/>
        </w:rPr>
        <w:t xml:space="preserve"> </w:t>
      </w:r>
    </w:p>
    <w:p w14:paraId="18CFC34D" w14:textId="77777777" w:rsidR="005F2062" w:rsidRDefault="005F2062" w:rsidP="005F2062">
      <w:pPr>
        <w:bidi/>
        <w:rPr>
          <w:rFonts w:ascii="Arial" w:hAnsi="Arial" w:cs="Arial"/>
          <w:color w:val="222222"/>
          <w:sz w:val="36"/>
          <w:szCs w:val="36"/>
          <w:shd w:val="clear" w:color="auto" w:fill="FFFFFF"/>
          <w:rtl/>
        </w:rPr>
      </w:pPr>
    </w:p>
    <w:p w14:paraId="2F345E22" w14:textId="709C700B" w:rsidR="000119D4" w:rsidRDefault="000119D4" w:rsidP="000119D4">
      <w:pPr>
        <w:bidi/>
        <w:jc w:val="center"/>
        <w:rPr>
          <w:rFonts w:ascii="Simplified Arabic" w:hAnsi="Simplified Arabic" w:cs="Simplified Arabic"/>
          <w:b/>
          <w:bCs/>
          <w:color w:val="0070C0"/>
          <w:sz w:val="36"/>
          <w:szCs w:val="36"/>
          <w:rtl/>
        </w:rPr>
      </w:pPr>
    </w:p>
    <w:p w14:paraId="537A0948" w14:textId="77777777" w:rsidR="00BF4886" w:rsidRDefault="00BF4886" w:rsidP="00BF4886">
      <w:pPr>
        <w:bidi/>
        <w:rPr>
          <w:rFonts w:asciiTheme="minorBidi" w:hAnsiTheme="minorBidi"/>
          <w:sz w:val="36"/>
          <w:szCs w:val="36"/>
          <w:rtl/>
          <w:lang w:bidi="ar-KW"/>
        </w:rPr>
      </w:pPr>
    </w:p>
    <w:p w14:paraId="0BC2E733" w14:textId="77777777" w:rsidR="00BF4886" w:rsidRPr="005F2BB6" w:rsidRDefault="00BF4886" w:rsidP="00BF4886">
      <w:pPr>
        <w:bidi/>
        <w:rPr>
          <w:rFonts w:asciiTheme="minorBidi" w:hAnsiTheme="minorBidi"/>
          <w:sz w:val="36"/>
          <w:szCs w:val="36"/>
          <w:rtl/>
          <w:lang w:bidi="ar-KW"/>
        </w:rPr>
      </w:pPr>
    </w:p>
    <w:p w14:paraId="4F2C5369" w14:textId="77777777" w:rsidR="00BF4886" w:rsidRPr="005F2BB6" w:rsidRDefault="00BF4886" w:rsidP="00BF4886">
      <w:pPr>
        <w:bidi/>
        <w:jc w:val="center"/>
        <w:rPr>
          <w:rFonts w:asciiTheme="minorBidi" w:hAnsiTheme="minorBidi"/>
          <w:sz w:val="36"/>
          <w:szCs w:val="36"/>
          <w:rtl/>
        </w:rPr>
      </w:pPr>
      <w:r w:rsidRPr="005F2BB6">
        <w:rPr>
          <w:rFonts w:asciiTheme="minorBidi" w:hAnsiTheme="minorBidi"/>
          <w:noProof/>
          <w:sz w:val="36"/>
          <w:szCs w:val="36"/>
          <w:rtl/>
          <w:lang w:val="ar-SA"/>
        </w:rPr>
        <w:drawing>
          <wp:inline distT="0" distB="0" distL="0" distR="0" wp14:anchorId="06087BB8" wp14:editId="0E7EEF07">
            <wp:extent cx="1072083" cy="1031880"/>
            <wp:effectExtent l="0" t="0" r="0" b="0"/>
            <wp:docPr id="3195" name="صورة 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قيم عنوان.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084860" cy="1044178"/>
                    </a:xfrm>
                    <a:prstGeom prst="rect">
                      <a:avLst/>
                    </a:prstGeom>
                  </pic:spPr>
                </pic:pic>
              </a:graphicData>
            </a:graphic>
          </wp:inline>
        </w:drawing>
      </w:r>
    </w:p>
    <w:p w14:paraId="3C835B25" w14:textId="7288D2B6" w:rsidR="00D368FF" w:rsidRDefault="00BF4886" w:rsidP="00BF4886">
      <w:pPr>
        <w:bidi/>
        <w:jc w:val="center"/>
        <w:rPr>
          <w:rFonts w:ascii="Simplified Arabic" w:hAnsi="Simplified Arabic" w:cs="Simplified Arabic"/>
          <w:b/>
          <w:bCs/>
          <w:color w:val="0070C0"/>
          <w:sz w:val="36"/>
          <w:szCs w:val="36"/>
          <w:rtl/>
        </w:rPr>
      </w:pPr>
      <w:r w:rsidRPr="005F2BB6">
        <w:rPr>
          <w:rFonts w:asciiTheme="minorBidi" w:hAnsiTheme="minorBidi"/>
          <w:sz w:val="36"/>
          <w:szCs w:val="36"/>
          <w:rtl/>
          <w:lang w:bidi="ar-KW"/>
        </w:rPr>
        <w:t>تم والحمد لله رب العالمين</w:t>
      </w:r>
    </w:p>
    <w:p w14:paraId="0CCE0E93" w14:textId="77777777" w:rsidR="00D368FF" w:rsidRDefault="00D368FF" w:rsidP="00D368FF">
      <w:pPr>
        <w:bidi/>
        <w:jc w:val="center"/>
        <w:rPr>
          <w:rFonts w:ascii="Simplified Arabic" w:hAnsi="Simplified Arabic" w:cs="Simplified Arabic"/>
          <w:b/>
          <w:bCs/>
          <w:color w:val="0070C0"/>
          <w:sz w:val="36"/>
          <w:szCs w:val="36"/>
          <w:rtl/>
        </w:rPr>
      </w:pPr>
    </w:p>
    <w:p w14:paraId="10BAC9FD" w14:textId="68E39F9D" w:rsidR="00202F5E" w:rsidRDefault="00202F5E" w:rsidP="00202F5E">
      <w:pPr>
        <w:bidi/>
        <w:jc w:val="center"/>
        <w:rPr>
          <w:rFonts w:ascii="Simplified Arabic" w:hAnsi="Simplified Arabic" w:cs="Simplified Arabic"/>
          <w:b/>
          <w:bCs/>
          <w:color w:val="0070C0"/>
          <w:sz w:val="36"/>
          <w:szCs w:val="36"/>
          <w:rtl/>
        </w:rPr>
      </w:pPr>
    </w:p>
    <w:p w14:paraId="303CA66C" w14:textId="77777777" w:rsidR="00C15FEC" w:rsidRDefault="00C15FEC" w:rsidP="00E5633E">
      <w:pPr>
        <w:bidi/>
        <w:rPr>
          <w:rFonts w:ascii="Simplified Arabic" w:hAnsi="Simplified Arabic" w:cs="Simplified Arabic"/>
          <w:b/>
          <w:bCs/>
          <w:color w:val="0070C0"/>
          <w:sz w:val="36"/>
          <w:szCs w:val="36"/>
        </w:rPr>
      </w:pPr>
    </w:p>
    <w:p w14:paraId="7942ED94" w14:textId="79F60287" w:rsidR="00645F5A" w:rsidRPr="00EB3474" w:rsidRDefault="00EB3474" w:rsidP="00EB3474">
      <w:pPr>
        <w:bidi/>
        <w:jc w:val="center"/>
        <w:rPr>
          <w:rFonts w:ascii="Simplified Arabic" w:hAnsi="Simplified Arabic" w:cs="Simplified Arabic"/>
          <w:b/>
          <w:bCs/>
          <w:color w:val="0070C0"/>
          <w:sz w:val="36"/>
          <w:szCs w:val="36"/>
          <w:rtl/>
        </w:rPr>
      </w:pPr>
      <w:r w:rsidRPr="00EB3474">
        <w:rPr>
          <w:rFonts w:ascii="Simplified Arabic" w:hAnsi="Simplified Arabic" w:cs="Simplified Arabic" w:hint="cs"/>
          <w:b/>
          <w:bCs/>
          <w:color w:val="0070C0"/>
          <w:sz w:val="36"/>
          <w:szCs w:val="36"/>
          <w:rtl/>
        </w:rPr>
        <w:lastRenderedPageBreak/>
        <w:t>المراج</w:t>
      </w:r>
      <w:r w:rsidR="00E5633E">
        <w:rPr>
          <w:rFonts w:ascii="Simplified Arabic" w:hAnsi="Simplified Arabic" w:cs="Simplified Arabic" w:hint="cs"/>
          <w:b/>
          <w:bCs/>
          <w:color w:val="0070C0"/>
          <w:sz w:val="36"/>
          <w:szCs w:val="36"/>
          <w:rtl/>
          <w:lang w:bidi="ar-KW"/>
        </w:rPr>
        <w:t>ـــــــــــــــــ</w:t>
      </w:r>
      <w:r w:rsidRPr="00EB3474">
        <w:rPr>
          <w:rFonts w:ascii="Simplified Arabic" w:hAnsi="Simplified Arabic" w:cs="Simplified Arabic" w:hint="cs"/>
          <w:b/>
          <w:bCs/>
          <w:color w:val="0070C0"/>
          <w:sz w:val="36"/>
          <w:szCs w:val="36"/>
          <w:rtl/>
        </w:rPr>
        <w:t>ع</w:t>
      </w:r>
    </w:p>
    <w:p w14:paraId="6C6029D6" w14:textId="77777777" w:rsidR="00EB3474" w:rsidRPr="008279C4" w:rsidRDefault="00EB3474" w:rsidP="00EB3474">
      <w:pPr>
        <w:bidi/>
        <w:jc w:val="lowKashida"/>
        <w:rPr>
          <w:rFonts w:asciiTheme="minorBidi" w:hAnsiTheme="minorBidi"/>
          <w:color w:val="333333"/>
          <w:sz w:val="36"/>
          <w:szCs w:val="36"/>
          <w:shd w:val="clear" w:color="auto" w:fill="FFFFFF"/>
          <w:rtl/>
        </w:rPr>
      </w:pPr>
      <w:r w:rsidRPr="00EB3474">
        <w:rPr>
          <w:rFonts w:ascii="Arial" w:hAnsi="Arial" w:cs="Arial"/>
          <w:color w:val="333333"/>
          <w:sz w:val="36"/>
          <w:szCs w:val="36"/>
        </w:rPr>
        <w:br/>
      </w:r>
      <w:r w:rsidRPr="008279C4">
        <w:rPr>
          <w:rFonts w:asciiTheme="minorBidi" w:hAnsiTheme="minorBidi"/>
          <w:sz w:val="36"/>
          <w:szCs w:val="36"/>
          <w:rtl/>
          <w:lang w:bidi="ar-KW"/>
        </w:rPr>
        <w:t xml:space="preserve">1- تفعيل القيم وممارستها، زهير </w:t>
      </w:r>
      <w:proofErr w:type="spellStart"/>
      <w:r w:rsidRPr="008279C4">
        <w:rPr>
          <w:rFonts w:asciiTheme="minorBidi" w:hAnsiTheme="minorBidi"/>
          <w:sz w:val="36"/>
          <w:szCs w:val="36"/>
          <w:rtl/>
          <w:lang w:bidi="ar-KW"/>
        </w:rPr>
        <w:t>المزيدي</w:t>
      </w:r>
      <w:proofErr w:type="spellEnd"/>
      <w:r w:rsidRPr="008279C4">
        <w:rPr>
          <w:rFonts w:asciiTheme="minorBidi" w:hAnsiTheme="minorBidi"/>
          <w:sz w:val="36"/>
          <w:szCs w:val="36"/>
          <w:rtl/>
          <w:lang w:bidi="ar-KW"/>
        </w:rPr>
        <w:t xml:space="preserve"> 2010 </w:t>
      </w:r>
    </w:p>
    <w:p w14:paraId="0E4446E3" w14:textId="4031D97F" w:rsidR="00EB3474" w:rsidRPr="008279C4" w:rsidRDefault="00EB3474" w:rsidP="00814171">
      <w:pPr>
        <w:bidi/>
        <w:rPr>
          <w:rFonts w:asciiTheme="minorBidi" w:hAnsiTheme="minorBidi"/>
          <w:sz w:val="36"/>
          <w:szCs w:val="36"/>
          <w:rtl/>
        </w:rPr>
      </w:pPr>
      <w:r w:rsidRPr="008279C4">
        <w:rPr>
          <w:rFonts w:asciiTheme="minorBidi" w:hAnsiTheme="minorBidi"/>
          <w:color w:val="333333"/>
          <w:sz w:val="36"/>
          <w:szCs w:val="36"/>
        </w:rPr>
        <w:br/>
      </w:r>
      <w:r w:rsidRPr="008279C4">
        <w:rPr>
          <w:rFonts w:asciiTheme="minorBidi" w:hAnsiTheme="minorBidi"/>
          <w:color w:val="333333"/>
          <w:sz w:val="36"/>
          <w:szCs w:val="36"/>
          <w:shd w:val="clear" w:color="auto" w:fill="FFFFFF"/>
          <w:rtl/>
        </w:rPr>
        <w:t>2- عابد الجابري، مصادر القيم في الفكر الاسلامي، الجزائر: جامعة محمد بوضياف المسيلة</w:t>
      </w:r>
      <w:r w:rsidRPr="008279C4">
        <w:rPr>
          <w:rFonts w:asciiTheme="minorBidi" w:hAnsiTheme="minorBidi"/>
          <w:color w:val="333333"/>
          <w:sz w:val="36"/>
          <w:szCs w:val="36"/>
        </w:rPr>
        <w:br/>
      </w:r>
      <w:r w:rsidRPr="008279C4">
        <w:rPr>
          <w:rFonts w:asciiTheme="minorBidi" w:hAnsiTheme="minorBidi"/>
          <w:color w:val="333333"/>
          <w:sz w:val="36"/>
          <w:szCs w:val="36"/>
        </w:rPr>
        <w:br/>
      </w:r>
      <w:r w:rsidRPr="008279C4">
        <w:rPr>
          <w:rFonts w:asciiTheme="minorBidi" w:hAnsiTheme="minorBidi"/>
          <w:sz w:val="36"/>
          <w:szCs w:val="36"/>
          <w:rtl/>
          <w:lang w:bidi="ar-KW"/>
        </w:rPr>
        <w:t xml:space="preserve">3- </w:t>
      </w:r>
      <w:r w:rsidRPr="008279C4">
        <w:rPr>
          <w:rFonts w:asciiTheme="minorBidi" w:hAnsiTheme="minorBidi"/>
          <w:color w:val="333333"/>
          <w:sz w:val="36"/>
          <w:szCs w:val="36"/>
          <w:shd w:val="clear" w:color="auto" w:fill="FFFFFF"/>
        </w:rPr>
        <w:t>"</w:t>
      </w:r>
      <w:r w:rsidRPr="008279C4">
        <w:rPr>
          <w:rFonts w:asciiTheme="minorBidi" w:hAnsiTheme="minorBidi"/>
          <w:color w:val="333333"/>
          <w:sz w:val="36"/>
          <w:szCs w:val="36"/>
          <w:shd w:val="clear" w:color="auto" w:fill="FFFFFF"/>
          <w:rtl/>
        </w:rPr>
        <w:t>مفهوم الأخلاق في الإسلام</w:t>
      </w:r>
      <w:r w:rsidRPr="008279C4">
        <w:rPr>
          <w:rFonts w:asciiTheme="minorBidi" w:hAnsiTheme="minorBidi"/>
          <w:color w:val="333333"/>
          <w:sz w:val="36"/>
          <w:szCs w:val="36"/>
          <w:shd w:val="clear" w:color="auto" w:fill="FFFFFF"/>
        </w:rPr>
        <w:t>"</w:t>
      </w:r>
      <w:r w:rsidRPr="008279C4">
        <w:rPr>
          <w:rFonts w:asciiTheme="minorBidi" w:hAnsiTheme="minorBidi"/>
          <w:color w:val="333333"/>
          <w:sz w:val="36"/>
          <w:szCs w:val="36"/>
          <w:shd w:val="clear" w:color="auto" w:fill="FFFFFF"/>
          <w:rtl/>
        </w:rPr>
        <w:t xml:space="preserve">، </w:t>
      </w:r>
      <w:r w:rsidRPr="008279C4">
        <w:rPr>
          <w:rFonts w:asciiTheme="minorBidi" w:hAnsiTheme="minorBidi"/>
          <w:color w:val="333333"/>
          <w:sz w:val="36"/>
          <w:szCs w:val="36"/>
          <w:shd w:val="clear" w:color="auto" w:fill="FFFFFF"/>
        </w:rPr>
        <w:t>www.islamweb.net</w:t>
      </w:r>
      <w:r w:rsidRPr="008279C4">
        <w:rPr>
          <w:rFonts w:asciiTheme="minorBidi" w:hAnsiTheme="minorBidi"/>
          <w:color w:val="333333"/>
          <w:sz w:val="36"/>
          <w:szCs w:val="36"/>
          <w:shd w:val="clear" w:color="auto" w:fill="FFFFFF"/>
          <w:rtl/>
        </w:rPr>
        <w:t>، 04-08-2002،</w:t>
      </w:r>
    </w:p>
    <w:p w14:paraId="13A06999" w14:textId="77777777" w:rsidR="003306EE" w:rsidRPr="008279C4" w:rsidRDefault="003306EE" w:rsidP="003306EE">
      <w:pPr>
        <w:bidi/>
        <w:spacing w:after="0" w:line="240" w:lineRule="auto"/>
        <w:rPr>
          <w:rFonts w:asciiTheme="minorBidi" w:eastAsia="Times New Roman" w:hAnsiTheme="minorBidi"/>
          <w:color w:val="000000" w:themeColor="text1"/>
          <w:sz w:val="36"/>
          <w:szCs w:val="36"/>
        </w:rPr>
      </w:pPr>
      <w:r w:rsidRPr="008279C4">
        <w:rPr>
          <w:rFonts w:asciiTheme="minorBidi" w:eastAsia="Times New Roman" w:hAnsiTheme="minorBidi"/>
          <w:color w:val="000000" w:themeColor="text1"/>
          <w:sz w:val="36"/>
          <w:szCs w:val="36"/>
          <w:rtl/>
        </w:rPr>
        <w:t>4- سنن الطبيعة في القرآن الكريم (دراسة تأصيلية تطبيقية)</w:t>
      </w:r>
    </w:p>
    <w:p w14:paraId="0BFFBECB" w14:textId="77777777" w:rsidR="003306EE" w:rsidRPr="008279C4" w:rsidRDefault="003306EE" w:rsidP="003306EE">
      <w:pPr>
        <w:spacing w:before="30" w:line="336" w:lineRule="atLeast"/>
        <w:ind w:left="300"/>
        <w:jc w:val="right"/>
        <w:textAlignment w:val="center"/>
        <w:rPr>
          <w:rFonts w:asciiTheme="minorBidi" w:eastAsia="Times New Roman" w:hAnsiTheme="minorBidi"/>
          <w:color w:val="000000" w:themeColor="text1"/>
          <w:sz w:val="36"/>
          <w:szCs w:val="36"/>
        </w:rPr>
      </w:pPr>
      <w:r w:rsidRPr="008279C4">
        <w:rPr>
          <w:rFonts w:asciiTheme="minorBidi" w:eastAsia="Times New Roman" w:hAnsiTheme="minorBidi"/>
          <w:color w:val="000000" w:themeColor="text1"/>
          <w:sz w:val="36"/>
          <w:szCs w:val="36"/>
          <w:rtl/>
        </w:rPr>
        <w:t>تأليف </w:t>
      </w:r>
      <w:hyperlink r:id="rId56" w:history="1">
        <w:r w:rsidRPr="008279C4">
          <w:rPr>
            <w:rFonts w:asciiTheme="minorBidi" w:eastAsia="Times New Roman" w:hAnsiTheme="minorBidi"/>
            <w:color w:val="000000" w:themeColor="text1"/>
            <w:sz w:val="36"/>
            <w:szCs w:val="36"/>
            <w:rtl/>
          </w:rPr>
          <w:t>الدكتور بكار محمود الحاج الجاسم</w:t>
        </w:r>
      </w:hyperlink>
    </w:p>
    <w:p w14:paraId="2146A9C0" w14:textId="2F22F199" w:rsidR="003306EE" w:rsidRPr="008279C4" w:rsidRDefault="003306EE" w:rsidP="003306EE">
      <w:pPr>
        <w:shd w:val="clear" w:color="auto" w:fill="FFFFFF"/>
        <w:bidi/>
        <w:spacing w:line="240" w:lineRule="auto"/>
        <w:rPr>
          <w:rFonts w:asciiTheme="minorBidi" w:eastAsia="Times New Roman" w:hAnsiTheme="minorBidi"/>
          <w:sz w:val="36"/>
          <w:szCs w:val="36"/>
        </w:rPr>
      </w:pPr>
      <w:r w:rsidRPr="008279C4">
        <w:rPr>
          <w:rFonts w:asciiTheme="minorBidi" w:hAnsiTheme="minorBidi"/>
          <w:sz w:val="36"/>
          <w:szCs w:val="36"/>
          <w:rtl/>
          <w:lang w:bidi="ar-KW"/>
        </w:rPr>
        <w:t xml:space="preserve">5- </w:t>
      </w:r>
      <w:hyperlink r:id="rId57" w:history="1">
        <w:r w:rsidRPr="008279C4">
          <w:rPr>
            <w:rFonts w:asciiTheme="minorBidi" w:eastAsia="Times New Roman" w:hAnsiTheme="minorBidi"/>
            <w:sz w:val="36"/>
            <w:szCs w:val="36"/>
            <w:rtl/>
          </w:rPr>
          <w:t>مروان محمود</w:t>
        </w:r>
      </w:hyperlink>
      <w:r w:rsidRPr="008279C4">
        <w:rPr>
          <w:rFonts w:asciiTheme="minorBidi" w:eastAsia="Times New Roman" w:hAnsiTheme="minorBidi"/>
          <w:sz w:val="36"/>
          <w:szCs w:val="36"/>
          <w:rtl/>
        </w:rPr>
        <w:t xml:space="preserve">، </w:t>
      </w:r>
      <w:proofErr w:type="spellStart"/>
      <w:r w:rsidRPr="008279C4">
        <w:rPr>
          <w:rFonts w:asciiTheme="minorBidi" w:eastAsia="Times New Roman" w:hAnsiTheme="minorBidi"/>
          <w:sz w:val="36"/>
          <w:szCs w:val="36"/>
          <w:rtl/>
        </w:rPr>
        <w:t>تقرير</w:t>
      </w:r>
      <w:r w:rsidR="00D368FF" w:rsidRPr="008279C4">
        <w:rPr>
          <w:rFonts w:asciiTheme="minorBidi" w:eastAsia="Times New Roman" w:hAnsiTheme="minorBidi" w:hint="cs"/>
          <w:sz w:val="36"/>
          <w:szCs w:val="36"/>
          <w:rtl/>
        </w:rPr>
        <w:t>الميدان</w:t>
      </w:r>
      <w:proofErr w:type="spellEnd"/>
      <w:r w:rsidR="00D368FF" w:rsidRPr="008279C4">
        <w:rPr>
          <w:rFonts w:asciiTheme="minorBidi" w:eastAsia="Times New Roman" w:hAnsiTheme="minorBidi" w:hint="cs"/>
          <w:sz w:val="36"/>
          <w:szCs w:val="36"/>
          <w:rtl/>
        </w:rPr>
        <w:t xml:space="preserve"> 15</w:t>
      </w:r>
      <w:r w:rsidRPr="008279C4">
        <w:rPr>
          <w:rFonts w:asciiTheme="minorBidi" w:eastAsia="Times New Roman" w:hAnsiTheme="minorBidi"/>
          <w:sz w:val="36"/>
          <w:szCs w:val="36"/>
        </w:rPr>
        <w:t>/9/2020</w:t>
      </w:r>
      <w:r w:rsidR="000F37DF" w:rsidRPr="008279C4">
        <w:rPr>
          <w:rFonts w:asciiTheme="minorBidi" w:eastAsia="Times New Roman" w:hAnsiTheme="minorBidi"/>
          <w:sz w:val="36"/>
          <w:szCs w:val="36"/>
          <w:rtl/>
        </w:rPr>
        <w:t xml:space="preserve"> عن </w:t>
      </w:r>
      <w:hyperlink r:id="rId58" w:history="1">
        <w:r w:rsidR="000F37DF" w:rsidRPr="008279C4">
          <w:rPr>
            <w:rFonts w:asciiTheme="minorBidi" w:eastAsia="Times New Roman" w:hAnsiTheme="minorBidi"/>
            <w:sz w:val="36"/>
            <w:szCs w:val="36"/>
            <w:u w:val="single"/>
          </w:rPr>
          <w:t>resilience</w:t>
        </w:r>
      </w:hyperlink>
    </w:p>
    <w:p w14:paraId="7F79DD39" w14:textId="77777777" w:rsidR="006379A4" w:rsidRPr="008279C4" w:rsidRDefault="006379A4" w:rsidP="00605C17">
      <w:pPr>
        <w:pStyle w:val="a6"/>
        <w:numPr>
          <w:ilvl w:val="0"/>
          <w:numId w:val="27"/>
        </w:numPr>
        <w:shd w:val="clear" w:color="auto" w:fill="FFFFFF"/>
        <w:bidi/>
        <w:spacing w:after="0" w:line="240" w:lineRule="auto"/>
        <w:rPr>
          <w:rFonts w:asciiTheme="minorBidi" w:eastAsia="Times New Roman" w:hAnsiTheme="minorBidi"/>
          <w:sz w:val="36"/>
          <w:szCs w:val="36"/>
        </w:rPr>
      </w:pPr>
      <w:r w:rsidRPr="008279C4">
        <w:rPr>
          <w:rFonts w:asciiTheme="minorBidi" w:eastAsia="Times New Roman" w:hAnsiTheme="minorBidi"/>
          <w:sz w:val="36"/>
          <w:szCs w:val="36"/>
          <w:rtl/>
        </w:rPr>
        <w:t>معجم المعاني</w:t>
      </w:r>
    </w:p>
    <w:p w14:paraId="3F7CA26D" w14:textId="628FB596" w:rsidR="003306EE" w:rsidRPr="008279C4" w:rsidRDefault="006379A4" w:rsidP="00605C17">
      <w:pPr>
        <w:pStyle w:val="a6"/>
        <w:numPr>
          <w:ilvl w:val="0"/>
          <w:numId w:val="27"/>
        </w:numPr>
        <w:shd w:val="clear" w:color="auto" w:fill="FFFFFF"/>
        <w:bidi/>
        <w:spacing w:after="0" w:line="240" w:lineRule="auto"/>
        <w:rPr>
          <w:rFonts w:asciiTheme="minorBidi" w:eastAsia="Times New Roman" w:hAnsiTheme="minorBidi"/>
          <w:sz w:val="36"/>
          <w:szCs w:val="36"/>
        </w:rPr>
      </w:pPr>
      <w:r w:rsidRPr="008279C4">
        <w:rPr>
          <w:rFonts w:asciiTheme="minorBidi" w:eastAsia="Times New Roman" w:hAnsiTheme="minorBidi"/>
          <w:sz w:val="36"/>
          <w:szCs w:val="36"/>
          <w:rtl/>
        </w:rPr>
        <w:t xml:space="preserve">جسور </w:t>
      </w:r>
      <w:r w:rsidR="00D368FF" w:rsidRPr="008279C4">
        <w:rPr>
          <w:rFonts w:asciiTheme="minorBidi" w:eastAsia="Times New Roman" w:hAnsiTheme="minorBidi" w:hint="cs"/>
          <w:sz w:val="36"/>
          <w:szCs w:val="36"/>
          <w:rtl/>
        </w:rPr>
        <w:t>للدراسات،</w:t>
      </w:r>
      <w:r w:rsidRPr="008279C4">
        <w:rPr>
          <w:rFonts w:asciiTheme="minorBidi" w:eastAsia="Times New Roman" w:hAnsiTheme="minorBidi"/>
          <w:sz w:val="36"/>
          <w:szCs w:val="36"/>
          <w:rtl/>
        </w:rPr>
        <w:t xml:space="preserve"> كيف سيبدو الشرق الأوسط في عام 2030 وجهة نظر </w:t>
      </w:r>
      <w:proofErr w:type="spellStart"/>
      <w:r w:rsidRPr="008279C4">
        <w:rPr>
          <w:rFonts w:asciiTheme="minorBidi" w:eastAsia="Times New Roman" w:hAnsiTheme="minorBidi"/>
          <w:sz w:val="36"/>
          <w:szCs w:val="36"/>
          <w:rtl/>
        </w:rPr>
        <w:t>إسرائليلة</w:t>
      </w:r>
      <w:proofErr w:type="spellEnd"/>
      <w:r w:rsidRPr="008279C4">
        <w:rPr>
          <w:rFonts w:asciiTheme="minorBidi" w:eastAsia="Times New Roman" w:hAnsiTheme="minorBidi"/>
          <w:sz w:val="36"/>
          <w:szCs w:val="36"/>
          <w:rtl/>
        </w:rPr>
        <w:t xml:space="preserve">، آري هيتين وآخرون، معهد الشرق الأوسط 2021 </w:t>
      </w:r>
    </w:p>
    <w:p w14:paraId="6BD0F89D" w14:textId="15FECA23" w:rsidR="006379A4" w:rsidRPr="008279C4" w:rsidRDefault="00675AAF" w:rsidP="00605C17">
      <w:pPr>
        <w:pStyle w:val="a6"/>
        <w:numPr>
          <w:ilvl w:val="0"/>
          <w:numId w:val="27"/>
        </w:numPr>
        <w:shd w:val="clear" w:color="auto" w:fill="FFFFFF"/>
        <w:bidi/>
        <w:spacing w:after="0" w:line="240" w:lineRule="auto"/>
        <w:rPr>
          <w:rFonts w:asciiTheme="minorBidi" w:eastAsia="Times New Roman" w:hAnsiTheme="minorBidi"/>
          <w:sz w:val="36"/>
          <w:szCs w:val="36"/>
        </w:rPr>
      </w:pPr>
      <w:r w:rsidRPr="008279C4">
        <w:rPr>
          <w:rFonts w:asciiTheme="minorBidi" w:eastAsia="Times New Roman" w:hAnsiTheme="minorBidi"/>
          <w:sz w:val="36"/>
          <w:szCs w:val="36"/>
          <w:rtl/>
        </w:rPr>
        <w:t xml:space="preserve">حراك الشذوذ، زهير </w:t>
      </w:r>
      <w:proofErr w:type="spellStart"/>
      <w:r w:rsidRPr="008279C4">
        <w:rPr>
          <w:rFonts w:asciiTheme="minorBidi" w:eastAsia="Times New Roman" w:hAnsiTheme="minorBidi"/>
          <w:sz w:val="36"/>
          <w:szCs w:val="36"/>
          <w:rtl/>
        </w:rPr>
        <w:t>المزيدي</w:t>
      </w:r>
      <w:proofErr w:type="spellEnd"/>
      <w:r w:rsidRPr="008279C4">
        <w:rPr>
          <w:rFonts w:asciiTheme="minorBidi" w:eastAsia="Times New Roman" w:hAnsiTheme="minorBidi"/>
          <w:sz w:val="36"/>
          <w:szCs w:val="36"/>
          <w:rtl/>
        </w:rPr>
        <w:t xml:space="preserve">، 2021 </w:t>
      </w:r>
    </w:p>
    <w:p w14:paraId="6A9D601A" w14:textId="7A032FC7" w:rsidR="00EF203B" w:rsidRPr="008279C4" w:rsidRDefault="00EF203B" w:rsidP="00605C17">
      <w:pPr>
        <w:pStyle w:val="a6"/>
        <w:numPr>
          <w:ilvl w:val="0"/>
          <w:numId w:val="27"/>
        </w:numPr>
        <w:shd w:val="clear" w:color="auto" w:fill="FFFFFF"/>
        <w:bidi/>
        <w:spacing w:after="0" w:line="240" w:lineRule="auto"/>
        <w:rPr>
          <w:rFonts w:asciiTheme="minorBidi" w:eastAsia="Times New Roman" w:hAnsiTheme="minorBidi"/>
          <w:sz w:val="36"/>
          <w:szCs w:val="36"/>
        </w:rPr>
      </w:pPr>
      <w:r w:rsidRPr="008279C4">
        <w:rPr>
          <w:rFonts w:asciiTheme="minorBidi" w:eastAsia="Times New Roman" w:hAnsiTheme="minorBidi"/>
          <w:sz w:val="36"/>
          <w:szCs w:val="36"/>
          <w:rtl/>
        </w:rPr>
        <w:t xml:space="preserve">الشيخ </w:t>
      </w:r>
      <w:proofErr w:type="spellStart"/>
      <w:proofErr w:type="gramStart"/>
      <w:r w:rsidRPr="008279C4">
        <w:rPr>
          <w:rFonts w:asciiTheme="minorBidi" w:eastAsia="Times New Roman" w:hAnsiTheme="minorBidi"/>
          <w:sz w:val="36"/>
          <w:szCs w:val="36"/>
          <w:rtl/>
        </w:rPr>
        <w:t>د.محمد</w:t>
      </w:r>
      <w:proofErr w:type="spellEnd"/>
      <w:proofErr w:type="gramEnd"/>
      <w:r w:rsidRPr="008279C4">
        <w:rPr>
          <w:rFonts w:asciiTheme="minorBidi" w:eastAsia="Times New Roman" w:hAnsiTheme="minorBidi"/>
          <w:sz w:val="36"/>
          <w:szCs w:val="36"/>
          <w:rtl/>
        </w:rPr>
        <w:t xml:space="preserve"> راتب النابلسي</w:t>
      </w:r>
    </w:p>
    <w:p w14:paraId="674CD550" w14:textId="44281780" w:rsidR="00EF203B" w:rsidRPr="008279C4" w:rsidRDefault="007A3080" w:rsidP="00605C17">
      <w:pPr>
        <w:pStyle w:val="a6"/>
        <w:numPr>
          <w:ilvl w:val="0"/>
          <w:numId w:val="27"/>
        </w:numPr>
        <w:shd w:val="clear" w:color="auto" w:fill="FFFFFF"/>
        <w:bidi/>
        <w:spacing w:after="0" w:line="240" w:lineRule="auto"/>
        <w:rPr>
          <w:rFonts w:asciiTheme="minorBidi" w:eastAsia="Times New Roman" w:hAnsiTheme="minorBidi"/>
          <w:sz w:val="36"/>
          <w:szCs w:val="36"/>
        </w:rPr>
      </w:pPr>
      <w:r w:rsidRPr="008279C4">
        <w:rPr>
          <w:rFonts w:asciiTheme="minorBidi" w:eastAsia="Times New Roman" w:hAnsiTheme="minorBidi"/>
          <w:sz w:val="36"/>
          <w:szCs w:val="36"/>
          <w:rtl/>
        </w:rPr>
        <w:t xml:space="preserve">سنن التدافع، رسالة </w:t>
      </w:r>
      <w:proofErr w:type="spellStart"/>
      <w:r w:rsidRPr="008279C4">
        <w:rPr>
          <w:rFonts w:asciiTheme="minorBidi" w:eastAsia="Times New Roman" w:hAnsiTheme="minorBidi"/>
          <w:sz w:val="36"/>
          <w:szCs w:val="36"/>
          <w:rtl/>
        </w:rPr>
        <w:t>ماجستبر</w:t>
      </w:r>
      <w:proofErr w:type="spellEnd"/>
      <w:r w:rsidRPr="008279C4">
        <w:rPr>
          <w:rFonts w:asciiTheme="minorBidi" w:eastAsia="Times New Roman" w:hAnsiTheme="minorBidi"/>
          <w:sz w:val="36"/>
          <w:szCs w:val="36"/>
          <w:rtl/>
        </w:rPr>
        <w:t xml:space="preserve">، الزهراني </w:t>
      </w:r>
    </w:p>
    <w:p w14:paraId="511A5F38" w14:textId="0C419532" w:rsidR="005607BC" w:rsidRPr="008279C4" w:rsidRDefault="00AB76C8" w:rsidP="00605C17">
      <w:pPr>
        <w:pStyle w:val="a6"/>
        <w:numPr>
          <w:ilvl w:val="0"/>
          <w:numId w:val="27"/>
        </w:numPr>
        <w:shd w:val="clear" w:color="auto" w:fill="FFFFFF"/>
        <w:bidi/>
        <w:spacing w:after="0" w:line="240" w:lineRule="auto"/>
        <w:rPr>
          <w:rFonts w:asciiTheme="minorBidi" w:eastAsia="Times New Roman" w:hAnsiTheme="minorBidi"/>
          <w:sz w:val="36"/>
          <w:szCs w:val="36"/>
        </w:rPr>
      </w:pPr>
      <w:r w:rsidRPr="008279C4">
        <w:rPr>
          <w:rFonts w:asciiTheme="minorBidi" w:eastAsia="Times New Roman" w:hAnsiTheme="minorBidi"/>
          <w:sz w:val="36"/>
          <w:szCs w:val="36"/>
          <w:rtl/>
        </w:rPr>
        <w:t>ومضات في الإسلام، محمد راتب النابلسي.</w:t>
      </w:r>
    </w:p>
    <w:p w14:paraId="4B05477A" w14:textId="4E9D833F" w:rsidR="00AB76C8" w:rsidRPr="008279C4" w:rsidRDefault="00AB76C8" w:rsidP="00605C17">
      <w:pPr>
        <w:pStyle w:val="a6"/>
        <w:numPr>
          <w:ilvl w:val="0"/>
          <w:numId w:val="27"/>
        </w:numPr>
        <w:shd w:val="clear" w:color="auto" w:fill="FFFFFF"/>
        <w:bidi/>
        <w:spacing w:after="0" w:line="240" w:lineRule="auto"/>
        <w:rPr>
          <w:rFonts w:asciiTheme="minorBidi" w:eastAsia="Times New Roman" w:hAnsiTheme="minorBidi"/>
          <w:sz w:val="36"/>
          <w:szCs w:val="36"/>
        </w:rPr>
      </w:pPr>
      <w:bookmarkStart w:id="7" w:name="_Hlk72904921"/>
      <w:r w:rsidRPr="008279C4">
        <w:rPr>
          <w:rFonts w:asciiTheme="minorBidi" w:hAnsiTheme="minorBidi"/>
          <w:sz w:val="36"/>
          <w:szCs w:val="36"/>
          <w:rtl/>
        </w:rPr>
        <w:t xml:space="preserve">السنن </w:t>
      </w:r>
      <w:proofErr w:type="spellStart"/>
      <w:r w:rsidRPr="008279C4">
        <w:rPr>
          <w:rFonts w:asciiTheme="minorBidi" w:hAnsiTheme="minorBidi"/>
          <w:sz w:val="36"/>
          <w:szCs w:val="36"/>
          <w:rtl/>
        </w:rPr>
        <w:t>االلهية</w:t>
      </w:r>
      <w:proofErr w:type="spellEnd"/>
      <w:r w:rsidRPr="008279C4">
        <w:rPr>
          <w:rFonts w:asciiTheme="minorBidi" w:hAnsiTheme="minorBidi"/>
          <w:sz w:val="36"/>
          <w:szCs w:val="36"/>
          <w:rtl/>
        </w:rPr>
        <w:t xml:space="preserve"> في بناء الحضارات في القرآن الكريم دراسة موضوعية اعداد </w:t>
      </w:r>
      <w:proofErr w:type="spellStart"/>
      <w:r w:rsidRPr="008279C4">
        <w:rPr>
          <w:rFonts w:asciiTheme="minorBidi" w:hAnsiTheme="minorBidi"/>
          <w:sz w:val="36"/>
          <w:szCs w:val="36"/>
          <w:rtl/>
        </w:rPr>
        <w:t>م.د</w:t>
      </w:r>
      <w:proofErr w:type="spellEnd"/>
      <w:r w:rsidRPr="008279C4">
        <w:rPr>
          <w:rFonts w:asciiTheme="minorBidi" w:hAnsiTheme="minorBidi"/>
          <w:sz w:val="36"/>
          <w:szCs w:val="36"/>
          <w:rtl/>
        </w:rPr>
        <w:t>. احمد رشيد حسين</w:t>
      </w:r>
    </w:p>
    <w:bookmarkEnd w:id="7"/>
    <w:p w14:paraId="2DFE3A0F" w14:textId="77777777" w:rsidR="00AB76C8" w:rsidRPr="006379A4" w:rsidRDefault="00AB76C8" w:rsidP="00AB76C8">
      <w:pPr>
        <w:pStyle w:val="a6"/>
        <w:shd w:val="clear" w:color="auto" w:fill="FFFFFF"/>
        <w:bidi/>
        <w:spacing w:after="0" w:line="240" w:lineRule="auto"/>
        <w:rPr>
          <w:rFonts w:asciiTheme="minorBidi" w:eastAsia="Times New Roman" w:hAnsiTheme="minorBidi"/>
          <w:sz w:val="36"/>
          <w:szCs w:val="36"/>
        </w:rPr>
      </w:pPr>
    </w:p>
    <w:p w14:paraId="17A141E0" w14:textId="77777777" w:rsidR="00645F5A" w:rsidRPr="003306EE" w:rsidRDefault="00645F5A" w:rsidP="00645F5A">
      <w:pPr>
        <w:bidi/>
        <w:jc w:val="lowKashida"/>
        <w:rPr>
          <w:rFonts w:ascii="Simplified Arabic" w:hAnsi="Simplified Arabic" w:cs="Simplified Arabic"/>
          <w:sz w:val="36"/>
          <w:szCs w:val="36"/>
          <w:rtl/>
        </w:rPr>
      </w:pPr>
    </w:p>
    <w:p w14:paraId="0E38D9EF" w14:textId="29A3368C" w:rsidR="00B61414" w:rsidRDefault="00B61414" w:rsidP="004904EB">
      <w:pPr>
        <w:bidi/>
        <w:rPr>
          <w:rFonts w:asciiTheme="minorBidi" w:eastAsia="Times New Roman" w:hAnsiTheme="minorBidi"/>
          <w:sz w:val="36"/>
          <w:szCs w:val="36"/>
          <w:rtl/>
          <w:lang w:bidi="ar-KW"/>
        </w:rPr>
      </w:pPr>
    </w:p>
    <w:p w14:paraId="35B0B198" w14:textId="77777777" w:rsidR="00BF4886" w:rsidRPr="00BF4886" w:rsidRDefault="00BF4886" w:rsidP="00BF4886">
      <w:pPr>
        <w:bidi/>
        <w:rPr>
          <w:rFonts w:asciiTheme="minorBidi" w:hAnsiTheme="minorBidi"/>
          <w:lang w:bidi="ar-KW"/>
        </w:rPr>
      </w:pPr>
    </w:p>
    <w:p w14:paraId="5699D94D" w14:textId="77777777" w:rsidR="00BF4886" w:rsidRPr="001A30A9" w:rsidRDefault="00BF4886" w:rsidP="00BF4886">
      <w:pPr>
        <w:bidi/>
        <w:jc w:val="center"/>
        <w:rPr>
          <w:rFonts w:asciiTheme="minorBidi" w:hAnsiTheme="minorBidi"/>
          <w:sz w:val="36"/>
          <w:szCs w:val="36"/>
          <w:rtl/>
        </w:rPr>
      </w:pPr>
      <w:bookmarkStart w:id="8" w:name="_Hlk51183351"/>
      <w:bookmarkStart w:id="9" w:name="_Hlk51184540"/>
      <w:r w:rsidRPr="001A30A9">
        <w:rPr>
          <w:rFonts w:asciiTheme="minorBidi" w:hAnsiTheme="minorBidi"/>
          <w:noProof/>
          <w:sz w:val="36"/>
          <w:szCs w:val="36"/>
        </w:rPr>
        <w:lastRenderedPageBreak/>
        <w:drawing>
          <wp:anchor distT="0" distB="0" distL="114300" distR="114300" simplePos="0" relativeHeight="251804671" behindDoc="0" locked="0" layoutInCell="1" allowOverlap="1" wp14:anchorId="484520E9" wp14:editId="1F0C53A1">
            <wp:simplePos x="0" y="0"/>
            <wp:positionH relativeFrom="margin">
              <wp:posOffset>-63500</wp:posOffset>
            </wp:positionH>
            <wp:positionV relativeFrom="paragraph">
              <wp:posOffset>825500</wp:posOffset>
            </wp:positionV>
            <wp:extent cx="6174740" cy="1898650"/>
            <wp:effectExtent l="0" t="0" r="0" b="6350"/>
            <wp:wrapSquare wrapText="bothSides"/>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صورة 78"/>
                    <pic:cNvPicPr/>
                  </pic:nvPicPr>
                  <pic:blipFill rotWithShape="1">
                    <a:blip r:embed="rId59">
                      <a:extLst>
                        <a:ext uri="{28A0092B-C50C-407E-A947-70E740481C1C}">
                          <a14:useLocalDpi xmlns:a14="http://schemas.microsoft.com/office/drawing/2010/main" val="0"/>
                        </a:ext>
                      </a:extLst>
                    </a:blip>
                    <a:srcRect b="8980"/>
                    <a:stretch/>
                  </pic:blipFill>
                  <pic:spPr bwMode="auto">
                    <a:xfrm>
                      <a:off x="0" y="0"/>
                      <a:ext cx="6174740" cy="189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A30A9">
        <w:rPr>
          <w:rFonts w:asciiTheme="minorBidi" w:hAnsiTheme="minorBidi"/>
          <w:sz w:val="36"/>
          <w:szCs w:val="36"/>
          <w:rtl/>
        </w:rPr>
        <w:t xml:space="preserve">كُتب </w:t>
      </w:r>
      <w:r w:rsidRPr="001A30A9">
        <w:rPr>
          <w:rFonts w:asciiTheme="minorBidi" w:hAnsiTheme="minorBidi"/>
          <w:sz w:val="36"/>
          <w:szCs w:val="36"/>
          <w:rtl/>
          <w:lang w:bidi="ar-KW"/>
        </w:rPr>
        <w:t>يمكنك تحميلها مجانا</w:t>
      </w:r>
      <w:r w:rsidRPr="001A30A9">
        <w:rPr>
          <w:rFonts w:asciiTheme="minorBidi" w:hAnsiTheme="minorBidi"/>
          <w:sz w:val="36"/>
          <w:szCs w:val="36"/>
          <w:rtl/>
        </w:rPr>
        <w:t xml:space="preserve"> </w:t>
      </w:r>
      <w:r w:rsidRPr="001A30A9">
        <w:rPr>
          <w:rFonts w:asciiTheme="minorBidi" w:hAnsiTheme="minorBidi"/>
          <w:noProof/>
          <w:sz w:val="36"/>
          <w:szCs w:val="36"/>
          <w:rtl/>
          <w:lang w:val="ar-SA"/>
        </w:rPr>
        <w:drawing>
          <wp:inline distT="0" distB="0" distL="0" distR="0" wp14:anchorId="36F0F7D1" wp14:editId="555FECD5">
            <wp:extent cx="692209" cy="603250"/>
            <wp:effectExtent l="0" t="0" r="0" b="6350"/>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60" cstate="print">
                      <a:extLst>
                        <a:ext uri="{28A0092B-C50C-407E-A947-70E740481C1C}">
                          <a14:useLocalDpi xmlns:a14="http://schemas.microsoft.com/office/drawing/2010/main" val="0"/>
                        </a:ext>
                      </a:extLst>
                    </a:blip>
                    <a:stretch>
                      <a:fillRect/>
                    </a:stretch>
                  </pic:blipFill>
                  <pic:spPr>
                    <a:xfrm>
                      <a:off x="0" y="0"/>
                      <a:ext cx="707424" cy="616510"/>
                    </a:xfrm>
                    <a:prstGeom prst="rect">
                      <a:avLst/>
                    </a:prstGeom>
                  </pic:spPr>
                </pic:pic>
              </a:graphicData>
            </a:graphic>
          </wp:inline>
        </w:drawing>
      </w:r>
    </w:p>
    <w:p w14:paraId="67324AF1" w14:textId="77777777" w:rsidR="00BF4886" w:rsidRPr="001A30A9" w:rsidRDefault="00BF4886" w:rsidP="00BF4886">
      <w:pPr>
        <w:bidi/>
        <w:rPr>
          <w:rFonts w:asciiTheme="minorBidi" w:hAnsiTheme="minorBidi"/>
          <w:sz w:val="36"/>
          <w:szCs w:val="36"/>
          <w:rtl/>
        </w:rPr>
      </w:pPr>
      <w:r w:rsidRPr="001A30A9">
        <w:rPr>
          <w:rFonts w:asciiTheme="minorBidi" w:hAnsiTheme="minorBidi"/>
          <w:noProof/>
          <w:sz w:val="36"/>
          <w:szCs w:val="36"/>
        </w:rPr>
        <mc:AlternateContent>
          <mc:Choice Requires="wps">
            <w:drawing>
              <wp:anchor distT="0" distB="0" distL="114300" distR="114300" simplePos="0" relativeHeight="251845631" behindDoc="0" locked="0" layoutInCell="1" allowOverlap="1" wp14:anchorId="5C0D9466" wp14:editId="1002F1E9">
                <wp:simplePos x="0" y="0"/>
                <wp:positionH relativeFrom="margin">
                  <wp:align>left</wp:align>
                </wp:positionH>
                <wp:positionV relativeFrom="paragraph">
                  <wp:posOffset>4375945</wp:posOffset>
                </wp:positionV>
                <wp:extent cx="2167581" cy="307777"/>
                <wp:effectExtent l="0" t="0" r="0" b="4445"/>
                <wp:wrapNone/>
                <wp:docPr id="471" name="مستطيل 1"/>
                <wp:cNvGraphicFramePr/>
                <a:graphic xmlns:a="http://schemas.openxmlformats.org/drawingml/2006/main">
                  <a:graphicData uri="http://schemas.microsoft.com/office/word/2010/wordprocessingShape">
                    <wps:wsp>
                      <wps:cNvSpPr/>
                      <wps:spPr>
                        <a:xfrm>
                          <a:off x="0" y="0"/>
                          <a:ext cx="2167581" cy="307777"/>
                        </a:xfrm>
                        <a:prstGeom prst="rect">
                          <a:avLst/>
                        </a:prstGeom>
                        <a:noFill/>
                        <a:ln>
                          <a:noFill/>
                        </a:ln>
                      </wps:spPr>
                      <wps:txbx>
                        <w:txbxContent>
                          <w:p w14:paraId="35C705B8" w14:textId="77777777" w:rsidR="00BF4886" w:rsidRPr="005F6AC4" w:rsidRDefault="0048248D" w:rsidP="00BF4886">
                            <w:pPr>
                              <w:bidi/>
                              <w:rPr>
                                <w:color w:val="0070C0"/>
                                <w:sz w:val="16"/>
                                <w:szCs w:val="16"/>
                              </w:rPr>
                            </w:pPr>
                            <w:hyperlink r:id="rId61" w:history="1">
                              <w:r w:rsidR="00BF4886" w:rsidRPr="005F6AC4">
                                <w:rPr>
                                  <w:rStyle w:val="Hyperlink"/>
                                  <w:rFonts w:ascii="Calibri" w:hAnsi="Arial"/>
                                  <w:color w:val="0070C0"/>
                                  <w:kern w:val="24"/>
                                  <w:sz w:val="16"/>
                                  <w:szCs w:val="16"/>
                                  <w:rtl/>
                                  <w:lang w:bidi="ar-KW"/>
                                </w:rPr>
                                <w:t xml:space="preserve">حركة الكامرة </w:t>
                              </w:r>
                            </w:hyperlink>
                            <w:hyperlink r:id="rId62" w:history="1">
                              <w:proofErr w:type="spellStart"/>
                              <w:r w:rsidR="00BF4886" w:rsidRPr="005F6AC4">
                                <w:rPr>
                                  <w:rStyle w:val="Hyperlink"/>
                                  <w:rFonts w:ascii="Calibri" w:hAnsi="Arial"/>
                                  <w:color w:val="0070C0"/>
                                  <w:kern w:val="24"/>
                                  <w:sz w:val="16"/>
                                  <w:szCs w:val="16"/>
                                  <w:rtl/>
                                  <w:lang w:bidi="ar-KW"/>
                                </w:rPr>
                                <w:t>فى</w:t>
                              </w:r>
                              <w:proofErr w:type="spellEnd"/>
                            </w:hyperlink>
                            <w:hyperlink r:id="rId63" w:history="1">
                              <w:r w:rsidR="00BF4886" w:rsidRPr="005F6AC4">
                                <w:rPr>
                                  <w:rStyle w:val="Hyperlink"/>
                                  <w:rFonts w:ascii="Calibri" w:hAnsi="Calibri"/>
                                  <w:color w:val="0070C0"/>
                                  <w:kern w:val="24"/>
                                  <w:sz w:val="16"/>
                                  <w:szCs w:val="16"/>
                                  <w:rtl/>
                                  <w:lang w:bidi="ar-KW"/>
                                </w:rPr>
                                <w:t xml:space="preserve"> القصص القرآني</w:t>
                              </w:r>
                            </w:hyperlink>
                            <w:r w:rsidR="00BF4886" w:rsidRPr="005F6AC4">
                              <w:rPr>
                                <w:rFonts w:hAnsi="Calibri"/>
                                <w:color w:val="0070C0"/>
                                <w:kern w:val="24"/>
                                <w:sz w:val="16"/>
                                <w:szCs w:val="16"/>
                                <w:rtl/>
                                <w:lang w:bidi="ar-KW"/>
                              </w:rPr>
                              <w:t xml:space="preserve"> </w:t>
                            </w:r>
                          </w:p>
                        </w:txbxContent>
                      </wps:txbx>
                      <wps:bodyPr wrap="none">
                        <a:spAutoFit/>
                      </wps:bodyPr>
                    </wps:wsp>
                  </a:graphicData>
                </a:graphic>
              </wp:anchor>
            </w:drawing>
          </mc:Choice>
          <mc:Fallback>
            <w:pict>
              <v:rect w14:anchorId="5C0D9466" id="مستطيل 1" o:spid="_x0000_s1033" style="position:absolute;left:0;text-align:left;margin-left:0;margin-top:344.55pt;width:170.7pt;height:24.25pt;z-index:251845631;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" filled="f" stroked="f">
                <v:textbox style="mso-fit-shape-to-text:t">
                  <w:txbxContent>
                    <w:p w14:paraId="35C705B8" w14:textId="77777777" w:rsidR="00BF4886" w:rsidRPr="005F6AC4" w:rsidRDefault="0048248D" w:rsidP="00BF4886">
                      <w:pPr>
                        <w:bidi/>
                        <w:rPr>
                          <w:color w:val="0070C0"/>
                          <w:sz w:val="16"/>
                          <w:szCs w:val="16"/>
                        </w:rPr>
                      </w:pPr>
                      <w:hyperlink r:id="rId64" w:history="1">
                        <w:r w:rsidR="00BF4886" w:rsidRPr="005F6AC4">
                          <w:rPr>
                            <w:rStyle w:val="Hyperlink"/>
                            <w:rFonts w:ascii="Calibri" w:hAnsi="Arial"/>
                            <w:color w:val="0070C0"/>
                            <w:kern w:val="24"/>
                            <w:sz w:val="16"/>
                            <w:szCs w:val="16"/>
                            <w:rtl/>
                            <w:lang w:bidi="ar-KW"/>
                          </w:rPr>
                          <w:t xml:space="preserve">حركة الكامرة </w:t>
                        </w:r>
                      </w:hyperlink>
                      <w:hyperlink r:id="rId65" w:history="1">
                        <w:proofErr w:type="spellStart"/>
                        <w:r w:rsidR="00BF4886" w:rsidRPr="005F6AC4">
                          <w:rPr>
                            <w:rStyle w:val="Hyperlink"/>
                            <w:rFonts w:ascii="Calibri" w:hAnsi="Arial"/>
                            <w:color w:val="0070C0"/>
                            <w:kern w:val="24"/>
                            <w:sz w:val="16"/>
                            <w:szCs w:val="16"/>
                            <w:rtl/>
                            <w:lang w:bidi="ar-KW"/>
                          </w:rPr>
                          <w:t>فى</w:t>
                        </w:r>
                        <w:proofErr w:type="spellEnd"/>
                      </w:hyperlink>
                      <w:hyperlink r:id="rId66" w:history="1">
                        <w:r w:rsidR="00BF4886" w:rsidRPr="005F6AC4">
                          <w:rPr>
                            <w:rStyle w:val="Hyperlink"/>
                            <w:rFonts w:ascii="Calibri" w:hAnsi="Calibri"/>
                            <w:color w:val="0070C0"/>
                            <w:kern w:val="24"/>
                            <w:sz w:val="16"/>
                            <w:szCs w:val="16"/>
                            <w:rtl/>
                            <w:lang w:bidi="ar-KW"/>
                          </w:rPr>
                          <w:t xml:space="preserve"> القصص القرآني</w:t>
                        </w:r>
                      </w:hyperlink>
                      <w:r w:rsidR="00BF4886" w:rsidRPr="005F6AC4">
                        <w:rPr>
                          <w:rFonts w:hAnsi="Calibri"/>
                          <w:color w:val="0070C0"/>
                          <w:kern w:val="24"/>
                          <w:sz w:val="16"/>
                          <w:szCs w:val="16"/>
                          <w:rtl/>
                          <w:lang w:bidi="ar-KW"/>
                        </w:rPr>
                        <w:t xml:space="preserve"> </w:t>
                      </w:r>
                    </w:p>
                  </w:txbxContent>
                </v:textbox>
                <w10:wrap anchorx="margin"/>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14911" behindDoc="0" locked="0" layoutInCell="1" allowOverlap="1" wp14:anchorId="5C073DDA" wp14:editId="1CDCB59B">
                <wp:simplePos x="0" y="0"/>
                <wp:positionH relativeFrom="column">
                  <wp:posOffset>1753565</wp:posOffset>
                </wp:positionH>
                <wp:positionV relativeFrom="paragraph">
                  <wp:posOffset>1959522</wp:posOffset>
                </wp:positionV>
                <wp:extent cx="972273" cy="243068"/>
                <wp:effectExtent l="0" t="0" r="0" b="5080"/>
                <wp:wrapNone/>
                <wp:docPr id="3" name="مربع نص 3"/>
                <wp:cNvGraphicFramePr/>
                <a:graphic xmlns:a="http://schemas.openxmlformats.org/drawingml/2006/main">
                  <a:graphicData uri="http://schemas.microsoft.com/office/word/2010/wordprocessingShape">
                    <wps:wsp>
                      <wps:cNvSpPr txBox="1"/>
                      <wps:spPr>
                        <a:xfrm>
                          <a:off x="0" y="0"/>
                          <a:ext cx="972273" cy="243068"/>
                        </a:xfrm>
                        <a:prstGeom prst="rect">
                          <a:avLst/>
                        </a:prstGeom>
                        <a:noFill/>
                        <a:ln w="6350">
                          <a:noFill/>
                        </a:ln>
                      </wps:spPr>
                      <wps:txbx>
                        <w:txbxContent>
                          <w:bookmarkStart w:id="10" w:name="_Hlk43220665"/>
                          <w:p w14:paraId="2F333AD6" w14:textId="77777777" w:rsidR="00BF4886" w:rsidRPr="00EB7B2C" w:rsidRDefault="00BF4886" w:rsidP="00BF4886">
                            <w:pPr>
                              <w:rPr>
                                <w:rFonts w:asciiTheme="minorBidi" w:hAnsiTheme="minorBidi"/>
                                <w:sz w:val="20"/>
                                <w:szCs w:val="20"/>
                                <w:rtl/>
                              </w:rPr>
                            </w:pPr>
                            <w:r w:rsidRPr="00EB7B2C">
                              <w:rPr>
                                <w:rFonts w:asciiTheme="minorBidi" w:hAnsiTheme="minorBidi"/>
                                <w:sz w:val="20"/>
                                <w:szCs w:val="20"/>
                              </w:rPr>
                              <w:fldChar w:fldCharType="begin"/>
                            </w:r>
                            <w:r w:rsidRPr="00EB7B2C">
                              <w:rPr>
                                <w:rFonts w:asciiTheme="minorBidi" w:hAnsiTheme="minorBidi"/>
                                <w:sz w:val="20"/>
                                <w:szCs w:val="20"/>
                              </w:rPr>
                              <w:instrText xml:space="preserve"> HYPERLINK "https://wp.me/p3WskZ-9a0" </w:instrText>
                            </w:r>
                            <w:r w:rsidRPr="00EB7B2C">
                              <w:rPr>
                                <w:rFonts w:asciiTheme="minorBidi" w:hAnsiTheme="minorBidi"/>
                                <w:sz w:val="20"/>
                                <w:szCs w:val="20"/>
                              </w:rPr>
                            </w:r>
                            <w:r w:rsidRPr="00EB7B2C">
                              <w:rPr>
                                <w:rFonts w:asciiTheme="minorBidi" w:hAnsiTheme="minorBidi"/>
                                <w:sz w:val="20"/>
                                <w:szCs w:val="20"/>
                              </w:rPr>
                              <w:fldChar w:fldCharType="separate"/>
                            </w:r>
                            <w:r w:rsidRPr="00EB7B2C">
                              <w:rPr>
                                <w:rStyle w:val="Hyperlink"/>
                                <w:rFonts w:asciiTheme="minorBidi" w:hAnsiTheme="minorBidi"/>
                                <w:sz w:val="20"/>
                                <w:szCs w:val="20"/>
                              </w:rPr>
                              <w:t>https://wp.me/p3WskZ-9a0</w:t>
                            </w:r>
                            <w:r w:rsidRPr="00EB7B2C">
                              <w:rPr>
                                <w:rFonts w:asciiTheme="minorBidi" w:hAnsiTheme="minorBidi"/>
                                <w:sz w:val="20"/>
                                <w:szCs w:val="20"/>
                              </w:rPr>
                              <w:fldChar w:fldCharType="end"/>
                            </w:r>
                          </w:p>
                          <w:bookmarkEnd w:id="10"/>
                          <w:p w14:paraId="5B64F929" w14:textId="77777777" w:rsidR="00BF4886" w:rsidRPr="00EB7B2C" w:rsidRDefault="00BF4886" w:rsidP="00BF4886">
                            <w:pPr>
                              <w:rPr>
                                <w:rFonts w:asciiTheme="minorBidi" w:hAnsiTheme="minorBid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73DDA" id="_x0000_t202" coordsize="21600,21600" o:spt="202" path="m,l,21600r21600,l21600,xe">
                <v:stroke joinstyle="miter"/>
                <v:path gradientshapeok="t" o:connecttype="rect"/>
              </v:shapetype>
              <v:shape id="مربع نص 3" o:spid="_x0000_s1034" type="#_x0000_t202" style="position:absolute;left:0;text-align:left;margin-left:138.1pt;margin-top:154.3pt;width:76.55pt;height:19.15pt;z-index:251814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" filled="f" stroked="f" strokeweight=".5pt">
                <v:textbox>
                  <w:txbxContent>
                    <w:bookmarkStart w:id="11" w:name="_Hlk43220665"/>
                    <w:p w14:paraId="2F333AD6" w14:textId="77777777" w:rsidR="00BF4886" w:rsidRPr="00EB7B2C" w:rsidRDefault="00BF4886" w:rsidP="00BF4886">
                      <w:pPr>
                        <w:rPr>
                          <w:rFonts w:asciiTheme="minorBidi" w:hAnsiTheme="minorBidi"/>
                          <w:sz w:val="20"/>
                          <w:szCs w:val="20"/>
                          <w:rtl/>
                        </w:rPr>
                      </w:pPr>
                      <w:r w:rsidRPr="00EB7B2C">
                        <w:rPr>
                          <w:rFonts w:asciiTheme="minorBidi" w:hAnsiTheme="minorBidi"/>
                          <w:sz w:val="20"/>
                          <w:szCs w:val="20"/>
                        </w:rPr>
                        <w:fldChar w:fldCharType="begin"/>
                      </w:r>
                      <w:r w:rsidRPr="00EB7B2C">
                        <w:rPr>
                          <w:rFonts w:asciiTheme="minorBidi" w:hAnsiTheme="minorBidi"/>
                          <w:sz w:val="20"/>
                          <w:szCs w:val="20"/>
                        </w:rPr>
                        <w:instrText xml:space="preserve"> HYPERLINK "https://wp.me/p3WskZ-9a0" </w:instrText>
                      </w:r>
                      <w:r w:rsidRPr="00EB7B2C">
                        <w:rPr>
                          <w:rFonts w:asciiTheme="minorBidi" w:hAnsiTheme="minorBidi"/>
                          <w:sz w:val="20"/>
                          <w:szCs w:val="20"/>
                        </w:rPr>
                      </w:r>
                      <w:r w:rsidRPr="00EB7B2C">
                        <w:rPr>
                          <w:rFonts w:asciiTheme="minorBidi" w:hAnsiTheme="minorBidi"/>
                          <w:sz w:val="20"/>
                          <w:szCs w:val="20"/>
                        </w:rPr>
                        <w:fldChar w:fldCharType="separate"/>
                      </w:r>
                      <w:r w:rsidRPr="00EB7B2C">
                        <w:rPr>
                          <w:rStyle w:val="Hyperlink"/>
                          <w:rFonts w:asciiTheme="minorBidi" w:hAnsiTheme="minorBidi"/>
                          <w:sz w:val="20"/>
                          <w:szCs w:val="20"/>
                        </w:rPr>
                        <w:t>https://wp.me/p3WskZ-9a0</w:t>
                      </w:r>
                      <w:r w:rsidRPr="00EB7B2C">
                        <w:rPr>
                          <w:rFonts w:asciiTheme="minorBidi" w:hAnsiTheme="minorBidi"/>
                          <w:sz w:val="20"/>
                          <w:szCs w:val="20"/>
                        </w:rPr>
                        <w:fldChar w:fldCharType="end"/>
                      </w:r>
                    </w:p>
                    <w:bookmarkEnd w:id="11"/>
                    <w:p w14:paraId="5B64F929" w14:textId="77777777" w:rsidR="00BF4886" w:rsidRPr="00EB7B2C" w:rsidRDefault="00BF4886" w:rsidP="00BF4886">
                      <w:pPr>
                        <w:rPr>
                          <w:rFonts w:asciiTheme="minorBidi" w:hAnsiTheme="minorBidi"/>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20031" behindDoc="0" locked="0" layoutInCell="1" allowOverlap="1" wp14:anchorId="5A2FB3E1" wp14:editId="73149DE5">
                <wp:simplePos x="0" y="0"/>
                <wp:positionH relativeFrom="column">
                  <wp:posOffset>196769</wp:posOffset>
                </wp:positionH>
                <wp:positionV relativeFrom="paragraph">
                  <wp:posOffset>1959521</wp:posOffset>
                </wp:positionV>
                <wp:extent cx="1024359" cy="277495"/>
                <wp:effectExtent l="0" t="0" r="0" b="0"/>
                <wp:wrapNone/>
                <wp:docPr id="6" name="مربع نص 6"/>
                <wp:cNvGraphicFramePr/>
                <a:graphic xmlns:a="http://schemas.openxmlformats.org/drawingml/2006/main">
                  <a:graphicData uri="http://schemas.microsoft.com/office/word/2010/wordprocessingShape">
                    <wps:wsp>
                      <wps:cNvSpPr txBox="1"/>
                      <wps:spPr>
                        <a:xfrm>
                          <a:off x="0" y="0"/>
                          <a:ext cx="1024359" cy="277495"/>
                        </a:xfrm>
                        <a:prstGeom prst="rect">
                          <a:avLst/>
                        </a:prstGeom>
                        <a:noFill/>
                        <a:ln w="6350">
                          <a:noFill/>
                        </a:ln>
                      </wps:spPr>
                      <wps:txbx>
                        <w:txbxContent>
                          <w:p w14:paraId="4BB7766E" w14:textId="77777777" w:rsidR="00BF4886" w:rsidRPr="00EB7B2C" w:rsidRDefault="0048248D" w:rsidP="00BF4886">
                            <w:pPr>
                              <w:rPr>
                                <w:sz w:val="20"/>
                                <w:szCs w:val="20"/>
                                <w:rtl/>
                              </w:rPr>
                            </w:pPr>
                            <w:hyperlink r:id="rId67" w:tgtFrame="_blank" w:history="1">
                              <w:r w:rsidR="00BF4886" w:rsidRPr="00EB7B2C">
                                <w:rPr>
                                  <w:rStyle w:val="Hyperlink"/>
                                  <w:rFonts w:ascii="Arial" w:hAnsi="Arial" w:cs="Arial"/>
                                  <w:sz w:val="20"/>
                                  <w:szCs w:val="20"/>
                                  <w:shd w:val="clear" w:color="auto" w:fill="FFFFFF"/>
                                </w:rPr>
                                <w:t>https://wp.me/p3WskZ-9Je</w:t>
                              </w:r>
                            </w:hyperlink>
                          </w:p>
                          <w:p w14:paraId="58474050" w14:textId="77777777" w:rsidR="00BF4886" w:rsidRPr="00EB7B2C" w:rsidRDefault="00BF4886" w:rsidP="00BF488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FB3E1" id="مربع نص 6" o:spid="_x0000_s1035" type="#_x0000_t202" style="position:absolute;left:0;text-align:left;margin-left:15.5pt;margin-top:154.3pt;width:80.65pt;height:21.85pt;z-index:251820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" filled="f" stroked="f" strokeweight=".5pt">
                <v:textbox>
                  <w:txbxContent>
                    <w:p w14:paraId="4BB7766E" w14:textId="77777777" w:rsidR="00BF4886" w:rsidRPr="00EB7B2C" w:rsidRDefault="0048248D" w:rsidP="00BF4886">
                      <w:pPr>
                        <w:rPr>
                          <w:sz w:val="20"/>
                          <w:szCs w:val="20"/>
                          <w:rtl/>
                        </w:rPr>
                      </w:pPr>
                      <w:hyperlink r:id="rId68" w:tgtFrame="_blank" w:history="1">
                        <w:r w:rsidR="00BF4886" w:rsidRPr="00EB7B2C">
                          <w:rPr>
                            <w:rStyle w:val="Hyperlink"/>
                            <w:rFonts w:ascii="Arial" w:hAnsi="Arial" w:cs="Arial"/>
                            <w:sz w:val="20"/>
                            <w:szCs w:val="20"/>
                            <w:shd w:val="clear" w:color="auto" w:fill="FFFFFF"/>
                          </w:rPr>
                          <w:t>https://wp.me/p3WskZ-9Je</w:t>
                        </w:r>
                      </w:hyperlink>
                    </w:p>
                    <w:p w14:paraId="58474050" w14:textId="77777777" w:rsidR="00BF4886" w:rsidRPr="00EB7B2C" w:rsidRDefault="00BF4886" w:rsidP="00BF4886">
                      <w:pPr>
                        <w:rPr>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16959" behindDoc="0" locked="0" layoutInCell="1" allowOverlap="1" wp14:anchorId="78FA4E41" wp14:editId="3598FB64">
                <wp:simplePos x="0" y="0"/>
                <wp:positionH relativeFrom="column">
                  <wp:posOffset>3246699</wp:posOffset>
                </wp:positionH>
                <wp:positionV relativeFrom="paragraph">
                  <wp:posOffset>1959522</wp:posOffset>
                </wp:positionV>
                <wp:extent cx="1018572" cy="277792"/>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1018572" cy="277792"/>
                        </a:xfrm>
                        <a:prstGeom prst="rect">
                          <a:avLst/>
                        </a:prstGeom>
                        <a:noFill/>
                        <a:ln w="6350">
                          <a:noFill/>
                        </a:ln>
                      </wps:spPr>
                      <wps:txbx>
                        <w:txbxContent>
                          <w:p w14:paraId="407B1B8C" w14:textId="77777777" w:rsidR="00BF4886" w:rsidRPr="00EB7B2C" w:rsidRDefault="0048248D" w:rsidP="00BF4886">
                            <w:pPr>
                              <w:rPr>
                                <w:rFonts w:asciiTheme="minorBidi" w:hAnsiTheme="minorBidi"/>
                                <w:sz w:val="20"/>
                                <w:szCs w:val="20"/>
                                <w:rtl/>
                              </w:rPr>
                            </w:pPr>
                            <w:hyperlink r:id="rId69" w:history="1">
                              <w:r w:rsidR="00BF4886" w:rsidRPr="00EB7B2C">
                                <w:rPr>
                                  <w:rStyle w:val="Hyperlink"/>
                                  <w:rFonts w:asciiTheme="minorBidi" w:hAnsiTheme="minorBidi"/>
                                  <w:sz w:val="20"/>
                                  <w:szCs w:val="20"/>
                                </w:rPr>
                                <w:t>https://bit.ly/3f5ukEn</w:t>
                              </w:r>
                            </w:hyperlink>
                          </w:p>
                          <w:p w14:paraId="4DDCA592" w14:textId="77777777" w:rsidR="00BF4886" w:rsidRPr="00EB7B2C" w:rsidRDefault="00BF4886" w:rsidP="00BF4886">
                            <w:pPr>
                              <w:rPr>
                                <w:rFonts w:asciiTheme="minorBidi" w:hAnsiTheme="minorBid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A4E41" id="مربع نص 4" o:spid="_x0000_s1036" type="#_x0000_t202" style="position:absolute;left:0;text-align:left;margin-left:255.65pt;margin-top:154.3pt;width:80.2pt;height:21.85pt;z-index:2518169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" filled="f" stroked="f" strokeweight=".5pt">
                <v:textbox>
                  <w:txbxContent>
                    <w:p w14:paraId="407B1B8C" w14:textId="77777777" w:rsidR="00BF4886" w:rsidRPr="00EB7B2C" w:rsidRDefault="0048248D" w:rsidP="00BF4886">
                      <w:pPr>
                        <w:rPr>
                          <w:rFonts w:asciiTheme="minorBidi" w:hAnsiTheme="minorBidi"/>
                          <w:sz w:val="20"/>
                          <w:szCs w:val="20"/>
                          <w:rtl/>
                        </w:rPr>
                      </w:pPr>
                      <w:hyperlink r:id="rId70" w:history="1">
                        <w:r w:rsidR="00BF4886" w:rsidRPr="00EB7B2C">
                          <w:rPr>
                            <w:rStyle w:val="Hyperlink"/>
                            <w:rFonts w:asciiTheme="minorBidi" w:hAnsiTheme="minorBidi"/>
                            <w:sz w:val="20"/>
                            <w:szCs w:val="20"/>
                          </w:rPr>
                          <w:t>https://bit.ly/3f5ukEn</w:t>
                        </w:r>
                      </w:hyperlink>
                    </w:p>
                    <w:p w14:paraId="4DDCA592" w14:textId="77777777" w:rsidR="00BF4886" w:rsidRPr="00EB7B2C" w:rsidRDefault="00BF4886" w:rsidP="00BF4886">
                      <w:pPr>
                        <w:rPr>
                          <w:rFonts w:asciiTheme="minorBidi" w:hAnsiTheme="minorBidi"/>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12863" behindDoc="0" locked="0" layoutInCell="1" allowOverlap="1" wp14:anchorId="48F0F4D5" wp14:editId="5EED707C">
                <wp:simplePos x="0" y="0"/>
                <wp:positionH relativeFrom="column">
                  <wp:posOffset>4577787</wp:posOffset>
                </wp:positionH>
                <wp:positionV relativeFrom="paragraph">
                  <wp:posOffset>1959522</wp:posOffset>
                </wp:positionV>
                <wp:extent cx="1179573" cy="234950"/>
                <wp:effectExtent l="0" t="0" r="0" b="0"/>
                <wp:wrapNone/>
                <wp:docPr id="17" name="مربع نص 17"/>
                <wp:cNvGraphicFramePr/>
                <a:graphic xmlns:a="http://schemas.openxmlformats.org/drawingml/2006/main">
                  <a:graphicData uri="http://schemas.microsoft.com/office/word/2010/wordprocessingShape">
                    <wps:wsp>
                      <wps:cNvSpPr txBox="1"/>
                      <wps:spPr>
                        <a:xfrm>
                          <a:off x="0" y="0"/>
                          <a:ext cx="1179573" cy="234950"/>
                        </a:xfrm>
                        <a:prstGeom prst="rect">
                          <a:avLst/>
                        </a:prstGeom>
                        <a:noFill/>
                        <a:ln w="6350">
                          <a:noFill/>
                        </a:ln>
                      </wps:spPr>
                      <wps:txbx>
                        <w:txbxContent>
                          <w:bookmarkStart w:id="12" w:name="_Hlk43221666"/>
                          <w:p w14:paraId="24C8B878" w14:textId="77777777" w:rsidR="00BF4886" w:rsidRPr="00EB7B2C" w:rsidRDefault="00BF4886" w:rsidP="00BF4886">
                            <w:pPr>
                              <w:jc w:val="center"/>
                              <w:rPr>
                                <w:rFonts w:asciiTheme="minorBidi" w:hAnsiTheme="minorBidi"/>
                                <w:color w:val="0070C0"/>
                                <w:sz w:val="20"/>
                                <w:szCs w:val="20"/>
                                <w:rtl/>
                              </w:rPr>
                            </w:pPr>
                            <w:r w:rsidRPr="00EB7B2C">
                              <w:rPr>
                                <w:rFonts w:asciiTheme="minorBidi" w:hAnsiTheme="minorBidi"/>
                                <w:color w:val="0070C0"/>
                                <w:sz w:val="20"/>
                                <w:szCs w:val="20"/>
                              </w:rPr>
                              <w:fldChar w:fldCharType="begin"/>
                            </w:r>
                            <w:r w:rsidRPr="00EB7B2C">
                              <w:rPr>
                                <w:rFonts w:asciiTheme="minorBidi" w:hAnsiTheme="minorBidi"/>
                                <w:color w:val="0070C0"/>
                                <w:sz w:val="20"/>
                                <w:szCs w:val="20"/>
                              </w:rPr>
                              <w:instrText xml:space="preserve"> HYPERLINK "https://wp.me/p3WskZ-99V" </w:instrText>
                            </w:r>
                            <w:r w:rsidRPr="00EB7B2C">
                              <w:rPr>
                                <w:rFonts w:asciiTheme="minorBidi" w:hAnsiTheme="minorBidi"/>
                                <w:color w:val="0070C0"/>
                                <w:sz w:val="20"/>
                                <w:szCs w:val="20"/>
                              </w:rPr>
                            </w:r>
                            <w:r w:rsidRPr="00EB7B2C">
                              <w:rPr>
                                <w:rFonts w:asciiTheme="minorBidi" w:hAnsiTheme="minorBidi"/>
                                <w:color w:val="0070C0"/>
                                <w:sz w:val="20"/>
                                <w:szCs w:val="20"/>
                              </w:rPr>
                              <w:fldChar w:fldCharType="separate"/>
                            </w:r>
                            <w:r w:rsidRPr="00EB7B2C">
                              <w:rPr>
                                <w:rStyle w:val="Hyperlink"/>
                                <w:rFonts w:asciiTheme="minorBidi" w:hAnsiTheme="minorBidi"/>
                                <w:color w:val="0070C0"/>
                                <w:sz w:val="20"/>
                                <w:szCs w:val="20"/>
                              </w:rPr>
                              <w:t>https://wp.me/p3WskZ-99V</w:t>
                            </w:r>
                            <w:r w:rsidRPr="00EB7B2C">
                              <w:rPr>
                                <w:rFonts w:asciiTheme="minorBidi" w:hAnsiTheme="minorBidi"/>
                                <w:color w:val="0070C0"/>
                                <w:sz w:val="20"/>
                                <w:szCs w:val="20"/>
                              </w:rPr>
                              <w:fldChar w:fldCharType="end"/>
                            </w:r>
                          </w:p>
                          <w:bookmarkEnd w:id="12"/>
                          <w:p w14:paraId="435992AF" w14:textId="77777777" w:rsidR="00BF4886" w:rsidRPr="00EB7B2C" w:rsidRDefault="00BF4886" w:rsidP="00BF4886">
                            <w:pPr>
                              <w:jc w:val="center"/>
                              <w:rPr>
                                <w:rFonts w:asciiTheme="minorBidi" w:hAnsiTheme="minorBidi"/>
                                <w:color w:val="0070C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0F4D5" id="مربع نص 17" o:spid="_x0000_s1037" type="#_x0000_t202" style="position:absolute;left:0;text-align:left;margin-left:360.45pt;margin-top:154.3pt;width:92.9pt;height:18.5pt;z-index:251812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" filled="f" stroked="f" strokeweight=".5pt">
                <v:textbox>
                  <w:txbxContent>
                    <w:bookmarkStart w:id="13" w:name="_Hlk43221666"/>
                    <w:p w14:paraId="24C8B878" w14:textId="77777777" w:rsidR="00BF4886" w:rsidRPr="00EB7B2C" w:rsidRDefault="00BF4886" w:rsidP="00BF4886">
                      <w:pPr>
                        <w:jc w:val="center"/>
                        <w:rPr>
                          <w:rFonts w:asciiTheme="minorBidi" w:hAnsiTheme="minorBidi"/>
                          <w:color w:val="0070C0"/>
                          <w:sz w:val="20"/>
                          <w:szCs w:val="20"/>
                          <w:rtl/>
                        </w:rPr>
                      </w:pPr>
                      <w:r w:rsidRPr="00EB7B2C">
                        <w:rPr>
                          <w:rFonts w:asciiTheme="minorBidi" w:hAnsiTheme="minorBidi"/>
                          <w:color w:val="0070C0"/>
                          <w:sz w:val="20"/>
                          <w:szCs w:val="20"/>
                        </w:rPr>
                        <w:fldChar w:fldCharType="begin"/>
                      </w:r>
                      <w:r w:rsidRPr="00EB7B2C">
                        <w:rPr>
                          <w:rFonts w:asciiTheme="minorBidi" w:hAnsiTheme="minorBidi"/>
                          <w:color w:val="0070C0"/>
                          <w:sz w:val="20"/>
                          <w:szCs w:val="20"/>
                        </w:rPr>
                        <w:instrText xml:space="preserve"> HYPERLINK "https://wp.me/p3WskZ-99V" </w:instrText>
                      </w:r>
                      <w:r w:rsidRPr="00EB7B2C">
                        <w:rPr>
                          <w:rFonts w:asciiTheme="minorBidi" w:hAnsiTheme="minorBidi"/>
                          <w:color w:val="0070C0"/>
                          <w:sz w:val="20"/>
                          <w:szCs w:val="20"/>
                        </w:rPr>
                      </w:r>
                      <w:r w:rsidRPr="00EB7B2C">
                        <w:rPr>
                          <w:rFonts w:asciiTheme="minorBidi" w:hAnsiTheme="minorBidi"/>
                          <w:color w:val="0070C0"/>
                          <w:sz w:val="20"/>
                          <w:szCs w:val="20"/>
                        </w:rPr>
                        <w:fldChar w:fldCharType="separate"/>
                      </w:r>
                      <w:r w:rsidRPr="00EB7B2C">
                        <w:rPr>
                          <w:rStyle w:val="Hyperlink"/>
                          <w:rFonts w:asciiTheme="minorBidi" w:hAnsiTheme="minorBidi"/>
                          <w:color w:val="0070C0"/>
                          <w:sz w:val="20"/>
                          <w:szCs w:val="20"/>
                        </w:rPr>
                        <w:t>https://wp.me/p3WskZ-99V</w:t>
                      </w:r>
                      <w:r w:rsidRPr="00EB7B2C">
                        <w:rPr>
                          <w:rFonts w:asciiTheme="minorBidi" w:hAnsiTheme="minorBidi"/>
                          <w:color w:val="0070C0"/>
                          <w:sz w:val="20"/>
                          <w:szCs w:val="20"/>
                        </w:rPr>
                        <w:fldChar w:fldCharType="end"/>
                      </w:r>
                    </w:p>
                    <w:bookmarkEnd w:id="13"/>
                    <w:p w14:paraId="435992AF" w14:textId="77777777" w:rsidR="00BF4886" w:rsidRPr="00EB7B2C" w:rsidRDefault="00BF4886" w:rsidP="00BF4886">
                      <w:pPr>
                        <w:jc w:val="center"/>
                        <w:rPr>
                          <w:rFonts w:asciiTheme="minorBidi" w:hAnsiTheme="minorBidi"/>
                          <w:color w:val="0070C0"/>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47679" behindDoc="0" locked="0" layoutInCell="1" allowOverlap="1" wp14:anchorId="56012E78" wp14:editId="0660A13E">
                <wp:simplePos x="0" y="0"/>
                <wp:positionH relativeFrom="column">
                  <wp:posOffset>3111500</wp:posOffset>
                </wp:positionH>
                <wp:positionV relativeFrom="paragraph">
                  <wp:posOffset>4344035</wp:posOffset>
                </wp:positionV>
                <wp:extent cx="1861407" cy="307777"/>
                <wp:effectExtent l="0" t="0" r="0" b="4445"/>
                <wp:wrapNone/>
                <wp:docPr id="475" name="مستطيل 1"/>
                <wp:cNvGraphicFramePr/>
                <a:graphic xmlns:a="http://schemas.openxmlformats.org/drawingml/2006/main">
                  <a:graphicData uri="http://schemas.microsoft.com/office/word/2010/wordprocessingShape">
                    <wps:wsp>
                      <wps:cNvSpPr/>
                      <wps:spPr>
                        <a:xfrm>
                          <a:off x="0" y="0"/>
                          <a:ext cx="1861407" cy="307777"/>
                        </a:xfrm>
                        <a:prstGeom prst="rect">
                          <a:avLst/>
                        </a:prstGeom>
                        <a:noFill/>
                        <a:ln>
                          <a:noFill/>
                        </a:ln>
                      </wps:spPr>
                      <wps:txbx>
                        <w:txbxContent>
                          <w:p w14:paraId="5E5D1B2A" w14:textId="77777777" w:rsidR="00BF4886" w:rsidRPr="005F6AC4" w:rsidRDefault="0048248D" w:rsidP="00BF4886">
                            <w:pPr>
                              <w:bidi/>
                              <w:rPr>
                                <w:color w:val="0070C0"/>
                                <w:sz w:val="16"/>
                                <w:szCs w:val="16"/>
                              </w:rPr>
                            </w:pPr>
                            <w:hyperlink r:id="rId71" w:history="1">
                              <w:r w:rsidR="00BF4886" w:rsidRPr="005F6AC4">
                                <w:rPr>
                                  <w:rStyle w:val="Hyperlink"/>
                                  <w:rFonts w:ascii="Calibri" w:hAnsi="Arial"/>
                                  <w:color w:val="0070C0"/>
                                  <w:kern w:val="24"/>
                                  <w:sz w:val="16"/>
                                  <w:szCs w:val="16"/>
                                  <w:rtl/>
                                  <w:lang w:bidi="ar-KW"/>
                                </w:rPr>
                                <w:t>وإن من شيء إلا يسبح بحمده</w:t>
                              </w:r>
                            </w:hyperlink>
                            <w:r w:rsidR="00BF4886" w:rsidRPr="005F6AC4">
                              <w:rPr>
                                <w:rFonts w:hAnsi="Calibri"/>
                                <w:color w:val="0070C0"/>
                                <w:kern w:val="24"/>
                                <w:sz w:val="16"/>
                                <w:szCs w:val="16"/>
                                <w:rtl/>
                                <w:lang w:bidi="ar-KW"/>
                              </w:rPr>
                              <w:t xml:space="preserve"> </w:t>
                            </w:r>
                          </w:p>
                        </w:txbxContent>
                      </wps:txbx>
                      <wps:bodyPr wrap="none">
                        <a:spAutoFit/>
                      </wps:bodyPr>
                    </wps:wsp>
                  </a:graphicData>
                </a:graphic>
              </wp:anchor>
            </w:drawing>
          </mc:Choice>
          <mc:Fallback>
            <w:pict>
              <v:rect w14:anchorId="56012E78" id="_x0000_s1038" style="position:absolute;left:0;text-align:left;margin-left:245pt;margin-top:342.05pt;width:146.55pt;height:24.25pt;z-index:25184767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" filled="f" stroked="f">
                <v:textbox style="mso-fit-shape-to-text:t">
                  <w:txbxContent>
                    <w:p w14:paraId="5E5D1B2A" w14:textId="77777777" w:rsidR="00BF4886" w:rsidRPr="005F6AC4" w:rsidRDefault="0048248D" w:rsidP="00BF4886">
                      <w:pPr>
                        <w:bidi/>
                        <w:rPr>
                          <w:color w:val="0070C0"/>
                          <w:sz w:val="16"/>
                          <w:szCs w:val="16"/>
                        </w:rPr>
                      </w:pPr>
                      <w:hyperlink r:id="rId72" w:history="1">
                        <w:r w:rsidR="00BF4886" w:rsidRPr="005F6AC4">
                          <w:rPr>
                            <w:rStyle w:val="Hyperlink"/>
                            <w:rFonts w:ascii="Calibri" w:hAnsi="Arial"/>
                            <w:color w:val="0070C0"/>
                            <w:kern w:val="24"/>
                            <w:sz w:val="16"/>
                            <w:szCs w:val="16"/>
                            <w:rtl/>
                            <w:lang w:bidi="ar-KW"/>
                          </w:rPr>
                          <w:t>وإن من شيء إلا يسبح بحمده</w:t>
                        </w:r>
                      </w:hyperlink>
                      <w:r w:rsidR="00BF4886" w:rsidRPr="005F6AC4">
                        <w:rPr>
                          <w:rFonts w:hAnsi="Calibri"/>
                          <w:color w:val="0070C0"/>
                          <w:kern w:val="24"/>
                          <w:sz w:val="16"/>
                          <w:szCs w:val="16"/>
                          <w:rtl/>
                          <w:lang w:bidi="ar-KW"/>
                        </w:rPr>
                        <w:t xml:space="preserve"> </w:t>
                      </w:r>
                    </w:p>
                  </w:txbxContent>
                </v:textbox>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36415" behindDoc="0" locked="0" layoutInCell="1" allowOverlap="1" wp14:anchorId="44166D5D" wp14:editId="2B6E5836">
                <wp:simplePos x="0" y="0"/>
                <wp:positionH relativeFrom="column">
                  <wp:posOffset>1791970</wp:posOffset>
                </wp:positionH>
                <wp:positionV relativeFrom="paragraph">
                  <wp:posOffset>6695440</wp:posOffset>
                </wp:positionV>
                <wp:extent cx="1510350" cy="276999"/>
                <wp:effectExtent l="0" t="0" r="0" b="0"/>
                <wp:wrapNone/>
                <wp:docPr id="450" name="مستطيل 4"/>
                <wp:cNvGraphicFramePr/>
                <a:graphic xmlns:a="http://schemas.openxmlformats.org/drawingml/2006/main">
                  <a:graphicData uri="http://schemas.microsoft.com/office/word/2010/wordprocessingShape">
                    <wps:wsp>
                      <wps:cNvSpPr/>
                      <wps:spPr>
                        <a:xfrm>
                          <a:off x="0" y="0"/>
                          <a:ext cx="1510350" cy="276999"/>
                        </a:xfrm>
                        <a:prstGeom prst="rect">
                          <a:avLst/>
                        </a:prstGeom>
                      </wps:spPr>
                      <wps:txbx>
                        <w:txbxContent>
                          <w:p w14:paraId="34E8010F" w14:textId="77777777" w:rsidR="00BF4886" w:rsidRPr="005F6AC4" w:rsidRDefault="0048248D" w:rsidP="00BF4886">
                            <w:pPr>
                              <w:bidi/>
                              <w:rPr>
                                <w:color w:val="0070C0"/>
                                <w:sz w:val="16"/>
                                <w:szCs w:val="16"/>
                              </w:rPr>
                            </w:pPr>
                            <w:hyperlink r:id="rId73" w:history="1">
                              <w:r w:rsidR="00BF4886" w:rsidRPr="005F6AC4">
                                <w:rPr>
                                  <w:rStyle w:val="Hyperlink"/>
                                  <w:rFonts w:ascii="Calibri" w:hAnsi="Arial"/>
                                  <w:color w:val="0070C0"/>
                                  <w:kern w:val="24"/>
                                  <w:sz w:val="16"/>
                                  <w:szCs w:val="16"/>
                                  <w:rtl/>
                                  <w:lang w:bidi="ar-KW"/>
                                </w:rPr>
                                <w:t>تفعيل القيم لرياض الأطفال</w:t>
                              </w:r>
                            </w:hyperlink>
                            <w:r w:rsidR="00BF4886" w:rsidRPr="005F6AC4">
                              <w:rPr>
                                <w:rFonts w:hAnsi="Calibri"/>
                                <w:color w:val="0070C0"/>
                                <w:kern w:val="24"/>
                                <w:sz w:val="16"/>
                                <w:szCs w:val="16"/>
                                <w:rtl/>
                                <w:lang w:bidi="ar-KW"/>
                              </w:rPr>
                              <w:t xml:space="preserve"> </w:t>
                            </w:r>
                          </w:p>
                        </w:txbxContent>
                      </wps:txbx>
                      <wps:bodyPr wrap="none">
                        <a:spAutoFit/>
                      </wps:bodyPr>
                    </wps:wsp>
                  </a:graphicData>
                </a:graphic>
              </wp:anchor>
            </w:drawing>
          </mc:Choice>
          <mc:Fallback>
            <w:pict>
              <v:rect w14:anchorId="44166D5D" id="مستطيل 4" o:spid="_x0000_s1039" style="position:absolute;left:0;text-align:left;margin-left:141.1pt;margin-top:527.2pt;width:118.95pt;height:21.8pt;z-index:25183641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" filled="f" stroked="f">
                <v:textbox style="mso-fit-shape-to-text:t">
                  <w:txbxContent>
                    <w:p w14:paraId="34E8010F" w14:textId="77777777" w:rsidR="00BF4886" w:rsidRPr="005F6AC4" w:rsidRDefault="0048248D" w:rsidP="00BF4886">
                      <w:pPr>
                        <w:bidi/>
                        <w:rPr>
                          <w:color w:val="0070C0"/>
                          <w:sz w:val="16"/>
                          <w:szCs w:val="16"/>
                        </w:rPr>
                      </w:pPr>
                      <w:hyperlink r:id="rId74" w:history="1">
                        <w:r w:rsidR="00BF4886" w:rsidRPr="005F6AC4">
                          <w:rPr>
                            <w:rStyle w:val="Hyperlink"/>
                            <w:rFonts w:ascii="Calibri" w:hAnsi="Arial"/>
                            <w:color w:val="0070C0"/>
                            <w:kern w:val="24"/>
                            <w:sz w:val="16"/>
                            <w:szCs w:val="16"/>
                            <w:rtl/>
                            <w:lang w:bidi="ar-KW"/>
                          </w:rPr>
                          <w:t>تفعيل القيم لرياض الأطفال</w:t>
                        </w:r>
                      </w:hyperlink>
                      <w:r w:rsidR="00BF4886" w:rsidRPr="005F6AC4">
                        <w:rPr>
                          <w:rFonts w:hAnsi="Calibri"/>
                          <w:color w:val="0070C0"/>
                          <w:kern w:val="24"/>
                          <w:sz w:val="16"/>
                          <w:szCs w:val="16"/>
                          <w:rtl/>
                          <w:lang w:bidi="ar-KW"/>
                        </w:rPr>
                        <w:t xml:space="preserve"> </w:t>
                      </w:r>
                    </w:p>
                  </w:txbxContent>
                </v:textbox>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37439" behindDoc="0" locked="0" layoutInCell="1" allowOverlap="1" wp14:anchorId="433AD7C6" wp14:editId="43749DB2">
                <wp:simplePos x="0" y="0"/>
                <wp:positionH relativeFrom="column">
                  <wp:posOffset>293370</wp:posOffset>
                </wp:positionH>
                <wp:positionV relativeFrom="paragraph">
                  <wp:posOffset>6676390</wp:posOffset>
                </wp:positionV>
                <wp:extent cx="1662636" cy="276999"/>
                <wp:effectExtent l="0" t="0" r="0" b="0"/>
                <wp:wrapNone/>
                <wp:docPr id="451" name="مستطيل 2"/>
                <wp:cNvGraphicFramePr/>
                <a:graphic xmlns:a="http://schemas.openxmlformats.org/drawingml/2006/main">
                  <a:graphicData uri="http://schemas.microsoft.com/office/word/2010/wordprocessingShape">
                    <wps:wsp>
                      <wps:cNvSpPr/>
                      <wps:spPr>
                        <a:xfrm>
                          <a:off x="0" y="0"/>
                          <a:ext cx="1662636" cy="276999"/>
                        </a:xfrm>
                        <a:prstGeom prst="rect">
                          <a:avLst/>
                        </a:prstGeom>
                      </wps:spPr>
                      <wps:txbx>
                        <w:txbxContent>
                          <w:p w14:paraId="437D7E61" w14:textId="77777777" w:rsidR="00BF4886" w:rsidRPr="005F6AC4" w:rsidRDefault="0048248D" w:rsidP="00BF4886">
                            <w:pPr>
                              <w:bidi/>
                              <w:rPr>
                                <w:color w:val="0070C0"/>
                                <w:sz w:val="16"/>
                                <w:szCs w:val="16"/>
                              </w:rPr>
                            </w:pPr>
                            <w:hyperlink r:id="rId75" w:history="1">
                              <w:r w:rsidR="00BF4886" w:rsidRPr="005F6AC4">
                                <w:rPr>
                                  <w:rStyle w:val="Hyperlink"/>
                                  <w:rFonts w:ascii="Calibri" w:hAnsi="Arial"/>
                                  <w:color w:val="0070C0"/>
                                  <w:kern w:val="24"/>
                                  <w:sz w:val="16"/>
                                  <w:szCs w:val="16"/>
                                  <w:rtl/>
                                  <w:lang w:bidi="ar-KW"/>
                                </w:rPr>
                                <w:t>برمجة القيم عبر مناهج التعليم</w:t>
                              </w:r>
                            </w:hyperlink>
                            <w:r w:rsidR="00BF4886" w:rsidRPr="005F6AC4">
                              <w:rPr>
                                <w:rFonts w:hAnsi="Calibri"/>
                                <w:color w:val="0070C0"/>
                                <w:kern w:val="24"/>
                                <w:sz w:val="16"/>
                                <w:szCs w:val="16"/>
                                <w:rtl/>
                                <w:lang w:bidi="ar-KW"/>
                              </w:rPr>
                              <w:t xml:space="preserve"> </w:t>
                            </w:r>
                          </w:p>
                        </w:txbxContent>
                      </wps:txbx>
                      <wps:bodyPr wrap="none">
                        <a:spAutoFit/>
                      </wps:bodyPr>
                    </wps:wsp>
                  </a:graphicData>
                </a:graphic>
              </wp:anchor>
            </w:drawing>
          </mc:Choice>
          <mc:Fallback>
            <w:pict>
              <v:rect w14:anchorId="433AD7C6" id="مستطيل 2" o:spid="_x0000_s1040" style="position:absolute;left:0;text-align:left;margin-left:23.1pt;margin-top:525.7pt;width:130.9pt;height:21.8pt;z-index:25183743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" filled="f" stroked="f">
                <v:textbox style="mso-fit-shape-to-text:t">
                  <w:txbxContent>
                    <w:p w14:paraId="437D7E61" w14:textId="77777777" w:rsidR="00BF4886" w:rsidRPr="005F6AC4" w:rsidRDefault="0048248D" w:rsidP="00BF4886">
                      <w:pPr>
                        <w:bidi/>
                        <w:rPr>
                          <w:color w:val="0070C0"/>
                          <w:sz w:val="16"/>
                          <w:szCs w:val="16"/>
                        </w:rPr>
                      </w:pPr>
                      <w:hyperlink r:id="rId76" w:history="1">
                        <w:r w:rsidR="00BF4886" w:rsidRPr="005F6AC4">
                          <w:rPr>
                            <w:rStyle w:val="Hyperlink"/>
                            <w:rFonts w:ascii="Calibri" w:hAnsi="Arial"/>
                            <w:color w:val="0070C0"/>
                            <w:kern w:val="24"/>
                            <w:sz w:val="16"/>
                            <w:szCs w:val="16"/>
                            <w:rtl/>
                            <w:lang w:bidi="ar-KW"/>
                          </w:rPr>
                          <w:t>برمجة القيم عبر مناهج التعليم</w:t>
                        </w:r>
                      </w:hyperlink>
                      <w:r w:rsidR="00BF4886" w:rsidRPr="005F6AC4">
                        <w:rPr>
                          <w:rFonts w:hAnsi="Calibri"/>
                          <w:color w:val="0070C0"/>
                          <w:kern w:val="24"/>
                          <w:sz w:val="16"/>
                          <w:szCs w:val="16"/>
                          <w:rtl/>
                          <w:lang w:bidi="ar-KW"/>
                        </w:rPr>
                        <w:t xml:space="preserve"> </w:t>
                      </w:r>
                    </w:p>
                  </w:txbxContent>
                </v:textbox>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22079" behindDoc="0" locked="0" layoutInCell="1" allowOverlap="1" wp14:anchorId="6BD29C8A" wp14:editId="09CC4309">
                <wp:simplePos x="0" y="0"/>
                <wp:positionH relativeFrom="column">
                  <wp:posOffset>3232150</wp:posOffset>
                </wp:positionH>
                <wp:positionV relativeFrom="paragraph">
                  <wp:posOffset>6676390</wp:posOffset>
                </wp:positionV>
                <wp:extent cx="1212850" cy="247650"/>
                <wp:effectExtent l="0" t="0" r="0" b="0"/>
                <wp:wrapNone/>
                <wp:docPr id="5" name="مربع نص 5"/>
                <wp:cNvGraphicFramePr/>
                <a:graphic xmlns:a="http://schemas.openxmlformats.org/drawingml/2006/main">
                  <a:graphicData uri="http://schemas.microsoft.com/office/word/2010/wordprocessingShape">
                    <wps:wsp>
                      <wps:cNvSpPr txBox="1"/>
                      <wps:spPr>
                        <a:xfrm>
                          <a:off x="0" y="0"/>
                          <a:ext cx="1212850" cy="247650"/>
                        </a:xfrm>
                        <a:prstGeom prst="rect">
                          <a:avLst/>
                        </a:prstGeom>
                        <a:noFill/>
                        <a:ln w="6350">
                          <a:noFill/>
                        </a:ln>
                      </wps:spPr>
                      <wps:txbx>
                        <w:txbxContent>
                          <w:p w14:paraId="40663896" w14:textId="77777777" w:rsidR="00BF4886" w:rsidRPr="007B6F8E" w:rsidRDefault="0048248D" w:rsidP="00BF4886">
                            <w:pPr>
                              <w:rPr>
                                <w:sz w:val="16"/>
                                <w:szCs w:val="16"/>
                                <w:rtl/>
                              </w:rPr>
                            </w:pPr>
                            <w:hyperlink r:id="rId77" w:tgtFrame="_blank" w:history="1">
                              <w:r w:rsidR="00BF4886" w:rsidRPr="007B6F8E">
                                <w:rPr>
                                  <w:rStyle w:val="Hyperlink"/>
                                  <w:rFonts w:ascii="Arial" w:hAnsi="Arial" w:cs="Arial"/>
                                  <w:sz w:val="16"/>
                                  <w:szCs w:val="16"/>
                                  <w:shd w:val="clear" w:color="auto" w:fill="FFFFFF"/>
                                </w:rPr>
                                <w:t>https://wp.me/p3WskZ-9sV</w:t>
                              </w:r>
                            </w:hyperlink>
                          </w:p>
                          <w:p w14:paraId="2C95BB2B" w14:textId="77777777" w:rsidR="00BF4886" w:rsidRPr="007B6F8E" w:rsidRDefault="00BF4886" w:rsidP="00BF4886">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D29C8A" id="مربع نص 5" o:spid="_x0000_s1041" type="#_x0000_t202" style="position:absolute;left:0;text-align:left;margin-left:254.5pt;margin-top:525.7pt;width:95.5pt;height:19.5pt;z-index:2518220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" filled="f" stroked="f" strokeweight=".5pt">
                <v:textbox>
                  <w:txbxContent>
                    <w:p w14:paraId="40663896" w14:textId="77777777" w:rsidR="00BF4886" w:rsidRPr="007B6F8E" w:rsidRDefault="0048248D" w:rsidP="00BF4886">
                      <w:pPr>
                        <w:rPr>
                          <w:sz w:val="16"/>
                          <w:szCs w:val="16"/>
                          <w:rtl/>
                        </w:rPr>
                      </w:pPr>
                      <w:hyperlink r:id="rId78" w:tgtFrame="_blank" w:history="1">
                        <w:r w:rsidR="00BF4886" w:rsidRPr="007B6F8E">
                          <w:rPr>
                            <w:rStyle w:val="Hyperlink"/>
                            <w:rFonts w:ascii="Arial" w:hAnsi="Arial" w:cs="Arial"/>
                            <w:sz w:val="16"/>
                            <w:szCs w:val="16"/>
                            <w:shd w:val="clear" w:color="auto" w:fill="FFFFFF"/>
                          </w:rPr>
                          <w:t>https://wp.me/p3WskZ-9sV</w:t>
                        </w:r>
                      </w:hyperlink>
                    </w:p>
                    <w:p w14:paraId="2C95BB2B" w14:textId="77777777" w:rsidR="00BF4886" w:rsidRPr="007B6F8E" w:rsidRDefault="00BF4886" w:rsidP="00BF4886">
                      <w:pPr>
                        <w:rPr>
                          <w:sz w:val="16"/>
                          <w:szCs w:val="16"/>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31295" behindDoc="0" locked="0" layoutInCell="1" allowOverlap="1" wp14:anchorId="7C346F22" wp14:editId="02985468">
                <wp:simplePos x="0" y="0"/>
                <wp:positionH relativeFrom="column">
                  <wp:posOffset>4616450</wp:posOffset>
                </wp:positionH>
                <wp:positionV relativeFrom="paragraph">
                  <wp:posOffset>6668135</wp:posOffset>
                </wp:positionV>
                <wp:extent cx="2066591" cy="276999"/>
                <wp:effectExtent l="0" t="0" r="0" b="0"/>
                <wp:wrapNone/>
                <wp:docPr id="7" name="مستطيل 1"/>
                <wp:cNvGraphicFramePr/>
                <a:graphic xmlns:a="http://schemas.openxmlformats.org/drawingml/2006/main">
                  <a:graphicData uri="http://schemas.microsoft.com/office/word/2010/wordprocessingShape">
                    <wps:wsp>
                      <wps:cNvSpPr/>
                      <wps:spPr>
                        <a:xfrm>
                          <a:off x="0" y="0"/>
                          <a:ext cx="2066591" cy="276999"/>
                        </a:xfrm>
                        <a:prstGeom prst="rect">
                          <a:avLst/>
                        </a:prstGeom>
                        <a:noFill/>
                        <a:ln>
                          <a:noFill/>
                        </a:ln>
                      </wps:spPr>
                      <wps:txbx>
                        <w:txbxContent>
                          <w:p w14:paraId="073A30F3" w14:textId="77777777" w:rsidR="00BF4886" w:rsidRPr="00EF17C3" w:rsidRDefault="0048248D" w:rsidP="00BF4886">
                            <w:pPr>
                              <w:bidi/>
                              <w:rPr>
                                <w:sz w:val="16"/>
                                <w:szCs w:val="16"/>
                              </w:rPr>
                            </w:pPr>
                            <w:hyperlink r:id="rId79" w:history="1">
                              <w:r w:rsidR="00BF4886" w:rsidRPr="00EF17C3">
                                <w:rPr>
                                  <w:rStyle w:val="Hyperlink"/>
                                  <w:rFonts w:ascii="Calibri" w:hAnsi="Arial"/>
                                  <w:kern w:val="24"/>
                                  <w:sz w:val="16"/>
                                  <w:szCs w:val="16"/>
                                  <w:rtl/>
                                  <w:lang w:bidi="ar-KW"/>
                                </w:rPr>
                                <w:t>العلامات التجارية في التأثير على القيم</w:t>
                              </w:r>
                            </w:hyperlink>
                            <w:r w:rsidR="00BF4886" w:rsidRPr="00EF17C3">
                              <w:rPr>
                                <w:rFonts w:hAnsi="Calibri"/>
                                <w:kern w:val="24"/>
                                <w:sz w:val="16"/>
                                <w:szCs w:val="16"/>
                                <w:rtl/>
                                <w:lang w:bidi="ar-KW"/>
                              </w:rPr>
                              <w:t xml:space="preserve"> </w:t>
                            </w:r>
                          </w:p>
                        </w:txbxContent>
                      </wps:txbx>
                      <wps:bodyPr wrap="none">
                        <a:spAutoFit/>
                      </wps:bodyPr>
                    </wps:wsp>
                  </a:graphicData>
                </a:graphic>
              </wp:anchor>
            </w:drawing>
          </mc:Choice>
          <mc:Fallback>
            <w:pict>
              <v:rect w14:anchorId="7C346F22" id="_x0000_s1042" style="position:absolute;left:0;text-align:left;margin-left:363.5pt;margin-top:525.05pt;width:162.7pt;height:21.8pt;z-index:25183129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" filled="f" stroked="f">
                <v:textbox style="mso-fit-shape-to-text:t">
                  <w:txbxContent>
                    <w:p w14:paraId="073A30F3" w14:textId="77777777" w:rsidR="00BF4886" w:rsidRPr="00EF17C3" w:rsidRDefault="0048248D" w:rsidP="00BF4886">
                      <w:pPr>
                        <w:bidi/>
                        <w:rPr>
                          <w:sz w:val="16"/>
                          <w:szCs w:val="16"/>
                        </w:rPr>
                      </w:pPr>
                      <w:hyperlink r:id="rId80" w:history="1">
                        <w:r w:rsidR="00BF4886" w:rsidRPr="00EF17C3">
                          <w:rPr>
                            <w:rStyle w:val="Hyperlink"/>
                            <w:rFonts w:ascii="Calibri" w:hAnsi="Arial"/>
                            <w:kern w:val="24"/>
                            <w:sz w:val="16"/>
                            <w:szCs w:val="16"/>
                            <w:rtl/>
                            <w:lang w:bidi="ar-KW"/>
                          </w:rPr>
                          <w:t>العلامات التجارية في التأثير على القيم</w:t>
                        </w:r>
                      </w:hyperlink>
                      <w:r w:rsidR="00BF4886" w:rsidRPr="00EF17C3">
                        <w:rPr>
                          <w:rFonts w:hAnsi="Calibri"/>
                          <w:kern w:val="24"/>
                          <w:sz w:val="16"/>
                          <w:szCs w:val="16"/>
                          <w:rtl/>
                          <w:lang w:bidi="ar-KW"/>
                        </w:rPr>
                        <w:t xml:space="preserve"> </w:t>
                      </w:r>
                    </w:p>
                  </w:txbxContent>
                </v:textbox>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09791" behindDoc="0" locked="0" layoutInCell="1" allowOverlap="1" wp14:anchorId="28EAC05F" wp14:editId="50E2C4E5">
                <wp:simplePos x="0" y="0"/>
                <wp:positionH relativeFrom="column">
                  <wp:posOffset>1739900</wp:posOffset>
                </wp:positionH>
                <wp:positionV relativeFrom="paragraph">
                  <wp:posOffset>4338955</wp:posOffset>
                </wp:positionV>
                <wp:extent cx="1003300" cy="254000"/>
                <wp:effectExtent l="0" t="0" r="0" b="0"/>
                <wp:wrapNone/>
                <wp:docPr id="8" name="مربع نص 8"/>
                <wp:cNvGraphicFramePr/>
                <a:graphic xmlns:a="http://schemas.openxmlformats.org/drawingml/2006/main">
                  <a:graphicData uri="http://schemas.microsoft.com/office/word/2010/wordprocessingShape">
                    <wps:wsp>
                      <wps:cNvSpPr txBox="1"/>
                      <wps:spPr>
                        <a:xfrm>
                          <a:off x="0" y="0"/>
                          <a:ext cx="1003300" cy="254000"/>
                        </a:xfrm>
                        <a:prstGeom prst="rect">
                          <a:avLst/>
                        </a:prstGeom>
                        <a:noFill/>
                        <a:ln w="6350">
                          <a:noFill/>
                        </a:ln>
                      </wps:spPr>
                      <wps:txbx>
                        <w:txbxContent>
                          <w:bookmarkStart w:id="14" w:name="_Hlk43221917"/>
                          <w:p w14:paraId="5E7482F6" w14:textId="77777777" w:rsidR="00BF4886" w:rsidRPr="005F6AC4" w:rsidRDefault="00BF4886" w:rsidP="00BF4886">
                            <w:pPr>
                              <w:rPr>
                                <w:color w:val="0070C0"/>
                                <w:sz w:val="16"/>
                                <w:szCs w:val="16"/>
                                <w:rtl/>
                              </w:rPr>
                            </w:pPr>
                            <w:r w:rsidRPr="005F6AC4">
                              <w:rPr>
                                <w:color w:val="0070C0"/>
                                <w:sz w:val="16"/>
                                <w:szCs w:val="16"/>
                              </w:rPr>
                              <w:fldChar w:fldCharType="begin"/>
                            </w:r>
                            <w:r w:rsidRPr="005F6AC4">
                              <w:rPr>
                                <w:color w:val="0070C0"/>
                                <w:sz w:val="16"/>
                                <w:szCs w:val="16"/>
                              </w:rPr>
                              <w:instrText xml:space="preserve"> HYPERLINK "https://www.muslim-library.com/arabic/%d8%b7%d8%a8%d9%82%d8%a7%d8%aa-%d8%a7%d9%84%d8%a8%d8%b1%d9%85%d8%ac%d8%a9-%d9%84%d9%84%d9%82%d9%8a%d9%85-%d9%81%d9%8a-%d8%a7%d9%84%d9%82%d8%b1%d8%a2%d9%86/" </w:instrText>
                            </w:r>
                            <w:r w:rsidRPr="005F6AC4">
                              <w:rPr>
                                <w:color w:val="0070C0"/>
                                <w:sz w:val="16"/>
                                <w:szCs w:val="16"/>
                              </w:rPr>
                            </w:r>
                            <w:r w:rsidRPr="005F6AC4">
                              <w:rPr>
                                <w:color w:val="0070C0"/>
                                <w:sz w:val="16"/>
                                <w:szCs w:val="16"/>
                              </w:rPr>
                              <w:fldChar w:fldCharType="separate"/>
                            </w:r>
                            <w:r w:rsidRPr="005F6AC4">
                              <w:rPr>
                                <w:rStyle w:val="Hyperlink"/>
                                <w:color w:val="0070C0"/>
                                <w:sz w:val="16"/>
                                <w:szCs w:val="16"/>
                              </w:rPr>
                              <w:t>https://www.muslim-library.com/arabic/%d8%b7%d8%a8%d9%82%d8%a7%d8%aa-%d8%a7%d9%84%d8%a8%d8%b1%d9%85%d8%ac%d8%a9-%d9%84%d9%84%d9%82%d9%8a%d9%85-%d9%81%d9%8a-%d8%a7%d9%84%d9%82%d8%b1%d8%a2%d9%86/</w:t>
                            </w:r>
                            <w:r w:rsidRPr="005F6AC4">
                              <w:rPr>
                                <w:color w:val="0070C0"/>
                                <w:sz w:val="16"/>
                                <w:szCs w:val="16"/>
                              </w:rPr>
                              <w:fldChar w:fldCharType="end"/>
                            </w:r>
                          </w:p>
                          <w:bookmarkEnd w:id="14"/>
                          <w:p w14:paraId="36D10969" w14:textId="77777777" w:rsidR="00BF4886" w:rsidRPr="005F6AC4" w:rsidRDefault="00BF4886" w:rsidP="00BF4886">
                            <w:pPr>
                              <w:rPr>
                                <w:color w:val="0070C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AC05F" id="مربع نص 8" o:spid="_x0000_s1043" type="#_x0000_t202" style="position:absolute;left:0;text-align:left;margin-left:137pt;margin-top:341.65pt;width:79pt;height:20pt;z-index:2518097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" filled="f" stroked="f" strokeweight=".5pt">
                <v:textbox>
                  <w:txbxContent>
                    <w:bookmarkStart w:id="15" w:name="_Hlk43221917"/>
                    <w:p w14:paraId="5E7482F6" w14:textId="77777777" w:rsidR="00BF4886" w:rsidRPr="005F6AC4" w:rsidRDefault="00BF4886" w:rsidP="00BF4886">
                      <w:pPr>
                        <w:rPr>
                          <w:color w:val="0070C0"/>
                          <w:sz w:val="16"/>
                          <w:szCs w:val="16"/>
                          <w:rtl/>
                        </w:rPr>
                      </w:pPr>
                      <w:r w:rsidRPr="005F6AC4">
                        <w:rPr>
                          <w:color w:val="0070C0"/>
                          <w:sz w:val="16"/>
                          <w:szCs w:val="16"/>
                        </w:rPr>
                        <w:fldChar w:fldCharType="begin"/>
                      </w:r>
                      <w:r w:rsidRPr="005F6AC4">
                        <w:rPr>
                          <w:color w:val="0070C0"/>
                          <w:sz w:val="16"/>
                          <w:szCs w:val="16"/>
                        </w:rPr>
                        <w:instrText xml:space="preserve"> HYPERLINK "https://www.muslim-library.com/arabic/%d8%b7%d8%a8%d9%82%d8%a7%d8%aa-%d8%a7%d9%84%d8%a8%d8%b1%d9%85%d8%ac%d8%a9-%d9%84%d9%84%d9%82%d9%8a%d9%85-%d9%81%d9%8a-%d8%a7%d9%84%d9%82%d8%b1%d8%a2%d9%86/" </w:instrText>
                      </w:r>
                      <w:r w:rsidRPr="005F6AC4">
                        <w:rPr>
                          <w:color w:val="0070C0"/>
                          <w:sz w:val="16"/>
                          <w:szCs w:val="16"/>
                        </w:rPr>
                      </w:r>
                      <w:r w:rsidRPr="005F6AC4">
                        <w:rPr>
                          <w:color w:val="0070C0"/>
                          <w:sz w:val="16"/>
                          <w:szCs w:val="16"/>
                        </w:rPr>
                        <w:fldChar w:fldCharType="separate"/>
                      </w:r>
                      <w:r w:rsidRPr="005F6AC4">
                        <w:rPr>
                          <w:rStyle w:val="Hyperlink"/>
                          <w:color w:val="0070C0"/>
                          <w:sz w:val="16"/>
                          <w:szCs w:val="16"/>
                        </w:rPr>
                        <w:t>https://www.muslim-library.com/arabic/%d8%b7%d8%a8%d9%82%d8%a7%d8%aa-%d8%a7%d9%84%d8%a8%d8%b1%d9%85%d8%ac%d8%a9-%d9%84%d9%84%d9%82%d9%8a%d9%85-%d9%81%d9%8a-%d8%a7%d9%84%d9%82%d8%b1%d8%a2%d9%86/</w:t>
                      </w:r>
                      <w:r w:rsidRPr="005F6AC4">
                        <w:rPr>
                          <w:color w:val="0070C0"/>
                          <w:sz w:val="16"/>
                          <w:szCs w:val="16"/>
                        </w:rPr>
                        <w:fldChar w:fldCharType="end"/>
                      </w:r>
                    </w:p>
                    <w:bookmarkEnd w:id="15"/>
                    <w:p w14:paraId="36D10969" w14:textId="77777777" w:rsidR="00BF4886" w:rsidRPr="005F6AC4" w:rsidRDefault="00BF4886" w:rsidP="00BF4886">
                      <w:pPr>
                        <w:rPr>
                          <w:color w:val="0070C0"/>
                          <w:sz w:val="16"/>
                          <w:szCs w:val="16"/>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25151" behindDoc="0" locked="0" layoutInCell="1" allowOverlap="1" wp14:anchorId="26A86181" wp14:editId="24B16350">
                <wp:simplePos x="0" y="0"/>
                <wp:positionH relativeFrom="column">
                  <wp:posOffset>4610100</wp:posOffset>
                </wp:positionH>
                <wp:positionV relativeFrom="paragraph">
                  <wp:posOffset>4382135</wp:posOffset>
                </wp:positionV>
                <wp:extent cx="1168400" cy="195580"/>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1168400" cy="195580"/>
                        </a:xfrm>
                        <a:prstGeom prst="rect">
                          <a:avLst/>
                        </a:prstGeom>
                        <a:noFill/>
                        <a:ln w="6350">
                          <a:noFill/>
                        </a:ln>
                      </wps:spPr>
                      <wps:txbx>
                        <w:txbxContent>
                          <w:p w14:paraId="0C62C628" w14:textId="77777777" w:rsidR="00BF4886" w:rsidRPr="00EF17C3" w:rsidRDefault="0048248D" w:rsidP="00BF4886">
                            <w:pPr>
                              <w:shd w:val="clear" w:color="auto" w:fill="FFFFFF"/>
                              <w:rPr>
                                <w:sz w:val="16"/>
                                <w:szCs w:val="16"/>
                                <w:rtl/>
                              </w:rPr>
                            </w:pPr>
                            <w:hyperlink r:id="rId81" w:tgtFrame="_blank" w:history="1">
                              <w:r w:rsidR="00BF4886" w:rsidRPr="00EF17C3">
                                <w:rPr>
                                  <w:rStyle w:val="Hyperlink"/>
                                  <w:rFonts w:ascii="Arial" w:hAnsi="Arial" w:cs="Arial"/>
                                  <w:sz w:val="16"/>
                                  <w:szCs w:val="16"/>
                                  <w:shd w:val="clear" w:color="auto" w:fill="FFFFFF"/>
                                </w:rPr>
                                <w:t>https://wp.me/p3WskZ-9ad</w:t>
                              </w:r>
                            </w:hyperlink>
                          </w:p>
                          <w:p w14:paraId="4458AB2C" w14:textId="77777777" w:rsidR="00BF4886" w:rsidRPr="00EF17C3" w:rsidRDefault="00BF4886" w:rsidP="00BF4886">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A86181" id="مربع نص 9" o:spid="_x0000_s1044" type="#_x0000_t202" style="position:absolute;left:0;text-align:left;margin-left:363pt;margin-top:345.05pt;width:92pt;height:15.4pt;z-index:2518251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" filled="f" stroked="f" strokeweight=".5pt">
                <v:textbox>
                  <w:txbxContent>
                    <w:p w14:paraId="0C62C628" w14:textId="77777777" w:rsidR="00BF4886" w:rsidRPr="00EF17C3" w:rsidRDefault="0048248D" w:rsidP="00BF4886">
                      <w:pPr>
                        <w:shd w:val="clear" w:color="auto" w:fill="FFFFFF"/>
                        <w:rPr>
                          <w:sz w:val="16"/>
                          <w:szCs w:val="16"/>
                          <w:rtl/>
                        </w:rPr>
                      </w:pPr>
                      <w:hyperlink r:id="rId82" w:tgtFrame="_blank" w:history="1">
                        <w:r w:rsidR="00BF4886" w:rsidRPr="00EF17C3">
                          <w:rPr>
                            <w:rStyle w:val="Hyperlink"/>
                            <w:rFonts w:ascii="Arial" w:hAnsi="Arial" w:cs="Arial"/>
                            <w:sz w:val="16"/>
                            <w:szCs w:val="16"/>
                            <w:shd w:val="clear" w:color="auto" w:fill="FFFFFF"/>
                          </w:rPr>
                          <w:t>https://wp.me/p3WskZ-9ad</w:t>
                        </w:r>
                      </w:hyperlink>
                    </w:p>
                    <w:p w14:paraId="4458AB2C" w14:textId="77777777" w:rsidR="00BF4886" w:rsidRPr="00EF17C3" w:rsidRDefault="00BF4886" w:rsidP="00BF4886">
                      <w:pPr>
                        <w:rPr>
                          <w:sz w:val="16"/>
                          <w:szCs w:val="16"/>
                        </w:rPr>
                      </w:pPr>
                    </w:p>
                  </w:txbxContent>
                </v:textbox>
              </v:shape>
            </w:pict>
          </mc:Fallback>
        </mc:AlternateContent>
      </w:r>
      <w:r w:rsidRPr="001A30A9">
        <w:rPr>
          <w:rFonts w:asciiTheme="minorBidi" w:hAnsiTheme="minorBidi"/>
          <w:noProof/>
          <w:sz w:val="36"/>
          <w:szCs w:val="36"/>
        </w:rPr>
        <w:drawing>
          <wp:anchor distT="0" distB="0" distL="114300" distR="114300" simplePos="0" relativeHeight="251810815" behindDoc="0" locked="0" layoutInCell="1" allowOverlap="1" wp14:anchorId="443BB88C" wp14:editId="4223AD73">
            <wp:simplePos x="0" y="0"/>
            <wp:positionH relativeFrom="margin">
              <wp:posOffset>25400</wp:posOffset>
            </wp:positionH>
            <wp:positionV relativeFrom="paragraph">
              <wp:posOffset>4629785</wp:posOffset>
            </wp:positionV>
            <wp:extent cx="6043295" cy="1968500"/>
            <wp:effectExtent l="0" t="0" r="0" b="0"/>
            <wp:wrapSquare wrapText="bothSides"/>
            <wp:docPr id="460" name="صورة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صورة 68"/>
                    <pic:cNvPicPr/>
                  </pic:nvPicPr>
                  <pic:blipFill rotWithShape="1">
                    <a:blip r:embed="rId83">
                      <a:extLst>
                        <a:ext uri="{28A0092B-C50C-407E-A947-70E740481C1C}">
                          <a14:useLocalDpi xmlns:a14="http://schemas.microsoft.com/office/drawing/2010/main" val="0"/>
                        </a:ext>
                      </a:extLst>
                    </a:blip>
                    <a:srcRect t="3610" b="10253"/>
                    <a:stretch/>
                  </pic:blipFill>
                  <pic:spPr bwMode="auto">
                    <a:xfrm>
                      <a:off x="0" y="0"/>
                      <a:ext cx="6043295" cy="1968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A30A9">
        <w:rPr>
          <w:rFonts w:asciiTheme="minorBidi" w:hAnsiTheme="minorBidi"/>
          <w:noProof/>
          <w:sz w:val="36"/>
          <w:szCs w:val="36"/>
        </w:rPr>
        <w:drawing>
          <wp:anchor distT="0" distB="0" distL="114300" distR="114300" simplePos="0" relativeHeight="251803647" behindDoc="0" locked="0" layoutInCell="1" allowOverlap="1" wp14:anchorId="6DC1DF67" wp14:editId="41A46F53">
            <wp:simplePos x="0" y="0"/>
            <wp:positionH relativeFrom="margin">
              <wp:posOffset>-133350</wp:posOffset>
            </wp:positionH>
            <wp:positionV relativeFrom="paragraph">
              <wp:posOffset>2280285</wp:posOffset>
            </wp:positionV>
            <wp:extent cx="6301740" cy="1987550"/>
            <wp:effectExtent l="0" t="0" r="3810" b="0"/>
            <wp:wrapSquare wrapText="bothSides"/>
            <wp:docPr id="461" name="صورة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صورة 65"/>
                    <pic:cNvPicPr/>
                  </pic:nvPicPr>
                  <pic:blipFill rotWithShape="1">
                    <a:blip r:embed="rId84">
                      <a:extLst>
                        <a:ext uri="{28A0092B-C50C-407E-A947-70E740481C1C}">
                          <a14:useLocalDpi xmlns:a14="http://schemas.microsoft.com/office/drawing/2010/main" val="0"/>
                        </a:ext>
                      </a:extLst>
                    </a:blip>
                    <a:srcRect t="3633" b="8887"/>
                    <a:stretch/>
                  </pic:blipFill>
                  <pic:spPr bwMode="auto">
                    <a:xfrm>
                      <a:off x="0" y="0"/>
                      <a:ext cx="6301740" cy="1987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End w:id="8"/>
    <w:p w14:paraId="0F71F5F1" w14:textId="77777777" w:rsidR="00BF4886" w:rsidRPr="001A30A9" w:rsidRDefault="00BF4886" w:rsidP="00BF4886">
      <w:pPr>
        <w:bidi/>
        <w:jc w:val="center"/>
        <w:rPr>
          <w:rFonts w:asciiTheme="minorBidi" w:hAnsiTheme="minorBidi"/>
          <w:sz w:val="36"/>
          <w:szCs w:val="36"/>
        </w:rPr>
      </w:pPr>
      <w:r w:rsidRPr="001A30A9">
        <w:rPr>
          <w:rFonts w:asciiTheme="minorBidi" w:hAnsiTheme="minorBidi"/>
          <w:noProof/>
          <w:sz w:val="36"/>
          <w:szCs w:val="36"/>
        </w:rPr>
        <w:lastRenderedPageBreak/>
        <mc:AlternateContent>
          <mc:Choice Requires="wps">
            <w:drawing>
              <wp:anchor distT="0" distB="0" distL="114300" distR="114300" simplePos="0" relativeHeight="251843583" behindDoc="0" locked="0" layoutInCell="1" allowOverlap="1" wp14:anchorId="5C4F9533" wp14:editId="741B9B64">
                <wp:simplePos x="0" y="0"/>
                <wp:positionH relativeFrom="column">
                  <wp:posOffset>1739265</wp:posOffset>
                </wp:positionH>
                <wp:positionV relativeFrom="paragraph">
                  <wp:posOffset>1972310</wp:posOffset>
                </wp:positionV>
                <wp:extent cx="1497330" cy="247650"/>
                <wp:effectExtent l="0" t="0" r="0" b="0"/>
                <wp:wrapNone/>
                <wp:docPr id="465" name="مستطيل 1"/>
                <wp:cNvGraphicFramePr/>
                <a:graphic xmlns:a="http://schemas.openxmlformats.org/drawingml/2006/main">
                  <a:graphicData uri="http://schemas.microsoft.com/office/word/2010/wordprocessingShape">
                    <wps:wsp>
                      <wps:cNvSpPr/>
                      <wps:spPr>
                        <a:xfrm>
                          <a:off x="0" y="0"/>
                          <a:ext cx="1497330" cy="247650"/>
                        </a:xfrm>
                        <a:prstGeom prst="rect">
                          <a:avLst/>
                        </a:prstGeom>
                        <a:noFill/>
                        <a:ln>
                          <a:noFill/>
                        </a:ln>
                      </wps:spPr>
                      <wps:txbx>
                        <w:txbxContent>
                          <w:p w14:paraId="18AB8B22" w14:textId="77777777" w:rsidR="00BF4886" w:rsidRPr="00D0501B" w:rsidRDefault="0048248D" w:rsidP="00BF4886">
                            <w:pPr>
                              <w:bidi/>
                              <w:rPr>
                                <w:color w:val="0070C0"/>
                                <w:sz w:val="20"/>
                                <w:szCs w:val="20"/>
                              </w:rPr>
                            </w:pPr>
                            <w:hyperlink r:id="rId85" w:history="1">
                              <w:r w:rsidR="00BF4886" w:rsidRPr="00D0501B">
                                <w:rPr>
                                  <w:rStyle w:val="Hyperlink"/>
                                  <w:rFonts w:ascii="Calibri" w:hAnsi="Arial"/>
                                  <w:color w:val="0070C0"/>
                                  <w:kern w:val="24"/>
                                  <w:sz w:val="20"/>
                                  <w:szCs w:val="20"/>
                                  <w:rtl/>
                                  <w:lang w:bidi="ar-KW"/>
                                </w:rPr>
                                <w:t>نجومية الرياضة والقيم</w:t>
                              </w:r>
                            </w:hyperlink>
                            <w:r w:rsidR="00BF4886" w:rsidRPr="00D0501B">
                              <w:rPr>
                                <w:rFonts w:hAnsi="Calibri"/>
                                <w:color w:val="0070C0"/>
                                <w:kern w:val="24"/>
                                <w:sz w:val="20"/>
                                <w:szCs w:val="20"/>
                                <w:rtl/>
                                <w:lang w:bidi="ar-KW"/>
                              </w:rPr>
                              <w:t xml:space="preserve"> </w:t>
                            </w:r>
                          </w:p>
                        </w:txbxContent>
                      </wps:txbx>
                      <wps:bodyPr wrap="none">
                        <a:noAutofit/>
                      </wps:bodyPr>
                    </wps:wsp>
                  </a:graphicData>
                </a:graphic>
                <wp14:sizeRelV relativeFrom="margin">
                  <wp14:pctHeight>0</wp14:pctHeight>
                </wp14:sizeRelV>
              </wp:anchor>
            </w:drawing>
          </mc:Choice>
          <mc:Fallback>
            <w:pict>
              <v:rect w14:anchorId="5C4F9533" id="_x0000_s1045" style="position:absolute;left:0;text-align:left;margin-left:136.95pt;margin-top:155.3pt;width:117.9pt;height:19.5pt;z-index:25184358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" filled="f" stroked="f">
                <v:textbox>
                  <w:txbxContent>
                    <w:p w14:paraId="18AB8B22" w14:textId="77777777" w:rsidR="00BF4886" w:rsidRPr="00D0501B" w:rsidRDefault="0048248D" w:rsidP="00BF4886">
                      <w:pPr>
                        <w:bidi/>
                        <w:rPr>
                          <w:color w:val="0070C0"/>
                          <w:sz w:val="20"/>
                          <w:szCs w:val="20"/>
                        </w:rPr>
                      </w:pPr>
                      <w:hyperlink r:id="rId86" w:history="1">
                        <w:r w:rsidR="00BF4886" w:rsidRPr="00D0501B">
                          <w:rPr>
                            <w:rStyle w:val="Hyperlink"/>
                            <w:rFonts w:ascii="Calibri" w:hAnsi="Arial"/>
                            <w:color w:val="0070C0"/>
                            <w:kern w:val="24"/>
                            <w:sz w:val="20"/>
                            <w:szCs w:val="20"/>
                            <w:rtl/>
                            <w:lang w:bidi="ar-KW"/>
                          </w:rPr>
                          <w:t>نجومية الرياضة والقيم</w:t>
                        </w:r>
                      </w:hyperlink>
                      <w:r w:rsidR="00BF4886" w:rsidRPr="00D0501B">
                        <w:rPr>
                          <w:rFonts w:hAnsi="Calibri"/>
                          <w:color w:val="0070C0"/>
                          <w:kern w:val="24"/>
                          <w:sz w:val="20"/>
                          <w:szCs w:val="20"/>
                          <w:rtl/>
                          <w:lang w:bidi="ar-KW"/>
                        </w:rPr>
                        <w:t xml:space="preserve"> </w:t>
                      </w:r>
                    </w:p>
                  </w:txbxContent>
                </v:textbox>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39487" behindDoc="0" locked="0" layoutInCell="1" allowOverlap="1" wp14:anchorId="622551AC" wp14:editId="4CBB278C">
                <wp:simplePos x="0" y="0"/>
                <wp:positionH relativeFrom="column">
                  <wp:posOffset>4496604</wp:posOffset>
                </wp:positionH>
                <wp:positionV relativeFrom="paragraph">
                  <wp:posOffset>1937313</wp:posOffset>
                </wp:positionV>
                <wp:extent cx="2195830" cy="254000"/>
                <wp:effectExtent l="0" t="0" r="0" b="0"/>
                <wp:wrapNone/>
                <wp:docPr id="455" name="مستطيل 1"/>
                <wp:cNvGraphicFramePr/>
                <a:graphic xmlns:a="http://schemas.openxmlformats.org/drawingml/2006/main">
                  <a:graphicData uri="http://schemas.microsoft.com/office/word/2010/wordprocessingShape">
                    <wps:wsp>
                      <wps:cNvSpPr/>
                      <wps:spPr>
                        <a:xfrm>
                          <a:off x="0" y="0"/>
                          <a:ext cx="2195830" cy="254000"/>
                        </a:xfrm>
                        <a:prstGeom prst="rect">
                          <a:avLst/>
                        </a:prstGeom>
                      </wps:spPr>
                      <wps:txbx>
                        <w:txbxContent>
                          <w:p w14:paraId="08054A28" w14:textId="77777777" w:rsidR="00BF4886" w:rsidRPr="00D0501B" w:rsidRDefault="0048248D" w:rsidP="00BF4886">
                            <w:pPr>
                              <w:bidi/>
                              <w:rPr>
                                <w:color w:val="0070C0"/>
                                <w:sz w:val="20"/>
                                <w:szCs w:val="20"/>
                              </w:rPr>
                            </w:pPr>
                            <w:hyperlink r:id="rId87" w:history="1">
                              <w:r w:rsidR="00BF4886" w:rsidRPr="00D0501B">
                                <w:rPr>
                                  <w:rStyle w:val="Hyperlink"/>
                                  <w:rFonts w:ascii="Calibri" w:hAnsi="Arial"/>
                                  <w:color w:val="0070C0"/>
                                  <w:kern w:val="24"/>
                                  <w:sz w:val="20"/>
                                  <w:szCs w:val="20"/>
                                  <w:rtl/>
                                  <w:lang w:bidi="ar-KW"/>
                                </w:rPr>
                                <w:t>نماذج من أنماط بناء القيم في الحياة</w:t>
                              </w:r>
                            </w:hyperlink>
                            <w:r w:rsidR="00BF4886" w:rsidRPr="00D0501B">
                              <w:rPr>
                                <w:rFonts w:hAnsi="Calibri"/>
                                <w:color w:val="0070C0"/>
                                <w:kern w:val="24"/>
                                <w:sz w:val="20"/>
                                <w:szCs w:val="20"/>
                                <w:rtl/>
                                <w:lang w:bidi="ar-KW"/>
                              </w:rPr>
                              <w:t xml:space="preserve"> </w:t>
                            </w:r>
                          </w:p>
                        </w:txbxContent>
                      </wps:txbx>
                      <wps:bodyPr wrap="none">
                        <a:noAutofit/>
                      </wps:bodyPr>
                    </wps:wsp>
                  </a:graphicData>
                </a:graphic>
                <wp14:sizeRelV relativeFrom="margin">
                  <wp14:pctHeight>0</wp14:pctHeight>
                </wp14:sizeRelV>
              </wp:anchor>
            </w:drawing>
          </mc:Choice>
          <mc:Fallback>
            <w:pict>
              <v:rect w14:anchorId="622551AC" id="_x0000_s1046" style="position:absolute;left:0;text-align:left;margin-left:354.05pt;margin-top:152.55pt;width:172.9pt;height:20pt;z-index:25183948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" filled="f" stroked="f">
                <v:textbox>
                  <w:txbxContent>
                    <w:p w14:paraId="08054A28" w14:textId="77777777" w:rsidR="00BF4886" w:rsidRPr="00D0501B" w:rsidRDefault="0048248D" w:rsidP="00BF4886">
                      <w:pPr>
                        <w:bidi/>
                        <w:rPr>
                          <w:color w:val="0070C0"/>
                          <w:sz w:val="20"/>
                          <w:szCs w:val="20"/>
                        </w:rPr>
                      </w:pPr>
                      <w:hyperlink r:id="rId88" w:history="1">
                        <w:r w:rsidR="00BF4886" w:rsidRPr="00D0501B">
                          <w:rPr>
                            <w:rStyle w:val="Hyperlink"/>
                            <w:rFonts w:ascii="Calibri" w:hAnsi="Arial"/>
                            <w:color w:val="0070C0"/>
                            <w:kern w:val="24"/>
                            <w:sz w:val="20"/>
                            <w:szCs w:val="20"/>
                            <w:rtl/>
                            <w:lang w:bidi="ar-KW"/>
                          </w:rPr>
                          <w:t>نماذج من أنماط بناء القيم في الحياة</w:t>
                        </w:r>
                      </w:hyperlink>
                      <w:r w:rsidR="00BF4886" w:rsidRPr="00D0501B">
                        <w:rPr>
                          <w:rFonts w:hAnsi="Calibri"/>
                          <w:color w:val="0070C0"/>
                          <w:kern w:val="24"/>
                          <w:sz w:val="20"/>
                          <w:szCs w:val="20"/>
                          <w:rtl/>
                          <w:lang w:bidi="ar-KW"/>
                        </w:rPr>
                        <w:t xml:space="preserve"> </w:t>
                      </w:r>
                    </w:p>
                  </w:txbxContent>
                </v:textbox>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38463" behindDoc="0" locked="0" layoutInCell="1" allowOverlap="1" wp14:anchorId="42E90D8F" wp14:editId="01BA0FC7">
                <wp:simplePos x="0" y="0"/>
                <wp:positionH relativeFrom="column">
                  <wp:posOffset>196769</wp:posOffset>
                </wp:positionH>
                <wp:positionV relativeFrom="paragraph">
                  <wp:posOffset>1973483</wp:posOffset>
                </wp:positionV>
                <wp:extent cx="1134319" cy="283579"/>
                <wp:effectExtent l="0" t="0" r="0" b="0"/>
                <wp:wrapNone/>
                <wp:docPr id="454" name="مستطيل 1"/>
                <wp:cNvGraphicFramePr/>
                <a:graphic xmlns:a="http://schemas.openxmlformats.org/drawingml/2006/main">
                  <a:graphicData uri="http://schemas.microsoft.com/office/word/2010/wordprocessingShape">
                    <wps:wsp>
                      <wps:cNvSpPr/>
                      <wps:spPr>
                        <a:xfrm>
                          <a:off x="0" y="0"/>
                          <a:ext cx="1134319" cy="283579"/>
                        </a:xfrm>
                        <a:prstGeom prst="rect">
                          <a:avLst/>
                        </a:prstGeom>
                      </wps:spPr>
                      <wps:txbx>
                        <w:txbxContent>
                          <w:p w14:paraId="4DFA99DA" w14:textId="77777777" w:rsidR="00BF4886" w:rsidRPr="00D0501B" w:rsidRDefault="0048248D" w:rsidP="00BF4886">
                            <w:pPr>
                              <w:bidi/>
                              <w:jc w:val="center"/>
                              <w:rPr>
                                <w:color w:val="0070C0"/>
                                <w:sz w:val="20"/>
                                <w:szCs w:val="20"/>
                              </w:rPr>
                            </w:pPr>
                            <w:hyperlink r:id="rId89" w:history="1">
                              <w:r w:rsidR="00BF4886" w:rsidRPr="00D0501B">
                                <w:rPr>
                                  <w:rStyle w:val="Hyperlink"/>
                                  <w:rFonts w:ascii="Calibri" w:hAnsi="Arial"/>
                                  <w:color w:val="0070C0"/>
                                  <w:kern w:val="24"/>
                                  <w:sz w:val="20"/>
                                  <w:szCs w:val="20"/>
                                  <w:rtl/>
                                  <w:lang w:bidi="ar-KW"/>
                                </w:rPr>
                                <w:t>التفكير الاستراتيجي في استهداف شرائح المجتمع</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2E90D8F" id="_x0000_s1047" style="position:absolute;left:0;text-align:left;margin-left:15.5pt;margin-top:155.4pt;width:89.3pt;height:22.35pt;z-index:251838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" filled="f" stroked="f">
                <v:textbox>
                  <w:txbxContent>
                    <w:p w14:paraId="4DFA99DA" w14:textId="77777777" w:rsidR="00BF4886" w:rsidRPr="00D0501B" w:rsidRDefault="0048248D" w:rsidP="00BF4886">
                      <w:pPr>
                        <w:bidi/>
                        <w:jc w:val="center"/>
                        <w:rPr>
                          <w:color w:val="0070C0"/>
                          <w:sz w:val="20"/>
                          <w:szCs w:val="20"/>
                        </w:rPr>
                      </w:pPr>
                      <w:hyperlink r:id="rId90" w:history="1">
                        <w:r w:rsidR="00BF4886" w:rsidRPr="00D0501B">
                          <w:rPr>
                            <w:rStyle w:val="Hyperlink"/>
                            <w:rFonts w:ascii="Calibri" w:hAnsi="Arial"/>
                            <w:color w:val="0070C0"/>
                            <w:kern w:val="24"/>
                            <w:sz w:val="20"/>
                            <w:szCs w:val="20"/>
                            <w:rtl/>
                            <w:lang w:bidi="ar-KW"/>
                          </w:rPr>
                          <w:t>التفكير الاستراتيجي في استهداف شرائح المجتمع</w:t>
                        </w:r>
                      </w:hyperlink>
                    </w:p>
                  </w:txbxContent>
                </v:textbox>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24127" behindDoc="0" locked="0" layoutInCell="1" allowOverlap="1" wp14:anchorId="59FBFD30" wp14:editId="332D079D">
                <wp:simplePos x="0" y="0"/>
                <wp:positionH relativeFrom="column">
                  <wp:posOffset>3264061</wp:posOffset>
                </wp:positionH>
                <wp:positionV relativeFrom="paragraph">
                  <wp:posOffset>1932972</wp:posOffset>
                </wp:positionV>
                <wp:extent cx="1088020" cy="283580"/>
                <wp:effectExtent l="0" t="0" r="0" b="2540"/>
                <wp:wrapNone/>
                <wp:docPr id="10" name="مربع نص 10"/>
                <wp:cNvGraphicFramePr/>
                <a:graphic xmlns:a="http://schemas.openxmlformats.org/drawingml/2006/main">
                  <a:graphicData uri="http://schemas.microsoft.com/office/word/2010/wordprocessingShape">
                    <wps:wsp>
                      <wps:cNvSpPr txBox="1"/>
                      <wps:spPr>
                        <a:xfrm>
                          <a:off x="0" y="0"/>
                          <a:ext cx="1088020" cy="283580"/>
                        </a:xfrm>
                        <a:prstGeom prst="rect">
                          <a:avLst/>
                        </a:prstGeom>
                        <a:noFill/>
                        <a:ln w="6350">
                          <a:noFill/>
                        </a:ln>
                      </wps:spPr>
                      <wps:txbx>
                        <w:txbxContent>
                          <w:p w14:paraId="21ED1850" w14:textId="77777777" w:rsidR="00BF4886" w:rsidRPr="00D0501B" w:rsidRDefault="0048248D" w:rsidP="00BF4886">
                            <w:pPr>
                              <w:shd w:val="clear" w:color="auto" w:fill="FFFFFF"/>
                              <w:rPr>
                                <w:rStyle w:val="Hyperlink"/>
                                <w:rFonts w:ascii="Arial" w:hAnsi="Arial" w:cs="Arial"/>
                                <w:sz w:val="20"/>
                                <w:szCs w:val="20"/>
                              </w:rPr>
                            </w:pPr>
                            <w:hyperlink r:id="rId91" w:tgtFrame="_blank" w:history="1">
                              <w:r w:rsidR="00BF4886" w:rsidRPr="00D0501B">
                                <w:rPr>
                                  <w:rStyle w:val="Hyperlink"/>
                                  <w:rFonts w:ascii="Arial" w:hAnsi="Arial" w:cs="Arial"/>
                                  <w:sz w:val="20"/>
                                  <w:szCs w:val="20"/>
                                </w:rPr>
                                <w:t>https://wp.me/p3WskZ-99J</w:t>
                              </w:r>
                            </w:hyperlink>
                          </w:p>
                          <w:p w14:paraId="1FCA7FEB" w14:textId="77777777" w:rsidR="00BF4886" w:rsidRPr="00D0501B" w:rsidRDefault="00BF4886" w:rsidP="00BF488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BFD30" id="مربع نص 10" o:spid="_x0000_s1048" type="#_x0000_t202" style="position:absolute;left:0;text-align:left;margin-left:257pt;margin-top:152.2pt;width:85.65pt;height:22.35pt;z-index:251824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" filled="f" stroked="f" strokeweight=".5pt">
                <v:textbox>
                  <w:txbxContent>
                    <w:p w14:paraId="21ED1850" w14:textId="77777777" w:rsidR="00BF4886" w:rsidRPr="00D0501B" w:rsidRDefault="0048248D" w:rsidP="00BF4886">
                      <w:pPr>
                        <w:shd w:val="clear" w:color="auto" w:fill="FFFFFF"/>
                        <w:rPr>
                          <w:rStyle w:val="Hyperlink"/>
                          <w:rFonts w:ascii="Arial" w:hAnsi="Arial" w:cs="Arial"/>
                          <w:sz w:val="20"/>
                          <w:szCs w:val="20"/>
                        </w:rPr>
                      </w:pPr>
                      <w:hyperlink r:id="rId92" w:tgtFrame="_blank" w:history="1">
                        <w:r w:rsidR="00BF4886" w:rsidRPr="00D0501B">
                          <w:rPr>
                            <w:rStyle w:val="Hyperlink"/>
                            <w:rFonts w:ascii="Arial" w:hAnsi="Arial" w:cs="Arial"/>
                            <w:sz w:val="20"/>
                            <w:szCs w:val="20"/>
                          </w:rPr>
                          <w:t>https://wp.me/p3WskZ-99J</w:t>
                        </w:r>
                      </w:hyperlink>
                    </w:p>
                    <w:p w14:paraId="1FCA7FEB" w14:textId="77777777" w:rsidR="00BF4886" w:rsidRPr="00D0501B" w:rsidRDefault="00BF4886" w:rsidP="00BF4886">
                      <w:pPr>
                        <w:rPr>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30271" behindDoc="0" locked="0" layoutInCell="1" allowOverlap="1" wp14:anchorId="6189CF1A" wp14:editId="7EDAF3B4">
                <wp:simplePos x="0" y="0"/>
                <wp:positionH relativeFrom="column">
                  <wp:posOffset>259932</wp:posOffset>
                </wp:positionH>
                <wp:positionV relativeFrom="paragraph">
                  <wp:posOffset>4386524</wp:posOffset>
                </wp:positionV>
                <wp:extent cx="1093808" cy="266218"/>
                <wp:effectExtent l="0" t="0" r="0" b="635"/>
                <wp:wrapNone/>
                <wp:docPr id="11" name="مربع نص 11"/>
                <wp:cNvGraphicFramePr/>
                <a:graphic xmlns:a="http://schemas.openxmlformats.org/drawingml/2006/main">
                  <a:graphicData uri="http://schemas.microsoft.com/office/word/2010/wordprocessingShape">
                    <wps:wsp>
                      <wps:cNvSpPr txBox="1"/>
                      <wps:spPr>
                        <a:xfrm>
                          <a:off x="0" y="0"/>
                          <a:ext cx="1093808" cy="266218"/>
                        </a:xfrm>
                        <a:prstGeom prst="rect">
                          <a:avLst/>
                        </a:prstGeom>
                        <a:noFill/>
                        <a:ln w="6350">
                          <a:noFill/>
                        </a:ln>
                      </wps:spPr>
                      <wps:txbx>
                        <w:txbxContent>
                          <w:p w14:paraId="369A1F75" w14:textId="77777777" w:rsidR="00BF4886" w:rsidRPr="00D0501B" w:rsidRDefault="0048248D" w:rsidP="00BF4886">
                            <w:pPr>
                              <w:shd w:val="clear" w:color="auto" w:fill="FFFFFF"/>
                              <w:rPr>
                                <w:sz w:val="20"/>
                                <w:szCs w:val="20"/>
                                <w:rtl/>
                              </w:rPr>
                            </w:pPr>
                            <w:hyperlink r:id="rId93" w:tgtFrame="_blank" w:history="1">
                              <w:r w:rsidR="00BF4886" w:rsidRPr="00D0501B">
                                <w:rPr>
                                  <w:rStyle w:val="Hyperlink"/>
                                  <w:rFonts w:ascii="Arial" w:hAnsi="Arial" w:cs="Arial"/>
                                  <w:sz w:val="20"/>
                                  <w:szCs w:val="20"/>
                                  <w:shd w:val="clear" w:color="auto" w:fill="FFFFFF"/>
                                </w:rPr>
                                <w:t>https://wp.me/p3WskZ-bpU</w:t>
                              </w:r>
                            </w:hyperlink>
                          </w:p>
                          <w:p w14:paraId="51B5911D" w14:textId="77777777" w:rsidR="00BF4886" w:rsidRPr="00D0501B" w:rsidRDefault="00BF4886" w:rsidP="00BF488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9CF1A" id="مربع نص 11" o:spid="_x0000_s1049" type="#_x0000_t202" style="position:absolute;left:0;text-align:left;margin-left:20.45pt;margin-top:345.4pt;width:86.15pt;height:20.95pt;z-index:251830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" filled="f" stroked="f" strokeweight=".5pt">
                <v:textbox>
                  <w:txbxContent>
                    <w:p w14:paraId="369A1F75" w14:textId="77777777" w:rsidR="00BF4886" w:rsidRPr="00D0501B" w:rsidRDefault="0048248D" w:rsidP="00BF4886">
                      <w:pPr>
                        <w:shd w:val="clear" w:color="auto" w:fill="FFFFFF"/>
                        <w:rPr>
                          <w:sz w:val="20"/>
                          <w:szCs w:val="20"/>
                          <w:rtl/>
                        </w:rPr>
                      </w:pPr>
                      <w:hyperlink r:id="rId94" w:tgtFrame="_blank" w:history="1">
                        <w:r w:rsidR="00BF4886" w:rsidRPr="00D0501B">
                          <w:rPr>
                            <w:rStyle w:val="Hyperlink"/>
                            <w:rFonts w:ascii="Arial" w:hAnsi="Arial" w:cs="Arial"/>
                            <w:sz w:val="20"/>
                            <w:szCs w:val="20"/>
                            <w:shd w:val="clear" w:color="auto" w:fill="FFFFFF"/>
                          </w:rPr>
                          <w:t>https://wp.me/p3WskZ-bpU</w:t>
                        </w:r>
                      </w:hyperlink>
                    </w:p>
                    <w:p w14:paraId="51B5911D" w14:textId="77777777" w:rsidR="00BF4886" w:rsidRPr="00D0501B" w:rsidRDefault="00BF4886" w:rsidP="00BF4886">
                      <w:pPr>
                        <w:rPr>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13887" behindDoc="0" locked="0" layoutInCell="1" allowOverlap="1" wp14:anchorId="30C449BC" wp14:editId="754D892F">
                <wp:simplePos x="0" y="0"/>
                <wp:positionH relativeFrom="column">
                  <wp:posOffset>1666586</wp:posOffset>
                </wp:positionH>
                <wp:positionV relativeFrom="paragraph">
                  <wp:posOffset>4386668</wp:posOffset>
                </wp:positionV>
                <wp:extent cx="1140106" cy="289367"/>
                <wp:effectExtent l="0" t="0" r="0" b="0"/>
                <wp:wrapNone/>
                <wp:docPr id="12" name="مربع نص 12"/>
                <wp:cNvGraphicFramePr/>
                <a:graphic xmlns:a="http://schemas.openxmlformats.org/drawingml/2006/main">
                  <a:graphicData uri="http://schemas.microsoft.com/office/word/2010/wordprocessingShape">
                    <wps:wsp>
                      <wps:cNvSpPr txBox="1"/>
                      <wps:spPr>
                        <a:xfrm>
                          <a:off x="0" y="0"/>
                          <a:ext cx="1140106" cy="289367"/>
                        </a:xfrm>
                        <a:prstGeom prst="rect">
                          <a:avLst/>
                        </a:prstGeom>
                        <a:noFill/>
                        <a:ln w="6350">
                          <a:noFill/>
                        </a:ln>
                      </wps:spPr>
                      <wps:txbx>
                        <w:txbxContent>
                          <w:bookmarkStart w:id="16" w:name="_Hlk43221525"/>
                          <w:p w14:paraId="3D8CD58F" w14:textId="77777777" w:rsidR="00BF4886" w:rsidRPr="00D0501B" w:rsidRDefault="00BF4886" w:rsidP="00BF4886">
                            <w:pPr>
                              <w:rPr>
                                <w:sz w:val="20"/>
                                <w:szCs w:val="20"/>
                                <w:rtl/>
                              </w:rPr>
                            </w:pPr>
                            <w:r w:rsidRPr="00D0501B">
                              <w:rPr>
                                <w:sz w:val="20"/>
                                <w:szCs w:val="20"/>
                              </w:rPr>
                              <w:fldChar w:fldCharType="begin"/>
                            </w:r>
                            <w:r w:rsidRPr="00D0501B">
                              <w:rPr>
                                <w:sz w:val="20"/>
                                <w:szCs w:val="20"/>
                              </w:rPr>
                              <w:instrText xml:space="preserve"> HYPERLINK "https://wp.me/p3WskZ-aKO" </w:instrText>
                            </w:r>
                            <w:r w:rsidRPr="00D0501B">
                              <w:rPr>
                                <w:sz w:val="20"/>
                                <w:szCs w:val="20"/>
                              </w:rPr>
                            </w:r>
                            <w:r w:rsidRPr="00D0501B">
                              <w:rPr>
                                <w:sz w:val="20"/>
                                <w:szCs w:val="20"/>
                              </w:rPr>
                              <w:fldChar w:fldCharType="separate"/>
                            </w:r>
                            <w:r w:rsidRPr="00D0501B">
                              <w:rPr>
                                <w:rStyle w:val="Hyperlink"/>
                                <w:sz w:val="20"/>
                                <w:szCs w:val="20"/>
                              </w:rPr>
                              <w:t>https://wp.me/p3WskZ-aKO</w:t>
                            </w:r>
                            <w:r w:rsidRPr="00D0501B">
                              <w:rPr>
                                <w:sz w:val="20"/>
                                <w:szCs w:val="20"/>
                              </w:rPr>
                              <w:fldChar w:fldCharType="end"/>
                            </w:r>
                          </w:p>
                          <w:bookmarkEnd w:id="16"/>
                          <w:p w14:paraId="5EE9A87D" w14:textId="77777777" w:rsidR="00BF4886" w:rsidRPr="00D0501B" w:rsidRDefault="00BF4886" w:rsidP="00BF488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449BC" id="مربع نص 12" o:spid="_x0000_s1050" type="#_x0000_t202" style="position:absolute;left:0;text-align:left;margin-left:131.25pt;margin-top:345.4pt;width:89.75pt;height:22.8pt;z-index:251813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" filled="f" stroked="f" strokeweight=".5pt">
                <v:textbox>
                  <w:txbxContent>
                    <w:bookmarkStart w:id="17" w:name="_Hlk43221525"/>
                    <w:p w14:paraId="3D8CD58F" w14:textId="77777777" w:rsidR="00BF4886" w:rsidRPr="00D0501B" w:rsidRDefault="00BF4886" w:rsidP="00BF4886">
                      <w:pPr>
                        <w:rPr>
                          <w:sz w:val="20"/>
                          <w:szCs w:val="20"/>
                          <w:rtl/>
                        </w:rPr>
                      </w:pPr>
                      <w:r w:rsidRPr="00D0501B">
                        <w:rPr>
                          <w:sz w:val="20"/>
                          <w:szCs w:val="20"/>
                        </w:rPr>
                        <w:fldChar w:fldCharType="begin"/>
                      </w:r>
                      <w:r w:rsidRPr="00D0501B">
                        <w:rPr>
                          <w:sz w:val="20"/>
                          <w:szCs w:val="20"/>
                        </w:rPr>
                        <w:instrText xml:space="preserve"> HYPERLINK "https://wp.me/p3WskZ-aKO" </w:instrText>
                      </w:r>
                      <w:r w:rsidRPr="00D0501B">
                        <w:rPr>
                          <w:sz w:val="20"/>
                          <w:szCs w:val="20"/>
                        </w:rPr>
                      </w:r>
                      <w:r w:rsidRPr="00D0501B">
                        <w:rPr>
                          <w:sz w:val="20"/>
                          <w:szCs w:val="20"/>
                        </w:rPr>
                        <w:fldChar w:fldCharType="separate"/>
                      </w:r>
                      <w:r w:rsidRPr="00D0501B">
                        <w:rPr>
                          <w:rStyle w:val="Hyperlink"/>
                          <w:sz w:val="20"/>
                          <w:szCs w:val="20"/>
                        </w:rPr>
                        <w:t>https://wp.me/p3WskZ-aKO</w:t>
                      </w:r>
                      <w:r w:rsidRPr="00D0501B">
                        <w:rPr>
                          <w:sz w:val="20"/>
                          <w:szCs w:val="20"/>
                        </w:rPr>
                        <w:fldChar w:fldCharType="end"/>
                      </w:r>
                    </w:p>
                    <w:bookmarkEnd w:id="17"/>
                    <w:p w14:paraId="5EE9A87D" w14:textId="77777777" w:rsidR="00BF4886" w:rsidRPr="00D0501B" w:rsidRDefault="00BF4886" w:rsidP="00BF4886">
                      <w:pPr>
                        <w:rPr>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26175" behindDoc="0" locked="0" layoutInCell="1" allowOverlap="1" wp14:anchorId="3A94D2C0" wp14:editId="7A65E132">
                <wp:simplePos x="0" y="0"/>
                <wp:positionH relativeFrom="column">
                  <wp:posOffset>3130389</wp:posOffset>
                </wp:positionH>
                <wp:positionV relativeFrom="paragraph">
                  <wp:posOffset>4386451</wp:posOffset>
                </wp:positionV>
                <wp:extent cx="1168400" cy="260430"/>
                <wp:effectExtent l="0" t="0" r="0" b="6350"/>
                <wp:wrapNone/>
                <wp:docPr id="13" name="مربع نص 13"/>
                <wp:cNvGraphicFramePr/>
                <a:graphic xmlns:a="http://schemas.openxmlformats.org/drawingml/2006/main">
                  <a:graphicData uri="http://schemas.microsoft.com/office/word/2010/wordprocessingShape">
                    <wps:wsp>
                      <wps:cNvSpPr txBox="1"/>
                      <wps:spPr>
                        <a:xfrm>
                          <a:off x="0" y="0"/>
                          <a:ext cx="1168400" cy="260430"/>
                        </a:xfrm>
                        <a:prstGeom prst="rect">
                          <a:avLst/>
                        </a:prstGeom>
                        <a:noFill/>
                        <a:ln w="6350">
                          <a:noFill/>
                        </a:ln>
                      </wps:spPr>
                      <wps:txbx>
                        <w:txbxContent>
                          <w:p w14:paraId="44F19F92" w14:textId="77777777" w:rsidR="00BF4886" w:rsidRPr="00D0501B" w:rsidRDefault="0048248D" w:rsidP="00BF4886">
                            <w:pPr>
                              <w:shd w:val="clear" w:color="auto" w:fill="FFFFFF"/>
                              <w:rPr>
                                <w:rFonts w:ascii="Arial" w:hAnsi="Arial" w:cs="Arial"/>
                                <w:sz w:val="20"/>
                                <w:szCs w:val="20"/>
                                <w:rtl/>
                              </w:rPr>
                            </w:pPr>
                            <w:hyperlink r:id="rId95" w:tgtFrame="_blank" w:history="1">
                              <w:r w:rsidR="00BF4886" w:rsidRPr="00D0501B">
                                <w:rPr>
                                  <w:rStyle w:val="Hyperlink"/>
                                  <w:rFonts w:ascii="Arial" w:hAnsi="Arial" w:cs="Arial"/>
                                  <w:sz w:val="20"/>
                                  <w:szCs w:val="20"/>
                                </w:rPr>
                                <w:t>https://wp.me/p3WskZ-9a3</w:t>
                              </w:r>
                            </w:hyperlink>
                          </w:p>
                          <w:p w14:paraId="04838DEB" w14:textId="77777777" w:rsidR="00BF4886" w:rsidRPr="00D0501B" w:rsidRDefault="00BF4886" w:rsidP="00BF488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94D2C0" id="مربع نص 13" o:spid="_x0000_s1051" type="#_x0000_t202" style="position:absolute;left:0;text-align:left;margin-left:246.5pt;margin-top:345.4pt;width:92pt;height:20.5pt;z-index:2518261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" filled="f" stroked="f" strokeweight=".5pt">
                <v:textbox>
                  <w:txbxContent>
                    <w:p w14:paraId="44F19F92" w14:textId="77777777" w:rsidR="00BF4886" w:rsidRPr="00D0501B" w:rsidRDefault="0048248D" w:rsidP="00BF4886">
                      <w:pPr>
                        <w:shd w:val="clear" w:color="auto" w:fill="FFFFFF"/>
                        <w:rPr>
                          <w:rFonts w:ascii="Arial" w:hAnsi="Arial" w:cs="Arial"/>
                          <w:sz w:val="20"/>
                          <w:szCs w:val="20"/>
                          <w:rtl/>
                        </w:rPr>
                      </w:pPr>
                      <w:hyperlink r:id="rId96" w:tgtFrame="_blank" w:history="1">
                        <w:r w:rsidR="00BF4886" w:rsidRPr="00D0501B">
                          <w:rPr>
                            <w:rStyle w:val="Hyperlink"/>
                            <w:rFonts w:ascii="Arial" w:hAnsi="Arial" w:cs="Arial"/>
                            <w:sz w:val="20"/>
                            <w:szCs w:val="20"/>
                          </w:rPr>
                          <w:t>https://wp.me/p3WskZ-9a3</w:t>
                        </w:r>
                      </w:hyperlink>
                    </w:p>
                    <w:p w14:paraId="04838DEB" w14:textId="77777777" w:rsidR="00BF4886" w:rsidRPr="00D0501B" w:rsidRDefault="00BF4886" w:rsidP="00BF4886">
                      <w:pPr>
                        <w:rPr>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17983" behindDoc="0" locked="0" layoutInCell="1" allowOverlap="1" wp14:anchorId="317D2603" wp14:editId="29281BD4">
                <wp:simplePos x="0" y="0"/>
                <wp:positionH relativeFrom="column">
                  <wp:posOffset>4589362</wp:posOffset>
                </wp:positionH>
                <wp:positionV relativeFrom="paragraph">
                  <wp:posOffset>4357867</wp:posOffset>
                </wp:positionV>
                <wp:extent cx="1168400" cy="277793"/>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1168400" cy="277793"/>
                        </a:xfrm>
                        <a:prstGeom prst="rect">
                          <a:avLst/>
                        </a:prstGeom>
                        <a:noFill/>
                        <a:ln w="6350">
                          <a:noFill/>
                        </a:ln>
                      </wps:spPr>
                      <wps:txbx>
                        <w:txbxContent>
                          <w:p w14:paraId="45E816BC" w14:textId="77777777" w:rsidR="00BF4886" w:rsidRPr="00D0501B" w:rsidRDefault="0048248D" w:rsidP="00BF4886">
                            <w:pPr>
                              <w:rPr>
                                <w:sz w:val="20"/>
                                <w:szCs w:val="20"/>
                                <w:rtl/>
                              </w:rPr>
                            </w:pPr>
                            <w:hyperlink r:id="rId97" w:history="1">
                              <w:r w:rsidR="00BF4886" w:rsidRPr="00D0501B">
                                <w:rPr>
                                  <w:rStyle w:val="Hyperlink"/>
                                  <w:sz w:val="20"/>
                                  <w:szCs w:val="20"/>
                                </w:rPr>
                                <w:t>https://wp.me/p3WskZ-99N</w:t>
                              </w:r>
                            </w:hyperlink>
                          </w:p>
                          <w:p w14:paraId="73BD0422" w14:textId="77777777" w:rsidR="00BF4886" w:rsidRPr="00D0501B" w:rsidRDefault="00BF4886" w:rsidP="00BF488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7D2603" id="مربع نص 16" o:spid="_x0000_s1052" type="#_x0000_t202" style="position:absolute;left:0;text-align:left;margin-left:361.35pt;margin-top:343.15pt;width:92pt;height:21.85pt;z-index:2518179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" filled="f" stroked="f" strokeweight=".5pt">
                <v:textbox>
                  <w:txbxContent>
                    <w:p w14:paraId="45E816BC" w14:textId="77777777" w:rsidR="00BF4886" w:rsidRPr="00D0501B" w:rsidRDefault="0048248D" w:rsidP="00BF4886">
                      <w:pPr>
                        <w:rPr>
                          <w:sz w:val="20"/>
                          <w:szCs w:val="20"/>
                          <w:rtl/>
                        </w:rPr>
                      </w:pPr>
                      <w:hyperlink r:id="rId98" w:history="1">
                        <w:r w:rsidR="00BF4886" w:rsidRPr="00D0501B">
                          <w:rPr>
                            <w:rStyle w:val="Hyperlink"/>
                            <w:sz w:val="20"/>
                            <w:szCs w:val="20"/>
                          </w:rPr>
                          <w:t>https://wp.me/p3WskZ-99N</w:t>
                        </w:r>
                      </w:hyperlink>
                    </w:p>
                    <w:p w14:paraId="73BD0422" w14:textId="77777777" w:rsidR="00BF4886" w:rsidRPr="00D0501B" w:rsidRDefault="00BF4886" w:rsidP="00BF4886">
                      <w:pPr>
                        <w:rPr>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19007" behindDoc="0" locked="0" layoutInCell="1" allowOverlap="1" wp14:anchorId="02C06C96" wp14:editId="2B125E6E">
                <wp:simplePos x="0" y="0"/>
                <wp:positionH relativeFrom="column">
                  <wp:posOffset>4614601</wp:posOffset>
                </wp:positionH>
                <wp:positionV relativeFrom="paragraph">
                  <wp:posOffset>6927866</wp:posOffset>
                </wp:positionV>
                <wp:extent cx="1263650" cy="254635"/>
                <wp:effectExtent l="0" t="0" r="0" b="0"/>
                <wp:wrapNone/>
                <wp:docPr id="3141" name="مربع نص 3141"/>
                <wp:cNvGraphicFramePr/>
                <a:graphic xmlns:a="http://schemas.openxmlformats.org/drawingml/2006/main">
                  <a:graphicData uri="http://schemas.microsoft.com/office/word/2010/wordprocessingShape">
                    <wps:wsp>
                      <wps:cNvSpPr txBox="1"/>
                      <wps:spPr>
                        <a:xfrm>
                          <a:off x="0" y="0"/>
                          <a:ext cx="1263650" cy="254635"/>
                        </a:xfrm>
                        <a:prstGeom prst="rect">
                          <a:avLst/>
                        </a:prstGeom>
                        <a:noFill/>
                        <a:ln w="6350">
                          <a:noFill/>
                        </a:ln>
                      </wps:spPr>
                      <wps:txbx>
                        <w:txbxContent>
                          <w:p w14:paraId="35548463" w14:textId="77777777" w:rsidR="00BF4886" w:rsidRPr="00D0501B" w:rsidRDefault="0048248D" w:rsidP="00BF4886">
                            <w:pPr>
                              <w:rPr>
                                <w:sz w:val="20"/>
                                <w:szCs w:val="20"/>
                                <w:rtl/>
                              </w:rPr>
                            </w:pPr>
                            <w:hyperlink r:id="rId99" w:history="1">
                              <w:r w:rsidR="00BF4886" w:rsidRPr="00D0501B">
                                <w:rPr>
                                  <w:rStyle w:val="Hyperlink"/>
                                  <w:sz w:val="20"/>
                                  <w:szCs w:val="20"/>
                                </w:rPr>
                                <w:t>https://wp.me/p3WskZ-99Q</w:t>
                              </w:r>
                            </w:hyperlink>
                          </w:p>
                          <w:p w14:paraId="0667A382" w14:textId="77777777" w:rsidR="00BF4886" w:rsidRPr="00D0501B" w:rsidRDefault="00BF4886" w:rsidP="00BF488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C06C96" id="مربع نص 3141" o:spid="_x0000_s1053" type="#_x0000_t202" style="position:absolute;left:0;text-align:left;margin-left:363.35pt;margin-top:545.5pt;width:99.5pt;height:20.05pt;z-index:2518190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0szGAIAADQEAAAOAAAAZHJzL2Uyb0RvYy54bWysU01vGyEQvVfqf0Dc67Ud201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" filled="f" stroked="f" strokeweight=".5pt">
                <v:textbox>
                  <w:txbxContent>
                    <w:p w14:paraId="35548463" w14:textId="77777777" w:rsidR="00BF4886" w:rsidRPr="00D0501B" w:rsidRDefault="0048248D" w:rsidP="00BF4886">
                      <w:pPr>
                        <w:rPr>
                          <w:sz w:val="20"/>
                          <w:szCs w:val="20"/>
                          <w:rtl/>
                        </w:rPr>
                      </w:pPr>
                      <w:hyperlink r:id="rId100" w:history="1">
                        <w:r w:rsidR="00BF4886" w:rsidRPr="00D0501B">
                          <w:rPr>
                            <w:rStyle w:val="Hyperlink"/>
                            <w:sz w:val="20"/>
                            <w:szCs w:val="20"/>
                          </w:rPr>
                          <w:t>https://wp.me/p3WskZ-99Q</w:t>
                        </w:r>
                      </w:hyperlink>
                    </w:p>
                    <w:p w14:paraId="0667A382" w14:textId="77777777" w:rsidR="00BF4886" w:rsidRPr="00D0501B" w:rsidRDefault="00BF4886" w:rsidP="00BF4886">
                      <w:pPr>
                        <w:rPr>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49727" behindDoc="0" locked="0" layoutInCell="1" allowOverlap="1" wp14:anchorId="7ABD74AE" wp14:editId="51323C6F">
                <wp:simplePos x="0" y="0"/>
                <wp:positionH relativeFrom="margin">
                  <wp:posOffset>3058289</wp:posOffset>
                </wp:positionH>
                <wp:positionV relativeFrom="paragraph">
                  <wp:posOffset>6936684</wp:posOffset>
                </wp:positionV>
                <wp:extent cx="1333500" cy="247650"/>
                <wp:effectExtent l="0" t="0" r="0" b="0"/>
                <wp:wrapNone/>
                <wp:docPr id="47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47650"/>
                        </a:xfrm>
                        <a:prstGeom prst="rect">
                          <a:avLst/>
                        </a:prstGeom>
                        <a:noFill/>
                        <a:ln>
                          <a:noFill/>
                        </a:ln>
                        <a:effectLst/>
                      </wps:spPr>
                      <wps:txbx>
                        <w:txbxContent>
                          <w:p w14:paraId="50F86806" w14:textId="77777777" w:rsidR="00BF4886" w:rsidRPr="00D0501B" w:rsidRDefault="0048248D" w:rsidP="00BF4886">
                            <w:pPr>
                              <w:kinsoku w:val="0"/>
                              <w:overflowPunct w:val="0"/>
                              <w:jc w:val="center"/>
                              <w:textAlignment w:val="baseline"/>
                              <w:rPr>
                                <w:color w:val="0070C0"/>
                                <w:sz w:val="20"/>
                                <w:szCs w:val="20"/>
                              </w:rPr>
                            </w:pPr>
                            <w:hyperlink r:id="rId101" w:history="1">
                              <w:r w:rsidR="00BF4886" w:rsidRPr="00D0501B">
                                <w:rPr>
                                  <w:rStyle w:val="Hyperlink"/>
                                  <w:rFonts w:hAnsi="Calibri" w:cs="Arial"/>
                                  <w:color w:val="0070C0"/>
                                  <w:kern w:val="24"/>
                                  <w:sz w:val="20"/>
                                  <w:szCs w:val="20"/>
                                </w:rPr>
                                <w:t>http://bit.ly/sinaeatalmaswuwlia</w:t>
                              </w:r>
                            </w:hyperlink>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D74AE" id="Rectangle 3" o:spid="_x0000_s1054" style="position:absolute;left:0;text-align:left;margin-left:240.8pt;margin-top:546.2pt;width:105pt;height:19.5pt;z-index:2518497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" filled="f" stroked="f">
                <v:textbox>
                  <w:txbxContent>
                    <w:p w14:paraId="50F86806" w14:textId="77777777" w:rsidR="00BF4886" w:rsidRPr="00D0501B" w:rsidRDefault="0048248D" w:rsidP="00BF4886">
                      <w:pPr>
                        <w:kinsoku w:val="0"/>
                        <w:overflowPunct w:val="0"/>
                        <w:jc w:val="center"/>
                        <w:textAlignment w:val="baseline"/>
                        <w:rPr>
                          <w:color w:val="0070C0"/>
                          <w:sz w:val="20"/>
                          <w:szCs w:val="20"/>
                        </w:rPr>
                      </w:pPr>
                      <w:hyperlink r:id="rId102" w:history="1">
                        <w:r w:rsidR="00BF4886" w:rsidRPr="00D0501B">
                          <w:rPr>
                            <w:rStyle w:val="Hyperlink"/>
                            <w:rFonts w:hAnsi="Calibri" w:cs="Arial"/>
                            <w:color w:val="0070C0"/>
                            <w:kern w:val="24"/>
                            <w:sz w:val="20"/>
                            <w:szCs w:val="20"/>
                          </w:rPr>
                          <w:t>http://bit.ly/sinaeatalmaswuwlia</w:t>
                        </w:r>
                      </w:hyperlink>
                    </w:p>
                  </w:txbxContent>
                </v:textbox>
                <w10:wrap anchorx="margin"/>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48703" behindDoc="0" locked="0" layoutInCell="1" allowOverlap="1" wp14:anchorId="0F4546AB" wp14:editId="6FB4C783">
                <wp:simplePos x="0" y="0"/>
                <wp:positionH relativeFrom="column">
                  <wp:posOffset>1556796</wp:posOffset>
                </wp:positionH>
                <wp:positionV relativeFrom="paragraph">
                  <wp:posOffset>6944810</wp:posOffset>
                </wp:positionV>
                <wp:extent cx="1261640" cy="266218"/>
                <wp:effectExtent l="0" t="0" r="0" b="0"/>
                <wp:wrapNone/>
                <wp:docPr id="476" name="مربع نص 7"/>
                <wp:cNvGraphicFramePr/>
                <a:graphic xmlns:a="http://schemas.openxmlformats.org/drawingml/2006/main">
                  <a:graphicData uri="http://schemas.microsoft.com/office/word/2010/wordprocessingShape">
                    <wps:wsp>
                      <wps:cNvSpPr txBox="1"/>
                      <wps:spPr>
                        <a:xfrm>
                          <a:off x="0" y="0"/>
                          <a:ext cx="1261640" cy="266218"/>
                        </a:xfrm>
                        <a:prstGeom prst="rect">
                          <a:avLst/>
                        </a:prstGeom>
                        <a:noFill/>
                      </wps:spPr>
                      <wps:txbx>
                        <w:txbxContent>
                          <w:p w14:paraId="64BB980D" w14:textId="77777777" w:rsidR="00BF4886" w:rsidRPr="00D0501B" w:rsidRDefault="0048248D" w:rsidP="00BF4886">
                            <w:pPr>
                              <w:bidi/>
                              <w:rPr>
                                <w:color w:val="0070C0"/>
                                <w:sz w:val="20"/>
                                <w:szCs w:val="20"/>
                              </w:rPr>
                            </w:pPr>
                            <w:hyperlink r:id="rId103" w:history="1">
                              <w:r w:rsidR="00BF4886" w:rsidRPr="00D0501B">
                                <w:rPr>
                                  <w:rStyle w:val="Hyperlink"/>
                                  <w:rFonts w:ascii="Arial" w:hAnsi="Arial" w:cs="Arial"/>
                                  <w:color w:val="0070C0"/>
                                  <w:kern w:val="24"/>
                                  <w:sz w:val="20"/>
                                  <w:szCs w:val="20"/>
                                </w:rPr>
                                <w:t>http://bit.ly/sinaeat_altakamul</w:t>
                              </w:r>
                            </w:hyperlink>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F4546AB" id="مربع نص 7" o:spid="_x0000_s1055" type="#_x0000_t202" style="position:absolute;left:0;text-align:left;margin-left:122.6pt;margin-top:546.85pt;width:99.35pt;height:20.95pt;z-index:251848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" filled="f" stroked="f">
                <v:textbox>
                  <w:txbxContent>
                    <w:p w14:paraId="64BB980D" w14:textId="77777777" w:rsidR="00BF4886" w:rsidRPr="00D0501B" w:rsidRDefault="0048248D" w:rsidP="00BF4886">
                      <w:pPr>
                        <w:bidi/>
                        <w:rPr>
                          <w:color w:val="0070C0"/>
                          <w:sz w:val="20"/>
                          <w:szCs w:val="20"/>
                        </w:rPr>
                      </w:pPr>
                      <w:hyperlink r:id="rId104" w:history="1">
                        <w:r w:rsidR="00BF4886" w:rsidRPr="00D0501B">
                          <w:rPr>
                            <w:rStyle w:val="Hyperlink"/>
                            <w:rFonts w:ascii="Arial" w:hAnsi="Arial" w:cs="Arial"/>
                            <w:color w:val="0070C0"/>
                            <w:kern w:val="24"/>
                            <w:sz w:val="20"/>
                            <w:szCs w:val="20"/>
                          </w:rPr>
                          <w:t>http://bit.ly/sinaeat_altakamul</w:t>
                        </w:r>
                      </w:hyperlink>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50751" behindDoc="0" locked="0" layoutInCell="1" allowOverlap="1" wp14:anchorId="0556F20B" wp14:editId="73903070">
                <wp:simplePos x="0" y="0"/>
                <wp:positionH relativeFrom="column">
                  <wp:posOffset>96054</wp:posOffset>
                </wp:positionH>
                <wp:positionV relativeFrom="paragraph">
                  <wp:posOffset>6906533</wp:posOffset>
                </wp:positionV>
                <wp:extent cx="1797287" cy="307777"/>
                <wp:effectExtent l="0" t="0" r="0" b="0"/>
                <wp:wrapNone/>
                <wp:docPr id="478" name="مستطيل 5"/>
                <wp:cNvGraphicFramePr/>
                <a:graphic xmlns:a="http://schemas.openxmlformats.org/drawingml/2006/main">
                  <a:graphicData uri="http://schemas.microsoft.com/office/word/2010/wordprocessingShape">
                    <wps:wsp>
                      <wps:cNvSpPr/>
                      <wps:spPr>
                        <a:xfrm>
                          <a:off x="0" y="0"/>
                          <a:ext cx="1797287" cy="307777"/>
                        </a:xfrm>
                        <a:prstGeom prst="rect">
                          <a:avLst/>
                        </a:prstGeom>
                      </wps:spPr>
                      <wps:txbx>
                        <w:txbxContent>
                          <w:p w14:paraId="0BC51DD1" w14:textId="77777777" w:rsidR="00BF4886" w:rsidRPr="00D0501B" w:rsidRDefault="0048248D" w:rsidP="00BF4886">
                            <w:pPr>
                              <w:bidi/>
                              <w:rPr>
                                <w:color w:val="0070C0"/>
                                <w:sz w:val="20"/>
                                <w:szCs w:val="20"/>
                              </w:rPr>
                            </w:pPr>
                            <w:hyperlink r:id="rId105" w:history="1">
                              <w:r w:rsidR="00BF4886" w:rsidRPr="00D0501B">
                                <w:rPr>
                                  <w:rStyle w:val="Hyperlink"/>
                                  <w:rFonts w:ascii="Arial" w:hAnsi="Arial"/>
                                  <w:color w:val="0070C0"/>
                                  <w:kern w:val="24"/>
                                  <w:sz w:val="20"/>
                                  <w:szCs w:val="20"/>
                                </w:rPr>
                                <w:t>https://bit.ly/2E95kfp</w:t>
                              </w:r>
                            </w:hyperlink>
                          </w:p>
                        </w:txbxContent>
                      </wps:txbx>
                      <wps:bodyPr wrap="none">
                        <a:spAutoFit/>
                      </wps:bodyPr>
                    </wps:wsp>
                  </a:graphicData>
                </a:graphic>
              </wp:anchor>
            </w:drawing>
          </mc:Choice>
          <mc:Fallback>
            <w:pict>
              <v:rect w14:anchorId="0556F20B" id="مستطيل 5" o:spid="_x0000_s1056" style="position:absolute;left:0;text-align:left;margin-left:7.55pt;margin-top:543.8pt;width:141.5pt;height:24.25pt;z-index:25185075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" filled="f" stroked="f">
                <v:textbox style="mso-fit-shape-to-text:t">
                  <w:txbxContent>
                    <w:p w14:paraId="0BC51DD1" w14:textId="77777777" w:rsidR="00BF4886" w:rsidRPr="00D0501B" w:rsidRDefault="0048248D" w:rsidP="00BF4886">
                      <w:pPr>
                        <w:bidi/>
                        <w:rPr>
                          <w:color w:val="0070C0"/>
                          <w:sz w:val="20"/>
                          <w:szCs w:val="20"/>
                        </w:rPr>
                      </w:pPr>
                      <w:hyperlink r:id="rId106" w:history="1">
                        <w:r w:rsidR="00BF4886" w:rsidRPr="00D0501B">
                          <w:rPr>
                            <w:rStyle w:val="Hyperlink"/>
                            <w:rFonts w:ascii="Arial" w:hAnsi="Arial"/>
                            <w:color w:val="0070C0"/>
                            <w:kern w:val="24"/>
                            <w:sz w:val="20"/>
                            <w:szCs w:val="20"/>
                          </w:rPr>
                          <w:t>https://bit.ly/2E95kfp</w:t>
                        </w:r>
                      </w:hyperlink>
                    </w:p>
                  </w:txbxContent>
                </v:textbox>
              </v:rect>
            </w:pict>
          </mc:Fallback>
        </mc:AlternateContent>
      </w:r>
      <w:r w:rsidRPr="001A30A9">
        <w:rPr>
          <w:rFonts w:asciiTheme="minorBidi" w:hAnsiTheme="minorBidi"/>
          <w:noProof/>
          <w:sz w:val="36"/>
          <w:szCs w:val="36"/>
        </w:rPr>
        <w:drawing>
          <wp:anchor distT="0" distB="0" distL="114300" distR="114300" simplePos="0" relativeHeight="251805695" behindDoc="0" locked="0" layoutInCell="1" allowOverlap="1" wp14:anchorId="7D9F2B79" wp14:editId="5E53CBA6">
            <wp:simplePos x="0" y="0"/>
            <wp:positionH relativeFrom="margin">
              <wp:posOffset>0</wp:posOffset>
            </wp:positionH>
            <wp:positionV relativeFrom="paragraph">
              <wp:posOffset>2298700</wp:posOffset>
            </wp:positionV>
            <wp:extent cx="5962650" cy="1866900"/>
            <wp:effectExtent l="0" t="0" r="0" b="0"/>
            <wp:wrapSquare wrapText="bothSides"/>
            <wp:docPr id="466" name="صورة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صورة 69"/>
                    <pic:cNvPicPr/>
                  </pic:nvPicPr>
                  <pic:blipFill rotWithShape="1">
                    <a:blip r:embed="rId107">
                      <a:extLst>
                        <a:ext uri="{28A0092B-C50C-407E-A947-70E740481C1C}">
                          <a14:useLocalDpi xmlns:a14="http://schemas.microsoft.com/office/drawing/2010/main" val="0"/>
                        </a:ext>
                      </a:extLst>
                    </a:blip>
                    <a:srcRect t="3811" r="2401" b="9997"/>
                    <a:stretch/>
                  </pic:blipFill>
                  <pic:spPr bwMode="auto">
                    <a:xfrm>
                      <a:off x="0" y="0"/>
                      <a:ext cx="5962650" cy="186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A30A9">
        <w:rPr>
          <w:rFonts w:asciiTheme="minorBidi" w:hAnsiTheme="minorBidi"/>
          <w:noProof/>
          <w:sz w:val="36"/>
          <w:szCs w:val="36"/>
        </w:rPr>
        <w:drawing>
          <wp:anchor distT="0" distB="0" distL="114300" distR="114300" simplePos="0" relativeHeight="251807743" behindDoc="0" locked="0" layoutInCell="1" allowOverlap="1" wp14:anchorId="4FB88189" wp14:editId="744E43A0">
            <wp:simplePos x="0" y="0"/>
            <wp:positionH relativeFrom="margin">
              <wp:posOffset>0</wp:posOffset>
            </wp:positionH>
            <wp:positionV relativeFrom="paragraph">
              <wp:posOffset>4762500</wp:posOffset>
            </wp:positionV>
            <wp:extent cx="6032500" cy="1962150"/>
            <wp:effectExtent l="0" t="0" r="6350" b="0"/>
            <wp:wrapSquare wrapText="bothSides"/>
            <wp:docPr id="71" name="صورة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صورة 71"/>
                    <pic:cNvPicPr/>
                  </pic:nvPicPr>
                  <pic:blipFill rotWithShape="1">
                    <a:blip r:embed="rId108">
                      <a:extLst>
                        <a:ext uri="{28A0092B-C50C-407E-A947-70E740481C1C}">
                          <a14:useLocalDpi xmlns:a14="http://schemas.microsoft.com/office/drawing/2010/main" val="0"/>
                        </a:ext>
                      </a:extLst>
                    </a:blip>
                    <a:srcRect t="3877" r="4350" b="10550"/>
                    <a:stretch/>
                  </pic:blipFill>
                  <pic:spPr bwMode="auto">
                    <a:xfrm>
                      <a:off x="0" y="0"/>
                      <a:ext cx="6032500" cy="196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A30A9">
        <w:rPr>
          <w:rFonts w:asciiTheme="minorBidi" w:hAnsiTheme="minorBidi"/>
          <w:noProof/>
          <w:sz w:val="36"/>
          <w:szCs w:val="36"/>
        </w:rPr>
        <w:drawing>
          <wp:inline distT="0" distB="0" distL="0" distR="0" wp14:anchorId="79854FAD" wp14:editId="0A4E981C">
            <wp:extent cx="5943600" cy="1898650"/>
            <wp:effectExtent l="0" t="0" r="0" b="6350"/>
            <wp:docPr id="70" name="صورة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صورة 70"/>
                    <pic:cNvPicPr/>
                  </pic:nvPicPr>
                  <pic:blipFill rotWithShape="1">
                    <a:blip r:embed="rId109">
                      <a:extLst>
                        <a:ext uri="{28A0092B-C50C-407E-A947-70E740481C1C}">
                          <a14:useLocalDpi xmlns:a14="http://schemas.microsoft.com/office/drawing/2010/main" val="0"/>
                        </a:ext>
                      </a:extLst>
                    </a:blip>
                    <a:srcRect b="6299"/>
                    <a:stretch/>
                  </pic:blipFill>
                  <pic:spPr bwMode="auto">
                    <a:xfrm>
                      <a:off x="0" y="0"/>
                      <a:ext cx="5943600" cy="1898650"/>
                    </a:xfrm>
                    <a:prstGeom prst="rect">
                      <a:avLst/>
                    </a:prstGeom>
                    <a:ln>
                      <a:noFill/>
                    </a:ln>
                    <a:extLst>
                      <a:ext uri="{53640926-AAD7-44D8-BBD7-CCE9431645EC}">
                        <a14:shadowObscured xmlns:a14="http://schemas.microsoft.com/office/drawing/2010/main"/>
                      </a:ext>
                    </a:extLst>
                  </pic:spPr>
                </pic:pic>
              </a:graphicData>
            </a:graphic>
          </wp:inline>
        </w:drawing>
      </w:r>
      <w:r w:rsidRPr="001A30A9">
        <w:rPr>
          <w:rFonts w:asciiTheme="minorBidi" w:hAnsiTheme="minorBidi"/>
          <w:noProof/>
          <w:sz w:val="36"/>
          <w:szCs w:val="36"/>
        </w:rPr>
        <w:lastRenderedPageBreak/>
        <mc:AlternateContent>
          <mc:Choice Requires="wps">
            <w:drawing>
              <wp:anchor distT="0" distB="0" distL="114300" distR="114300" simplePos="0" relativeHeight="251854847" behindDoc="0" locked="0" layoutInCell="1" allowOverlap="1" wp14:anchorId="042E322F" wp14:editId="7B47D78A">
                <wp:simplePos x="0" y="0"/>
                <wp:positionH relativeFrom="column">
                  <wp:posOffset>300941</wp:posOffset>
                </wp:positionH>
                <wp:positionV relativeFrom="paragraph">
                  <wp:posOffset>1961908</wp:posOffset>
                </wp:positionV>
                <wp:extent cx="1255853" cy="289367"/>
                <wp:effectExtent l="0" t="0" r="0" b="0"/>
                <wp:wrapNone/>
                <wp:docPr id="484" name="مربع نص 484"/>
                <wp:cNvGraphicFramePr/>
                <a:graphic xmlns:a="http://schemas.openxmlformats.org/drawingml/2006/main">
                  <a:graphicData uri="http://schemas.microsoft.com/office/word/2010/wordprocessingShape">
                    <wps:wsp>
                      <wps:cNvSpPr txBox="1"/>
                      <wps:spPr>
                        <a:xfrm>
                          <a:off x="0" y="0"/>
                          <a:ext cx="1255853" cy="289367"/>
                        </a:xfrm>
                        <a:prstGeom prst="rect">
                          <a:avLst/>
                        </a:prstGeom>
                        <a:noFill/>
                        <a:ln w="6350">
                          <a:noFill/>
                        </a:ln>
                      </wps:spPr>
                      <wps:txbx>
                        <w:txbxContent>
                          <w:p w14:paraId="24158E67" w14:textId="77777777" w:rsidR="00BF4886" w:rsidRPr="00D0501B" w:rsidRDefault="00BF4886" w:rsidP="00BF4886">
                            <w:pPr>
                              <w:rPr>
                                <w:color w:val="0070C0"/>
                                <w:sz w:val="20"/>
                                <w:szCs w:val="20"/>
                              </w:rPr>
                            </w:pPr>
                            <w:r w:rsidRPr="00D0501B">
                              <w:rPr>
                                <w:color w:val="0070C0"/>
                                <w:sz w:val="20"/>
                                <w:szCs w:val="20"/>
                              </w:rPr>
                              <w:t>https://www.muslim-library.com/?lang=Arabic&amp;s=%D8%A7%D9%84%D8%A7%D8%B2%D9%85%D8%A7%D8%AA+%D9%84%D8%A7%D9%86%D8%AC%D8%A7%D8%B2%D8%A7%D8%AA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E322F" id="مربع نص 484" o:spid="_x0000_s1057" type="#_x0000_t202" style="position:absolute;left:0;text-align:left;margin-left:23.7pt;margin-top:154.5pt;width:98.9pt;height:22.8pt;z-index:251854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" filled="f" stroked="f" strokeweight=".5pt">
                <v:textbox>
                  <w:txbxContent>
                    <w:p w14:paraId="24158E67" w14:textId="77777777" w:rsidR="00BF4886" w:rsidRPr="00D0501B" w:rsidRDefault="00BF4886" w:rsidP="00BF4886">
                      <w:pPr>
                        <w:rPr>
                          <w:color w:val="0070C0"/>
                          <w:sz w:val="20"/>
                          <w:szCs w:val="20"/>
                        </w:rPr>
                      </w:pPr>
                      <w:r w:rsidRPr="00D0501B">
                        <w:rPr>
                          <w:color w:val="0070C0"/>
                          <w:sz w:val="20"/>
                          <w:szCs w:val="20"/>
                        </w:rPr>
                        <w:t>https://www.muslim-library.com/?lang=Arabic&amp;s=%D8%A7%D9%84%D8%A7%D8%B2%D9%85%D8%A7%D8%AA+%D9%84%D8%A7%D9%86%D8%AC%D8%A7%D8%B2%D8%A7%D8%AA</w:t>
                      </w: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11839" behindDoc="0" locked="0" layoutInCell="1" allowOverlap="1" wp14:anchorId="0E24B841" wp14:editId="31BD577A">
                <wp:simplePos x="0" y="0"/>
                <wp:positionH relativeFrom="column">
                  <wp:posOffset>1770926</wp:posOffset>
                </wp:positionH>
                <wp:positionV relativeFrom="paragraph">
                  <wp:posOffset>1950334</wp:posOffset>
                </wp:positionV>
                <wp:extent cx="1059083" cy="266218"/>
                <wp:effectExtent l="0" t="0" r="0" b="635"/>
                <wp:wrapNone/>
                <wp:docPr id="19" name="مربع نص 19"/>
                <wp:cNvGraphicFramePr/>
                <a:graphic xmlns:a="http://schemas.openxmlformats.org/drawingml/2006/main">
                  <a:graphicData uri="http://schemas.microsoft.com/office/word/2010/wordprocessingShape">
                    <wps:wsp>
                      <wps:cNvSpPr txBox="1"/>
                      <wps:spPr>
                        <a:xfrm>
                          <a:off x="0" y="0"/>
                          <a:ext cx="1059083" cy="266218"/>
                        </a:xfrm>
                        <a:prstGeom prst="rect">
                          <a:avLst/>
                        </a:prstGeom>
                        <a:noFill/>
                        <a:ln w="6350">
                          <a:noFill/>
                        </a:ln>
                      </wps:spPr>
                      <wps:txbx>
                        <w:txbxContent>
                          <w:bookmarkStart w:id="18" w:name="_Hlk43221787"/>
                          <w:p w14:paraId="6A04D716" w14:textId="77777777" w:rsidR="00BF4886" w:rsidRPr="00D0501B" w:rsidRDefault="00BF4886" w:rsidP="00BF4886">
                            <w:pPr>
                              <w:rPr>
                                <w:sz w:val="20"/>
                                <w:szCs w:val="20"/>
                                <w:rtl/>
                              </w:rPr>
                            </w:pPr>
                            <w:r w:rsidRPr="00D0501B">
                              <w:rPr>
                                <w:sz w:val="20"/>
                                <w:szCs w:val="20"/>
                              </w:rPr>
                              <w:fldChar w:fldCharType="begin"/>
                            </w:r>
                            <w:r w:rsidRPr="00D0501B">
                              <w:rPr>
                                <w:sz w:val="20"/>
                                <w:szCs w:val="20"/>
                              </w:rPr>
                              <w:instrText xml:space="preserve"> HYPERLINK "https://wp.me/p3WskZ-bop" </w:instrText>
                            </w:r>
                            <w:r w:rsidRPr="00D0501B">
                              <w:rPr>
                                <w:sz w:val="20"/>
                                <w:szCs w:val="20"/>
                              </w:rPr>
                            </w:r>
                            <w:r w:rsidRPr="00D0501B">
                              <w:rPr>
                                <w:sz w:val="20"/>
                                <w:szCs w:val="20"/>
                              </w:rPr>
                              <w:fldChar w:fldCharType="separate"/>
                            </w:r>
                            <w:r w:rsidRPr="00D0501B">
                              <w:rPr>
                                <w:rStyle w:val="Hyperlink"/>
                                <w:sz w:val="20"/>
                                <w:szCs w:val="20"/>
                              </w:rPr>
                              <w:t>https://wp.me/p3WskZ-bop</w:t>
                            </w:r>
                            <w:r w:rsidRPr="00D0501B">
                              <w:rPr>
                                <w:sz w:val="20"/>
                                <w:szCs w:val="20"/>
                              </w:rPr>
                              <w:fldChar w:fldCharType="end"/>
                            </w:r>
                          </w:p>
                          <w:bookmarkEnd w:id="18"/>
                          <w:p w14:paraId="56BC66BE" w14:textId="77777777" w:rsidR="00BF4886" w:rsidRPr="00D0501B" w:rsidRDefault="00BF4886" w:rsidP="00BF488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4B841" id="مربع نص 19" o:spid="_x0000_s1058" type="#_x0000_t202" style="position:absolute;left:0;text-align:left;margin-left:139.45pt;margin-top:153.55pt;width:83.4pt;height:20.95pt;z-index:251811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" filled="f" stroked="f" strokeweight=".5pt">
                <v:textbox>
                  <w:txbxContent>
                    <w:bookmarkStart w:id="19" w:name="_Hlk43221787"/>
                    <w:p w14:paraId="6A04D716" w14:textId="77777777" w:rsidR="00BF4886" w:rsidRPr="00D0501B" w:rsidRDefault="00BF4886" w:rsidP="00BF4886">
                      <w:pPr>
                        <w:rPr>
                          <w:sz w:val="20"/>
                          <w:szCs w:val="20"/>
                          <w:rtl/>
                        </w:rPr>
                      </w:pPr>
                      <w:r w:rsidRPr="00D0501B">
                        <w:rPr>
                          <w:sz w:val="20"/>
                          <w:szCs w:val="20"/>
                        </w:rPr>
                        <w:fldChar w:fldCharType="begin"/>
                      </w:r>
                      <w:r w:rsidRPr="00D0501B">
                        <w:rPr>
                          <w:sz w:val="20"/>
                          <w:szCs w:val="20"/>
                        </w:rPr>
                        <w:instrText xml:space="preserve"> HYPERLINK "https://wp.me/p3WskZ-bop" </w:instrText>
                      </w:r>
                      <w:r w:rsidRPr="00D0501B">
                        <w:rPr>
                          <w:sz w:val="20"/>
                          <w:szCs w:val="20"/>
                        </w:rPr>
                      </w:r>
                      <w:r w:rsidRPr="00D0501B">
                        <w:rPr>
                          <w:sz w:val="20"/>
                          <w:szCs w:val="20"/>
                        </w:rPr>
                        <w:fldChar w:fldCharType="separate"/>
                      </w:r>
                      <w:r w:rsidRPr="00D0501B">
                        <w:rPr>
                          <w:rStyle w:val="Hyperlink"/>
                          <w:sz w:val="20"/>
                          <w:szCs w:val="20"/>
                        </w:rPr>
                        <w:t>https://wp.me/p3WskZ-bop</w:t>
                      </w:r>
                      <w:r w:rsidRPr="00D0501B">
                        <w:rPr>
                          <w:sz w:val="20"/>
                          <w:szCs w:val="20"/>
                        </w:rPr>
                        <w:fldChar w:fldCharType="end"/>
                      </w:r>
                    </w:p>
                    <w:bookmarkEnd w:id="19"/>
                    <w:p w14:paraId="56BC66BE" w14:textId="77777777" w:rsidR="00BF4886" w:rsidRPr="00D0501B" w:rsidRDefault="00BF4886" w:rsidP="00BF4886">
                      <w:pPr>
                        <w:rPr>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63039" behindDoc="0" locked="0" layoutInCell="1" allowOverlap="1" wp14:anchorId="47D1B032" wp14:editId="526155F0">
                <wp:simplePos x="0" y="0"/>
                <wp:positionH relativeFrom="column">
                  <wp:posOffset>3049929</wp:posOffset>
                </wp:positionH>
                <wp:positionV relativeFrom="paragraph">
                  <wp:posOffset>1973483</wp:posOffset>
                </wp:positionV>
                <wp:extent cx="1149511" cy="254643"/>
                <wp:effectExtent l="0" t="0" r="0" b="0"/>
                <wp:wrapNone/>
                <wp:docPr id="31" name="مربع نص 31"/>
                <wp:cNvGraphicFramePr/>
                <a:graphic xmlns:a="http://schemas.openxmlformats.org/drawingml/2006/main">
                  <a:graphicData uri="http://schemas.microsoft.com/office/word/2010/wordprocessingShape">
                    <wps:wsp>
                      <wps:cNvSpPr txBox="1"/>
                      <wps:spPr>
                        <a:xfrm>
                          <a:off x="0" y="0"/>
                          <a:ext cx="1149511" cy="254643"/>
                        </a:xfrm>
                        <a:prstGeom prst="rect">
                          <a:avLst/>
                        </a:prstGeom>
                        <a:solidFill>
                          <a:schemeClr val="lt1"/>
                        </a:solidFill>
                        <a:ln w="6350">
                          <a:noFill/>
                        </a:ln>
                      </wps:spPr>
                      <wps:txbx>
                        <w:txbxContent>
                          <w:p w14:paraId="14BE7B9D" w14:textId="77777777" w:rsidR="00BF4886" w:rsidRPr="00D0501B" w:rsidRDefault="0048248D" w:rsidP="00BF4886">
                            <w:pPr>
                              <w:bidi/>
                              <w:jc w:val="center"/>
                              <w:rPr>
                                <w:rFonts w:ascii="UICTFontTextStyleBody" w:hAnsi="UICTFontTextStyleBody"/>
                                <w:sz w:val="20"/>
                                <w:szCs w:val="20"/>
                                <w:rtl/>
                              </w:rPr>
                            </w:pPr>
                            <w:hyperlink r:id="rId110" w:tgtFrame="_blank" w:history="1">
                              <w:r w:rsidR="00BF4886" w:rsidRPr="00D0501B">
                                <w:rPr>
                                  <w:rStyle w:val="Hyperlink"/>
                                  <w:rFonts w:ascii="UICTFontTextStyleBody" w:hAnsi="UICTFontTextStyleBody"/>
                                  <w:sz w:val="20"/>
                                  <w:szCs w:val="20"/>
                                </w:rPr>
                                <w:t>https://wp.me/p3WskZ-brE</w:t>
                              </w:r>
                            </w:hyperlink>
                          </w:p>
                          <w:p w14:paraId="6A9901C9" w14:textId="77777777" w:rsidR="00BF4886" w:rsidRPr="00D0501B" w:rsidRDefault="00BF4886" w:rsidP="00BF4886">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1B032" id="مربع نص 31" o:spid="_x0000_s1059" type="#_x0000_t202" style="position:absolute;left:0;text-align:left;margin-left:240.15pt;margin-top:155.4pt;width:90.5pt;height:20.05pt;z-index:251863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" fillcolor="white [3201]" stroked="f" strokeweight=".5pt">
                <v:textbox>
                  <w:txbxContent>
                    <w:p w14:paraId="14BE7B9D" w14:textId="77777777" w:rsidR="00BF4886" w:rsidRPr="00D0501B" w:rsidRDefault="0048248D" w:rsidP="00BF4886">
                      <w:pPr>
                        <w:bidi/>
                        <w:jc w:val="center"/>
                        <w:rPr>
                          <w:rFonts w:ascii="UICTFontTextStyleBody" w:hAnsi="UICTFontTextStyleBody"/>
                          <w:sz w:val="20"/>
                          <w:szCs w:val="20"/>
                          <w:rtl/>
                        </w:rPr>
                      </w:pPr>
                      <w:hyperlink r:id="rId111" w:tgtFrame="_blank" w:history="1">
                        <w:r w:rsidR="00BF4886" w:rsidRPr="00D0501B">
                          <w:rPr>
                            <w:rStyle w:val="Hyperlink"/>
                            <w:rFonts w:ascii="UICTFontTextStyleBody" w:hAnsi="UICTFontTextStyleBody"/>
                            <w:sz w:val="20"/>
                            <w:szCs w:val="20"/>
                          </w:rPr>
                          <w:t>https://wp.me/p3WskZ-brE</w:t>
                        </w:r>
                      </w:hyperlink>
                    </w:p>
                    <w:p w14:paraId="6A9901C9" w14:textId="77777777" w:rsidR="00BF4886" w:rsidRPr="00D0501B" w:rsidRDefault="00BF4886" w:rsidP="00BF4886">
                      <w:pPr>
                        <w:jc w:val="center"/>
                        <w:rPr>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35391" behindDoc="0" locked="0" layoutInCell="1" allowOverlap="1" wp14:anchorId="7B2AC7FA" wp14:editId="3346C253">
                <wp:simplePos x="0" y="0"/>
                <wp:positionH relativeFrom="column">
                  <wp:posOffset>4404167</wp:posOffset>
                </wp:positionH>
                <wp:positionV relativeFrom="paragraph">
                  <wp:posOffset>1961909</wp:posOffset>
                </wp:positionV>
                <wp:extent cx="1058883" cy="241300"/>
                <wp:effectExtent l="0" t="0" r="0" b="0"/>
                <wp:wrapNone/>
                <wp:docPr id="449" name="مستطيل 1"/>
                <wp:cNvGraphicFramePr/>
                <a:graphic xmlns:a="http://schemas.openxmlformats.org/drawingml/2006/main">
                  <a:graphicData uri="http://schemas.microsoft.com/office/word/2010/wordprocessingShape">
                    <wps:wsp>
                      <wps:cNvSpPr/>
                      <wps:spPr>
                        <a:xfrm>
                          <a:off x="0" y="0"/>
                          <a:ext cx="1058883" cy="241300"/>
                        </a:xfrm>
                        <a:prstGeom prst="rect">
                          <a:avLst/>
                        </a:prstGeom>
                      </wps:spPr>
                      <wps:txbx>
                        <w:txbxContent>
                          <w:p w14:paraId="0AE66E5D" w14:textId="77777777" w:rsidR="00BF4886" w:rsidRPr="00D0501B" w:rsidRDefault="0048248D" w:rsidP="00BF4886">
                            <w:pPr>
                              <w:bidi/>
                              <w:rPr>
                                <w:color w:val="0070C0"/>
                                <w:sz w:val="20"/>
                                <w:szCs w:val="20"/>
                              </w:rPr>
                            </w:pPr>
                            <w:hyperlink r:id="rId112" w:history="1">
                              <w:r w:rsidR="00BF4886" w:rsidRPr="00D0501B">
                                <w:rPr>
                                  <w:rStyle w:val="Hyperlink"/>
                                  <w:rFonts w:ascii="Calibri" w:hAnsi="Arial"/>
                                  <w:color w:val="0070C0"/>
                                  <w:kern w:val="24"/>
                                  <w:sz w:val="20"/>
                                  <w:szCs w:val="20"/>
                                  <w:rtl/>
                                  <w:lang w:bidi="ar-KW"/>
                                </w:rPr>
                                <w:t>آلية وتشكيل وصناعة العلامة التجارية في عالم التسويق</w:t>
                              </w:r>
                            </w:hyperlink>
                            <w:r w:rsidR="00BF4886" w:rsidRPr="00D0501B">
                              <w:rPr>
                                <w:rFonts w:hAnsi="Calibri"/>
                                <w:color w:val="0070C0"/>
                                <w:kern w:val="24"/>
                                <w:sz w:val="20"/>
                                <w:szCs w:val="20"/>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B2AC7FA" id="_x0000_s1060" style="position:absolute;left:0;text-align:left;margin-left:346.8pt;margin-top:154.5pt;width:83.4pt;height:19pt;z-index:251835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" filled="f" stroked="f">
                <v:textbox>
                  <w:txbxContent>
                    <w:p w14:paraId="0AE66E5D" w14:textId="77777777" w:rsidR="00BF4886" w:rsidRPr="00D0501B" w:rsidRDefault="0048248D" w:rsidP="00BF4886">
                      <w:pPr>
                        <w:bidi/>
                        <w:rPr>
                          <w:color w:val="0070C0"/>
                          <w:sz w:val="20"/>
                          <w:szCs w:val="20"/>
                        </w:rPr>
                      </w:pPr>
                      <w:hyperlink r:id="rId113" w:history="1">
                        <w:r w:rsidR="00BF4886" w:rsidRPr="00D0501B">
                          <w:rPr>
                            <w:rStyle w:val="Hyperlink"/>
                            <w:rFonts w:ascii="Calibri" w:hAnsi="Arial"/>
                            <w:color w:val="0070C0"/>
                            <w:kern w:val="24"/>
                            <w:sz w:val="20"/>
                            <w:szCs w:val="20"/>
                            <w:rtl/>
                            <w:lang w:bidi="ar-KW"/>
                          </w:rPr>
                          <w:t>آلية وتشكيل وصناعة العلامة التجارية في عالم التسويق</w:t>
                        </w:r>
                      </w:hyperlink>
                      <w:r w:rsidR="00BF4886" w:rsidRPr="00D0501B">
                        <w:rPr>
                          <w:rFonts w:hAnsi="Calibri"/>
                          <w:color w:val="0070C0"/>
                          <w:kern w:val="24"/>
                          <w:sz w:val="20"/>
                          <w:szCs w:val="20"/>
                          <w:rtl/>
                          <w:lang w:bidi="ar-KW"/>
                        </w:rPr>
                        <w:t xml:space="preserve"> </w:t>
                      </w:r>
                    </w:p>
                  </w:txbxContent>
                </v:textbox>
              </v:rect>
            </w:pict>
          </mc:Fallback>
        </mc:AlternateContent>
      </w:r>
      <w:r w:rsidRPr="001A30A9">
        <w:rPr>
          <w:rFonts w:asciiTheme="minorBidi" w:hAnsiTheme="minorBidi"/>
          <w:noProof/>
          <w:sz w:val="36"/>
          <w:szCs w:val="36"/>
        </w:rPr>
        <w:drawing>
          <wp:inline distT="0" distB="0" distL="0" distR="0" wp14:anchorId="3C99B169" wp14:editId="6F37D904">
            <wp:extent cx="5543550" cy="1847850"/>
            <wp:effectExtent l="0" t="0" r="0" b="0"/>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صورة 72"/>
                    <pic:cNvPicPr/>
                  </pic:nvPicPr>
                  <pic:blipFill rotWithShape="1">
                    <a:blip r:embed="rId114">
                      <a:extLst>
                        <a:ext uri="{28A0092B-C50C-407E-A947-70E740481C1C}">
                          <a14:useLocalDpi xmlns:a14="http://schemas.microsoft.com/office/drawing/2010/main" val="0"/>
                        </a:ext>
                      </a:extLst>
                    </a:blip>
                    <a:srcRect l="1068" r="3419" b="12017"/>
                    <a:stretch/>
                  </pic:blipFill>
                  <pic:spPr bwMode="auto">
                    <a:xfrm>
                      <a:off x="0" y="0"/>
                      <a:ext cx="5543550" cy="1847850"/>
                    </a:xfrm>
                    <a:prstGeom prst="rect">
                      <a:avLst/>
                    </a:prstGeom>
                    <a:ln>
                      <a:noFill/>
                    </a:ln>
                    <a:extLst>
                      <a:ext uri="{53640926-AAD7-44D8-BBD7-CCE9431645EC}">
                        <a14:shadowObscured xmlns:a14="http://schemas.microsoft.com/office/drawing/2010/main"/>
                      </a:ext>
                    </a:extLst>
                  </pic:spPr>
                </pic:pic>
              </a:graphicData>
            </a:graphic>
          </wp:inline>
        </w:drawing>
      </w:r>
      <w:r w:rsidRPr="001A30A9">
        <w:rPr>
          <w:rFonts w:asciiTheme="minorBidi" w:hAnsiTheme="minorBidi"/>
          <w:noProof/>
          <w:sz w:val="36"/>
          <w:szCs w:val="36"/>
        </w:rPr>
        <mc:AlternateContent>
          <mc:Choice Requires="wps">
            <w:drawing>
              <wp:anchor distT="0" distB="0" distL="114300" distR="114300" simplePos="0" relativeHeight="251834367" behindDoc="0" locked="0" layoutInCell="1" allowOverlap="1" wp14:anchorId="4C8D606B" wp14:editId="66B8CD59">
                <wp:simplePos x="0" y="0"/>
                <wp:positionH relativeFrom="column">
                  <wp:posOffset>196850</wp:posOffset>
                </wp:positionH>
                <wp:positionV relativeFrom="paragraph">
                  <wp:posOffset>4053205</wp:posOffset>
                </wp:positionV>
                <wp:extent cx="1112520" cy="646331"/>
                <wp:effectExtent l="0" t="0" r="0" b="0"/>
                <wp:wrapNone/>
                <wp:docPr id="448" name="مستطيل 17"/>
                <wp:cNvGraphicFramePr/>
                <a:graphic xmlns:a="http://schemas.openxmlformats.org/drawingml/2006/main">
                  <a:graphicData uri="http://schemas.microsoft.com/office/word/2010/wordprocessingShape">
                    <wps:wsp>
                      <wps:cNvSpPr/>
                      <wps:spPr>
                        <a:xfrm>
                          <a:off x="0" y="0"/>
                          <a:ext cx="1112520" cy="646331"/>
                        </a:xfrm>
                        <a:prstGeom prst="rect">
                          <a:avLst/>
                        </a:prstGeom>
                      </wps:spPr>
                      <wps:txbx>
                        <w:txbxContent>
                          <w:p w14:paraId="4524A04E" w14:textId="77777777" w:rsidR="00BF4886" w:rsidRPr="00D0501B" w:rsidRDefault="00BF4886" w:rsidP="00BF4886">
                            <w:pPr>
                              <w:bidi/>
                              <w:rPr>
                                <w:color w:val="0070C0"/>
                                <w:sz w:val="16"/>
                                <w:szCs w:val="16"/>
                              </w:rPr>
                            </w:pPr>
                            <w:r w:rsidRPr="00D0501B">
                              <w:rPr>
                                <w:rFonts w:hAnsi="Calibri"/>
                                <w:color w:val="0070C0"/>
                                <w:kern w:val="24"/>
                                <w:sz w:val="16"/>
                                <w:szCs w:val="16"/>
                              </w:rPr>
                              <w:br/>
                            </w:r>
                            <w:hyperlink r:id="rId115" w:history="1">
                              <w:r w:rsidRPr="00D0501B">
                                <w:rPr>
                                  <w:rStyle w:val="Hyperlink"/>
                                  <w:rFonts w:ascii="Arial" w:hAnsi="Arial"/>
                                  <w:color w:val="0070C0"/>
                                  <w:kern w:val="24"/>
                                  <w:sz w:val="16"/>
                                  <w:szCs w:val="16"/>
                                </w:rPr>
                                <w:t>https://bit.ly/2Vl0ghP</w:t>
                              </w:r>
                            </w:hyperlink>
                          </w:p>
                        </w:txbxContent>
                      </wps:txbx>
                      <wps:bodyPr wrap="square">
                        <a:spAutoFit/>
                      </wps:bodyPr>
                    </wps:wsp>
                  </a:graphicData>
                </a:graphic>
                <wp14:sizeRelH relativeFrom="margin">
                  <wp14:pctWidth>0</wp14:pctWidth>
                </wp14:sizeRelH>
              </wp:anchor>
            </w:drawing>
          </mc:Choice>
          <mc:Fallback>
            <w:pict>
              <v:rect w14:anchorId="4C8D606B" id="مستطيل 17" o:spid="_x0000_s1061" style="position:absolute;left:0;text-align:left;margin-left:15.5pt;margin-top:319.15pt;width:87.6pt;height:50.9pt;z-index:2518343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" filled="f" stroked="f">
                <v:textbox style="mso-fit-shape-to-text:t">
                  <w:txbxContent>
                    <w:p w14:paraId="4524A04E" w14:textId="77777777" w:rsidR="00BF4886" w:rsidRPr="00D0501B" w:rsidRDefault="00BF4886" w:rsidP="00BF4886">
                      <w:pPr>
                        <w:bidi/>
                        <w:rPr>
                          <w:color w:val="0070C0"/>
                          <w:sz w:val="16"/>
                          <w:szCs w:val="16"/>
                        </w:rPr>
                      </w:pPr>
                      <w:r w:rsidRPr="00D0501B">
                        <w:rPr>
                          <w:rFonts w:hAnsi="Calibri"/>
                          <w:color w:val="0070C0"/>
                          <w:kern w:val="24"/>
                          <w:sz w:val="16"/>
                          <w:szCs w:val="16"/>
                        </w:rPr>
                        <w:br/>
                      </w:r>
                      <w:hyperlink r:id="rId116" w:history="1">
                        <w:r w:rsidRPr="00D0501B">
                          <w:rPr>
                            <w:rStyle w:val="Hyperlink"/>
                            <w:rFonts w:ascii="Arial" w:hAnsi="Arial"/>
                            <w:color w:val="0070C0"/>
                            <w:kern w:val="24"/>
                            <w:sz w:val="16"/>
                            <w:szCs w:val="16"/>
                          </w:rPr>
                          <w:t>https://bit.ly/2Vl0ghP</w:t>
                        </w:r>
                      </w:hyperlink>
                    </w:p>
                  </w:txbxContent>
                </v:textbox>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33343" behindDoc="0" locked="0" layoutInCell="1" allowOverlap="1" wp14:anchorId="5AAABF6C" wp14:editId="637E883F">
                <wp:simplePos x="0" y="0"/>
                <wp:positionH relativeFrom="margin">
                  <wp:posOffset>3022600</wp:posOffset>
                </wp:positionH>
                <wp:positionV relativeFrom="paragraph">
                  <wp:posOffset>4191000</wp:posOffset>
                </wp:positionV>
                <wp:extent cx="1156335" cy="461645"/>
                <wp:effectExtent l="0" t="0" r="0" b="0"/>
                <wp:wrapNone/>
                <wp:docPr id="3142" name="مستطيل 14"/>
                <wp:cNvGraphicFramePr/>
                <a:graphic xmlns:a="http://schemas.openxmlformats.org/drawingml/2006/main">
                  <a:graphicData uri="http://schemas.microsoft.com/office/word/2010/wordprocessingShape">
                    <wps:wsp>
                      <wps:cNvSpPr/>
                      <wps:spPr>
                        <a:xfrm>
                          <a:off x="0" y="0"/>
                          <a:ext cx="1156335" cy="461645"/>
                        </a:xfrm>
                        <a:prstGeom prst="rect">
                          <a:avLst/>
                        </a:prstGeom>
                      </wps:spPr>
                      <wps:txbx>
                        <w:txbxContent>
                          <w:p w14:paraId="2926A4DB" w14:textId="77777777" w:rsidR="00BF4886" w:rsidRPr="00D0501B" w:rsidRDefault="0048248D" w:rsidP="00BF4886">
                            <w:pPr>
                              <w:bidi/>
                              <w:rPr>
                                <w:color w:val="0070C0"/>
                                <w:sz w:val="16"/>
                                <w:szCs w:val="16"/>
                              </w:rPr>
                            </w:pPr>
                            <w:hyperlink r:id="rId117" w:history="1">
                              <w:r w:rsidR="00BF4886" w:rsidRPr="00D0501B">
                                <w:rPr>
                                  <w:rStyle w:val="Hyperlink"/>
                                  <w:rFonts w:ascii="Arial" w:hAnsi="Arial"/>
                                  <w:color w:val="0070C0"/>
                                  <w:kern w:val="24"/>
                                  <w:sz w:val="16"/>
                                  <w:szCs w:val="16"/>
                                </w:rPr>
                                <w:t>https://bit.ly/2GsAvTg</w:t>
                              </w:r>
                            </w:hyperlink>
                          </w:p>
                        </w:txbxContent>
                      </wps:txbx>
                      <wps:bodyPr wrap="square">
                        <a:spAutoFit/>
                      </wps:bodyPr>
                    </wps:wsp>
                  </a:graphicData>
                </a:graphic>
                <wp14:sizeRelH relativeFrom="margin">
                  <wp14:pctWidth>0</wp14:pctWidth>
                </wp14:sizeRelH>
              </wp:anchor>
            </w:drawing>
          </mc:Choice>
          <mc:Fallback>
            <w:pict>
              <v:rect w14:anchorId="5AAABF6C" id="مستطيل 14" o:spid="_x0000_s1062" style="position:absolute;left:0;text-align:left;margin-left:238pt;margin-top:330pt;width:91.05pt;height:36.35pt;z-index:2518333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" filled="f" stroked="f">
                <v:textbox style="mso-fit-shape-to-text:t">
                  <w:txbxContent>
                    <w:p w14:paraId="2926A4DB" w14:textId="77777777" w:rsidR="00BF4886" w:rsidRPr="00D0501B" w:rsidRDefault="0048248D" w:rsidP="00BF4886">
                      <w:pPr>
                        <w:bidi/>
                        <w:rPr>
                          <w:color w:val="0070C0"/>
                          <w:sz w:val="16"/>
                          <w:szCs w:val="16"/>
                        </w:rPr>
                      </w:pPr>
                      <w:hyperlink r:id="rId118" w:history="1">
                        <w:r w:rsidR="00BF4886" w:rsidRPr="00D0501B">
                          <w:rPr>
                            <w:rStyle w:val="Hyperlink"/>
                            <w:rFonts w:ascii="Arial" w:hAnsi="Arial"/>
                            <w:color w:val="0070C0"/>
                            <w:kern w:val="24"/>
                            <w:sz w:val="16"/>
                            <w:szCs w:val="16"/>
                          </w:rPr>
                          <w:t>https://bit.ly/2GsAvTg</w:t>
                        </w:r>
                      </w:hyperlink>
                    </w:p>
                  </w:txbxContent>
                </v:textbox>
                <w10:wrap anchorx="margin"/>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32319" behindDoc="0" locked="0" layoutInCell="1" allowOverlap="1" wp14:anchorId="083DB5F4" wp14:editId="4279F5AE">
                <wp:simplePos x="0" y="0"/>
                <wp:positionH relativeFrom="column">
                  <wp:posOffset>1219200</wp:posOffset>
                </wp:positionH>
                <wp:positionV relativeFrom="paragraph">
                  <wp:posOffset>4038600</wp:posOffset>
                </wp:positionV>
                <wp:extent cx="1501140" cy="488950"/>
                <wp:effectExtent l="0" t="0" r="0" b="0"/>
                <wp:wrapNone/>
                <wp:docPr id="3166" name="مستطيل 1"/>
                <wp:cNvGraphicFramePr/>
                <a:graphic xmlns:a="http://schemas.openxmlformats.org/drawingml/2006/main">
                  <a:graphicData uri="http://schemas.microsoft.com/office/word/2010/wordprocessingShape">
                    <wps:wsp>
                      <wps:cNvSpPr/>
                      <wps:spPr>
                        <a:xfrm>
                          <a:off x="0" y="0"/>
                          <a:ext cx="1501140" cy="488950"/>
                        </a:xfrm>
                        <a:prstGeom prst="rect">
                          <a:avLst/>
                        </a:prstGeom>
                      </wps:spPr>
                      <wps:txbx>
                        <w:txbxContent>
                          <w:p w14:paraId="4A8F3B34" w14:textId="77777777" w:rsidR="00BF4886" w:rsidRPr="00D0501B" w:rsidRDefault="00BF4886" w:rsidP="00BF4886">
                            <w:pPr>
                              <w:bidi/>
                              <w:rPr>
                                <w:color w:val="0070C0"/>
                                <w:sz w:val="16"/>
                                <w:szCs w:val="16"/>
                              </w:rPr>
                            </w:pPr>
                            <w:r w:rsidRPr="00D0501B">
                              <w:rPr>
                                <w:rFonts w:hAnsi="Calibri"/>
                                <w:color w:val="0070C0"/>
                                <w:kern w:val="24"/>
                                <w:sz w:val="16"/>
                                <w:szCs w:val="16"/>
                              </w:rPr>
                              <w:br/>
                            </w:r>
                            <w:hyperlink r:id="rId119" w:history="1">
                              <w:r w:rsidRPr="00D0501B">
                                <w:rPr>
                                  <w:rStyle w:val="Hyperlink"/>
                                  <w:rFonts w:ascii="Arial" w:hAnsi="Arial"/>
                                  <w:color w:val="0070C0"/>
                                  <w:kern w:val="24"/>
                                  <w:sz w:val="16"/>
                                  <w:szCs w:val="16"/>
                                </w:rPr>
                                <w:t>https://bit.ly/2L1sRF5</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83DB5F4" id="_x0000_s1063" style="position:absolute;left:0;text-align:left;margin-left:96pt;margin-top:318pt;width:118.2pt;height:38.5pt;z-index:251832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" filled="f" stroked="f">
                <v:textbox>
                  <w:txbxContent>
                    <w:p w14:paraId="4A8F3B34" w14:textId="77777777" w:rsidR="00BF4886" w:rsidRPr="00D0501B" w:rsidRDefault="00BF4886" w:rsidP="00BF4886">
                      <w:pPr>
                        <w:bidi/>
                        <w:rPr>
                          <w:color w:val="0070C0"/>
                          <w:sz w:val="16"/>
                          <w:szCs w:val="16"/>
                        </w:rPr>
                      </w:pPr>
                      <w:r w:rsidRPr="00D0501B">
                        <w:rPr>
                          <w:rFonts w:hAnsi="Calibri"/>
                          <w:color w:val="0070C0"/>
                          <w:kern w:val="24"/>
                          <w:sz w:val="16"/>
                          <w:szCs w:val="16"/>
                        </w:rPr>
                        <w:br/>
                      </w:r>
                      <w:hyperlink r:id="rId120" w:history="1">
                        <w:r w:rsidRPr="00D0501B">
                          <w:rPr>
                            <w:rStyle w:val="Hyperlink"/>
                            <w:rFonts w:ascii="Arial" w:hAnsi="Arial"/>
                            <w:color w:val="0070C0"/>
                            <w:kern w:val="24"/>
                            <w:sz w:val="16"/>
                            <w:szCs w:val="16"/>
                          </w:rPr>
                          <w:t>https://bit.ly/2L1sRF5</w:t>
                        </w:r>
                      </w:hyperlink>
                    </w:p>
                  </w:txbxContent>
                </v:textbox>
              </v:rect>
            </w:pict>
          </mc:Fallback>
        </mc:AlternateContent>
      </w:r>
    </w:p>
    <w:p w14:paraId="21F4D1BB" w14:textId="77777777" w:rsidR="00BF4886" w:rsidRPr="001A30A9" w:rsidRDefault="00BF4886" w:rsidP="00BF4886">
      <w:pPr>
        <w:bidi/>
        <w:jc w:val="center"/>
        <w:rPr>
          <w:rFonts w:asciiTheme="minorBidi" w:hAnsiTheme="minorBidi"/>
          <w:sz w:val="36"/>
          <w:szCs w:val="36"/>
        </w:rPr>
      </w:pPr>
      <w:r w:rsidRPr="001A30A9">
        <w:rPr>
          <w:rFonts w:asciiTheme="minorBidi" w:hAnsiTheme="minorBidi"/>
          <w:noProof/>
          <w:sz w:val="36"/>
          <w:szCs w:val="36"/>
        </w:rPr>
        <w:drawing>
          <wp:anchor distT="0" distB="0" distL="114300" distR="114300" simplePos="0" relativeHeight="251855871" behindDoc="0" locked="0" layoutInCell="1" allowOverlap="1" wp14:anchorId="5BD2FC36" wp14:editId="482281F4">
            <wp:simplePos x="0" y="0"/>
            <wp:positionH relativeFrom="margin">
              <wp:align>left</wp:align>
            </wp:positionH>
            <wp:positionV relativeFrom="paragraph">
              <wp:posOffset>365125</wp:posOffset>
            </wp:positionV>
            <wp:extent cx="5816600" cy="1795780"/>
            <wp:effectExtent l="0" t="0" r="0" b="0"/>
            <wp:wrapSquare wrapText="bothSides"/>
            <wp:docPr id="75"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صورة 75"/>
                    <pic:cNvPicPr/>
                  </pic:nvPicPr>
                  <pic:blipFill rotWithShape="1">
                    <a:blip r:embed="rId121">
                      <a:extLst>
                        <a:ext uri="{28A0092B-C50C-407E-A947-70E740481C1C}">
                          <a14:useLocalDpi xmlns:a14="http://schemas.microsoft.com/office/drawing/2010/main" val="0"/>
                        </a:ext>
                      </a:extLst>
                    </a:blip>
                    <a:srcRect t="8449" b="4345"/>
                    <a:stretch/>
                  </pic:blipFill>
                  <pic:spPr bwMode="auto">
                    <a:xfrm>
                      <a:off x="0" y="0"/>
                      <a:ext cx="5816600" cy="1795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1EA8BB" w14:textId="77777777" w:rsidR="00BF4886" w:rsidRPr="001A30A9" w:rsidRDefault="00BF4886" w:rsidP="00BF4886">
      <w:pPr>
        <w:bidi/>
        <w:jc w:val="center"/>
        <w:rPr>
          <w:rFonts w:asciiTheme="minorBidi" w:hAnsiTheme="minorBidi"/>
          <w:sz w:val="36"/>
          <w:szCs w:val="36"/>
        </w:rPr>
      </w:pPr>
      <w:r w:rsidRPr="001A30A9">
        <w:rPr>
          <w:rFonts w:asciiTheme="minorBidi" w:hAnsiTheme="minorBidi"/>
          <w:noProof/>
          <w:sz w:val="36"/>
          <w:szCs w:val="36"/>
        </w:rPr>
        <w:drawing>
          <wp:anchor distT="0" distB="0" distL="114300" distR="114300" simplePos="0" relativeHeight="251856895" behindDoc="0" locked="0" layoutInCell="1" allowOverlap="1" wp14:anchorId="6EE03B6A" wp14:editId="2B54402E">
            <wp:simplePos x="0" y="0"/>
            <wp:positionH relativeFrom="margin">
              <wp:posOffset>95250</wp:posOffset>
            </wp:positionH>
            <wp:positionV relativeFrom="paragraph">
              <wp:posOffset>2254250</wp:posOffset>
            </wp:positionV>
            <wp:extent cx="5682615" cy="1803400"/>
            <wp:effectExtent l="0" t="0" r="0" b="6350"/>
            <wp:wrapSquare wrapText="bothSides"/>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صورة 76"/>
                    <pic:cNvPicPr/>
                  </pic:nvPicPr>
                  <pic:blipFill rotWithShape="1">
                    <a:blip r:embed="rId122">
                      <a:extLst>
                        <a:ext uri="{28A0092B-C50C-407E-A947-70E740481C1C}">
                          <a14:useLocalDpi xmlns:a14="http://schemas.microsoft.com/office/drawing/2010/main" val="0"/>
                        </a:ext>
                      </a:extLst>
                    </a:blip>
                    <a:srcRect r="1417" b="6261"/>
                    <a:stretch/>
                  </pic:blipFill>
                  <pic:spPr bwMode="auto">
                    <a:xfrm>
                      <a:off x="0" y="0"/>
                      <a:ext cx="5682615" cy="180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3BF7CE" w14:textId="77777777" w:rsidR="00BF4886" w:rsidRPr="001A30A9" w:rsidRDefault="00BF4886" w:rsidP="00BF4886">
      <w:pPr>
        <w:bidi/>
        <w:jc w:val="center"/>
        <w:rPr>
          <w:rFonts w:asciiTheme="minorBidi" w:hAnsiTheme="minorBidi"/>
          <w:sz w:val="36"/>
          <w:szCs w:val="36"/>
        </w:rPr>
      </w:pPr>
      <w:r w:rsidRPr="001A30A9">
        <w:rPr>
          <w:rFonts w:asciiTheme="minorBidi" w:hAnsiTheme="minorBidi"/>
          <w:noProof/>
          <w:sz w:val="36"/>
          <w:szCs w:val="36"/>
        </w:rPr>
        <mc:AlternateContent>
          <mc:Choice Requires="wps">
            <w:drawing>
              <wp:anchor distT="0" distB="0" distL="114300" distR="114300" simplePos="0" relativeHeight="251846655" behindDoc="0" locked="0" layoutInCell="1" allowOverlap="1" wp14:anchorId="5A2EE320" wp14:editId="53CC283A">
                <wp:simplePos x="0" y="0"/>
                <wp:positionH relativeFrom="margin">
                  <wp:posOffset>-114380</wp:posOffset>
                </wp:positionH>
                <wp:positionV relativeFrom="paragraph">
                  <wp:posOffset>2085268</wp:posOffset>
                </wp:positionV>
                <wp:extent cx="1423686" cy="277793"/>
                <wp:effectExtent l="0" t="0" r="0" b="0"/>
                <wp:wrapNone/>
                <wp:docPr id="472" name="مستطيل 1"/>
                <wp:cNvGraphicFramePr/>
                <a:graphic xmlns:a="http://schemas.openxmlformats.org/drawingml/2006/main">
                  <a:graphicData uri="http://schemas.microsoft.com/office/word/2010/wordprocessingShape">
                    <wps:wsp>
                      <wps:cNvSpPr/>
                      <wps:spPr>
                        <a:xfrm>
                          <a:off x="0" y="0"/>
                          <a:ext cx="1423686" cy="277793"/>
                        </a:xfrm>
                        <a:prstGeom prst="rect">
                          <a:avLst/>
                        </a:prstGeom>
                      </wps:spPr>
                      <wps:txbx>
                        <w:txbxContent>
                          <w:p w14:paraId="73DF04F7" w14:textId="77777777" w:rsidR="00BF4886" w:rsidRPr="00D0501B" w:rsidRDefault="0048248D" w:rsidP="00BF4886">
                            <w:pPr>
                              <w:bidi/>
                              <w:rPr>
                                <w:color w:val="0070C0"/>
                              </w:rPr>
                            </w:pPr>
                            <w:hyperlink r:id="rId123" w:history="1">
                              <w:r w:rsidR="00BF4886" w:rsidRPr="00D0501B">
                                <w:rPr>
                                  <w:rStyle w:val="Hyperlink"/>
                                  <w:rFonts w:ascii="Calibri" w:hAnsi="Arial"/>
                                  <w:color w:val="0070C0"/>
                                  <w:kern w:val="24"/>
                                  <w:rtl/>
                                  <w:lang w:bidi="ar-KW"/>
                                </w:rPr>
                                <w:t>في بناء صورة وسمعة المدن اعلاميا</w:t>
                              </w:r>
                            </w:hyperlink>
                            <w:r w:rsidR="00BF4886" w:rsidRPr="00D0501B">
                              <w:rPr>
                                <w:rFonts w:hAnsi="Calibri"/>
                                <w:color w:val="0070C0"/>
                                <w:kern w:val="24"/>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A2EE320" id="_x0000_s1064" style="position:absolute;left:0;text-align:left;margin-left:-9pt;margin-top:164.2pt;width:112.1pt;height:21.85pt;z-index:2518466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" filled="f" stroked="f">
                <v:textbox>
                  <w:txbxContent>
                    <w:p w14:paraId="73DF04F7" w14:textId="77777777" w:rsidR="00BF4886" w:rsidRPr="00D0501B" w:rsidRDefault="0048248D" w:rsidP="00BF4886">
                      <w:pPr>
                        <w:bidi/>
                        <w:rPr>
                          <w:color w:val="0070C0"/>
                        </w:rPr>
                      </w:pPr>
                      <w:hyperlink r:id="rId124" w:history="1">
                        <w:r w:rsidR="00BF4886" w:rsidRPr="00D0501B">
                          <w:rPr>
                            <w:rStyle w:val="Hyperlink"/>
                            <w:rFonts w:ascii="Calibri" w:hAnsi="Arial"/>
                            <w:color w:val="0070C0"/>
                            <w:kern w:val="24"/>
                            <w:rtl/>
                            <w:lang w:bidi="ar-KW"/>
                          </w:rPr>
                          <w:t>في بناء صورة وسمعة المدن اعلاميا</w:t>
                        </w:r>
                      </w:hyperlink>
                      <w:r w:rsidR="00BF4886" w:rsidRPr="00D0501B">
                        <w:rPr>
                          <w:rFonts w:hAnsi="Calibri"/>
                          <w:color w:val="0070C0"/>
                          <w:kern w:val="24"/>
                          <w:rtl/>
                          <w:lang w:bidi="ar-KW"/>
                        </w:rPr>
                        <w:t xml:space="preserve"> </w:t>
                      </w:r>
                    </w:p>
                  </w:txbxContent>
                </v:textbox>
                <w10:wrap anchorx="margin"/>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53823" behindDoc="0" locked="0" layoutInCell="1" allowOverlap="1" wp14:anchorId="5A301E99" wp14:editId="0312B225">
                <wp:simplePos x="0" y="0"/>
                <wp:positionH relativeFrom="column">
                  <wp:posOffset>1504508</wp:posOffset>
                </wp:positionH>
                <wp:positionV relativeFrom="paragraph">
                  <wp:posOffset>2096842</wp:posOffset>
                </wp:positionV>
                <wp:extent cx="1429473" cy="283845"/>
                <wp:effectExtent l="0" t="0" r="0" b="1905"/>
                <wp:wrapNone/>
                <wp:docPr id="483" name="مربع نص 483"/>
                <wp:cNvGraphicFramePr/>
                <a:graphic xmlns:a="http://schemas.openxmlformats.org/drawingml/2006/main">
                  <a:graphicData uri="http://schemas.microsoft.com/office/word/2010/wordprocessingShape">
                    <wps:wsp>
                      <wps:cNvSpPr txBox="1"/>
                      <wps:spPr>
                        <a:xfrm>
                          <a:off x="0" y="0"/>
                          <a:ext cx="1429473" cy="283845"/>
                        </a:xfrm>
                        <a:prstGeom prst="rect">
                          <a:avLst/>
                        </a:prstGeom>
                        <a:noFill/>
                        <a:ln w="6350">
                          <a:noFill/>
                        </a:ln>
                      </wps:spPr>
                      <wps:txbx>
                        <w:txbxContent>
                          <w:p w14:paraId="4DCE7815" w14:textId="77777777" w:rsidR="00BF4886" w:rsidRPr="00D0501B" w:rsidRDefault="0048248D" w:rsidP="00BF4886">
                            <w:pPr>
                              <w:shd w:val="clear" w:color="auto" w:fill="FFFFFF"/>
                              <w:jc w:val="center"/>
                              <w:rPr>
                                <w:rFonts w:ascii="Arial" w:hAnsi="Arial" w:cs="Arial"/>
                                <w:sz w:val="20"/>
                                <w:szCs w:val="20"/>
                              </w:rPr>
                            </w:pPr>
                            <w:hyperlink r:id="rId125" w:tgtFrame="_blank" w:history="1">
                              <w:r w:rsidR="00BF4886" w:rsidRPr="00D0501B">
                                <w:rPr>
                                  <w:rStyle w:val="Hyperlink"/>
                                  <w:rFonts w:ascii="Arial" w:hAnsi="Arial" w:cs="Arial"/>
                                  <w:sz w:val="20"/>
                                  <w:szCs w:val="20"/>
                                </w:rPr>
                                <w:t>https://wp.me/p3WskZ-aTV</w:t>
                              </w:r>
                            </w:hyperlink>
                          </w:p>
                          <w:p w14:paraId="04E19D51" w14:textId="77777777" w:rsidR="00BF4886" w:rsidRPr="00D0501B" w:rsidRDefault="00BF4886" w:rsidP="00BF4886">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01E99" id="مربع نص 483" o:spid="_x0000_s1065" type="#_x0000_t202" style="position:absolute;left:0;text-align:left;margin-left:118.45pt;margin-top:165.1pt;width:112.55pt;height:22.35pt;z-index:251853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" filled="f" stroked="f" strokeweight=".5pt">
                <v:textbox>
                  <w:txbxContent>
                    <w:p w14:paraId="4DCE7815" w14:textId="77777777" w:rsidR="00BF4886" w:rsidRPr="00D0501B" w:rsidRDefault="0048248D" w:rsidP="00BF4886">
                      <w:pPr>
                        <w:shd w:val="clear" w:color="auto" w:fill="FFFFFF"/>
                        <w:jc w:val="center"/>
                        <w:rPr>
                          <w:rFonts w:ascii="Arial" w:hAnsi="Arial" w:cs="Arial"/>
                          <w:sz w:val="20"/>
                          <w:szCs w:val="20"/>
                        </w:rPr>
                      </w:pPr>
                      <w:hyperlink r:id="rId126" w:tgtFrame="_blank" w:history="1">
                        <w:r w:rsidR="00BF4886" w:rsidRPr="00D0501B">
                          <w:rPr>
                            <w:rStyle w:val="Hyperlink"/>
                            <w:rFonts w:ascii="Arial" w:hAnsi="Arial" w:cs="Arial"/>
                            <w:sz w:val="20"/>
                            <w:szCs w:val="20"/>
                          </w:rPr>
                          <w:t>https://wp.me/p3WskZ-aTV</w:t>
                        </w:r>
                      </w:hyperlink>
                    </w:p>
                    <w:p w14:paraId="04E19D51" w14:textId="77777777" w:rsidR="00BF4886" w:rsidRPr="00D0501B" w:rsidRDefault="00BF4886" w:rsidP="00BF4886">
                      <w:pPr>
                        <w:jc w:val="center"/>
                        <w:rPr>
                          <w:sz w:val="20"/>
                          <w:szCs w:val="20"/>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44607" behindDoc="0" locked="0" layoutInCell="1" allowOverlap="1" wp14:anchorId="7F48F1C1" wp14:editId="2C6F81C9">
                <wp:simplePos x="0" y="0"/>
                <wp:positionH relativeFrom="column">
                  <wp:posOffset>3217513</wp:posOffset>
                </wp:positionH>
                <wp:positionV relativeFrom="paragraph">
                  <wp:posOffset>2056130</wp:posOffset>
                </wp:positionV>
                <wp:extent cx="833377" cy="283580"/>
                <wp:effectExtent l="0" t="0" r="0" b="0"/>
                <wp:wrapNone/>
                <wp:docPr id="468" name="مستطيل 1"/>
                <wp:cNvGraphicFramePr/>
                <a:graphic xmlns:a="http://schemas.openxmlformats.org/drawingml/2006/main">
                  <a:graphicData uri="http://schemas.microsoft.com/office/word/2010/wordprocessingShape">
                    <wps:wsp>
                      <wps:cNvSpPr/>
                      <wps:spPr>
                        <a:xfrm>
                          <a:off x="0" y="0"/>
                          <a:ext cx="833377" cy="283580"/>
                        </a:xfrm>
                        <a:prstGeom prst="rect">
                          <a:avLst/>
                        </a:prstGeom>
                      </wps:spPr>
                      <wps:txbx>
                        <w:txbxContent>
                          <w:p w14:paraId="5E5CDE2D" w14:textId="77777777" w:rsidR="00BF4886" w:rsidRPr="00D0501B" w:rsidRDefault="0048248D" w:rsidP="00BF4886">
                            <w:pPr>
                              <w:bidi/>
                              <w:rPr>
                                <w:color w:val="0070C0"/>
                              </w:rPr>
                            </w:pPr>
                            <w:hyperlink r:id="rId127" w:history="1">
                              <w:r w:rsidR="00BF4886" w:rsidRPr="00D0501B">
                                <w:rPr>
                                  <w:rStyle w:val="Hyperlink"/>
                                  <w:rFonts w:ascii="Calibri" w:hAnsi="Arial"/>
                                  <w:color w:val="0070C0"/>
                                  <w:kern w:val="24"/>
                                  <w:rtl/>
                                  <w:lang w:bidi="ar-KW"/>
                                </w:rPr>
                                <w:t>تسويق الحلال</w:t>
                              </w:r>
                            </w:hyperlink>
                            <w:r w:rsidR="00BF4886" w:rsidRPr="00D0501B">
                              <w:rPr>
                                <w:rFonts w:hAnsi="Calibri"/>
                                <w:color w:val="0070C0"/>
                                <w:kern w:val="24"/>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F48F1C1" id="_x0000_s1066" style="position:absolute;left:0;text-align:left;margin-left:253.35pt;margin-top:161.9pt;width:65.6pt;height:22.35pt;z-index:251844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" filled="f" stroked="f">
                <v:textbox>
                  <w:txbxContent>
                    <w:p w14:paraId="5E5CDE2D" w14:textId="77777777" w:rsidR="00BF4886" w:rsidRPr="00D0501B" w:rsidRDefault="0048248D" w:rsidP="00BF4886">
                      <w:pPr>
                        <w:bidi/>
                        <w:rPr>
                          <w:color w:val="0070C0"/>
                        </w:rPr>
                      </w:pPr>
                      <w:hyperlink r:id="rId128" w:history="1">
                        <w:r w:rsidR="00BF4886" w:rsidRPr="00D0501B">
                          <w:rPr>
                            <w:rStyle w:val="Hyperlink"/>
                            <w:rFonts w:ascii="Calibri" w:hAnsi="Arial"/>
                            <w:color w:val="0070C0"/>
                            <w:kern w:val="24"/>
                            <w:rtl/>
                            <w:lang w:bidi="ar-KW"/>
                          </w:rPr>
                          <w:t>تسويق الحلال</w:t>
                        </w:r>
                      </w:hyperlink>
                      <w:r w:rsidR="00BF4886" w:rsidRPr="00D0501B">
                        <w:rPr>
                          <w:rFonts w:hAnsi="Calibri"/>
                          <w:color w:val="0070C0"/>
                          <w:kern w:val="24"/>
                          <w:rtl/>
                          <w:lang w:bidi="ar-KW"/>
                        </w:rPr>
                        <w:t xml:space="preserve"> </w:t>
                      </w:r>
                    </w:p>
                  </w:txbxContent>
                </v:textbox>
              </v:rect>
            </w:pict>
          </mc:Fallback>
        </mc:AlternateContent>
      </w:r>
    </w:p>
    <w:p w14:paraId="269E8CED" w14:textId="77777777" w:rsidR="00BF4886" w:rsidRPr="001A30A9" w:rsidRDefault="00BF4886" w:rsidP="00BF4886">
      <w:pPr>
        <w:bidi/>
        <w:jc w:val="center"/>
        <w:rPr>
          <w:rFonts w:asciiTheme="minorBidi" w:hAnsiTheme="minorBidi"/>
          <w:sz w:val="36"/>
          <w:szCs w:val="36"/>
          <w:rtl/>
        </w:rPr>
      </w:pPr>
    </w:p>
    <w:p w14:paraId="2B9139F0" w14:textId="77777777" w:rsidR="00BF4886" w:rsidRPr="001A30A9" w:rsidRDefault="00BF4886" w:rsidP="00BF4886">
      <w:pPr>
        <w:bidi/>
        <w:jc w:val="center"/>
        <w:rPr>
          <w:rFonts w:asciiTheme="minorBidi" w:hAnsiTheme="minorBidi"/>
          <w:sz w:val="36"/>
          <w:szCs w:val="36"/>
          <w:rtl/>
        </w:rPr>
      </w:pPr>
    </w:p>
    <w:p w14:paraId="7D687DDB" w14:textId="77777777" w:rsidR="00BF4886" w:rsidRPr="001A30A9" w:rsidRDefault="00BF4886" w:rsidP="00BF4886">
      <w:pPr>
        <w:bidi/>
        <w:rPr>
          <w:rFonts w:asciiTheme="minorBidi" w:hAnsiTheme="minorBidi"/>
          <w:sz w:val="36"/>
          <w:szCs w:val="36"/>
        </w:rPr>
      </w:pPr>
    </w:p>
    <w:p w14:paraId="2CB13A50" w14:textId="77777777" w:rsidR="00BF4886" w:rsidRPr="001A30A9" w:rsidRDefault="00BF4886" w:rsidP="00BF4886">
      <w:pPr>
        <w:bidi/>
        <w:jc w:val="center"/>
        <w:rPr>
          <w:rFonts w:asciiTheme="minorBidi" w:hAnsiTheme="minorBidi"/>
          <w:sz w:val="36"/>
          <w:szCs w:val="36"/>
        </w:rPr>
      </w:pPr>
      <w:r w:rsidRPr="001A30A9">
        <w:rPr>
          <w:rFonts w:asciiTheme="minorBidi" w:hAnsiTheme="minorBidi"/>
          <w:noProof/>
          <w:sz w:val="36"/>
          <w:szCs w:val="36"/>
        </w:rPr>
        <w:drawing>
          <wp:anchor distT="0" distB="0" distL="114300" distR="114300" simplePos="0" relativeHeight="251806719" behindDoc="0" locked="0" layoutInCell="1" allowOverlap="1" wp14:anchorId="4CD2D290" wp14:editId="4EE4B049">
            <wp:simplePos x="0" y="0"/>
            <wp:positionH relativeFrom="margin">
              <wp:posOffset>-177800</wp:posOffset>
            </wp:positionH>
            <wp:positionV relativeFrom="paragraph">
              <wp:posOffset>285750</wp:posOffset>
            </wp:positionV>
            <wp:extent cx="6508115" cy="1885950"/>
            <wp:effectExtent l="0" t="0" r="6985" b="0"/>
            <wp:wrapSquare wrapText="bothSides"/>
            <wp:docPr id="467" name="صورة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صورة 66"/>
                    <pic:cNvPicPr/>
                  </pic:nvPicPr>
                  <pic:blipFill rotWithShape="1">
                    <a:blip r:embed="rId129">
                      <a:extLst>
                        <a:ext uri="{28A0092B-C50C-407E-A947-70E740481C1C}">
                          <a14:useLocalDpi xmlns:a14="http://schemas.microsoft.com/office/drawing/2010/main" val="0"/>
                        </a:ext>
                      </a:extLst>
                    </a:blip>
                    <a:srcRect t="5405" b="10100"/>
                    <a:stretch/>
                  </pic:blipFill>
                  <pic:spPr bwMode="auto">
                    <a:xfrm>
                      <a:off x="0" y="0"/>
                      <a:ext cx="6508115" cy="188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16DD5D" w14:textId="77777777" w:rsidR="00BF4886" w:rsidRPr="001A30A9" w:rsidRDefault="00BF4886" w:rsidP="00BF4886">
      <w:pPr>
        <w:bidi/>
        <w:jc w:val="center"/>
        <w:rPr>
          <w:rFonts w:asciiTheme="minorBidi" w:hAnsiTheme="minorBidi"/>
          <w:sz w:val="36"/>
          <w:szCs w:val="36"/>
        </w:rPr>
      </w:pPr>
      <w:r w:rsidRPr="001A30A9">
        <w:rPr>
          <w:rFonts w:asciiTheme="minorBidi" w:hAnsiTheme="minorBidi"/>
          <w:noProof/>
          <w:sz w:val="36"/>
          <w:szCs w:val="36"/>
        </w:rPr>
        <mc:AlternateContent>
          <mc:Choice Requires="wps">
            <w:drawing>
              <wp:anchor distT="0" distB="0" distL="114300" distR="114300" simplePos="0" relativeHeight="251851775" behindDoc="0" locked="0" layoutInCell="1" allowOverlap="1" wp14:anchorId="364BAF6C" wp14:editId="10957FFA">
                <wp:simplePos x="0" y="0"/>
                <wp:positionH relativeFrom="column">
                  <wp:posOffset>4091610</wp:posOffset>
                </wp:positionH>
                <wp:positionV relativeFrom="paragraph">
                  <wp:posOffset>6971392</wp:posOffset>
                </wp:positionV>
                <wp:extent cx="1253603" cy="247650"/>
                <wp:effectExtent l="0" t="0" r="0" b="0"/>
                <wp:wrapNone/>
                <wp:docPr id="47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3603" cy="247650"/>
                        </a:xfrm>
                        <a:prstGeom prst="rect">
                          <a:avLst/>
                        </a:prstGeom>
                        <a:noFill/>
                        <a:ln>
                          <a:noFill/>
                        </a:ln>
                        <a:effectLst/>
                      </wps:spPr>
                      <wps:txbx>
                        <w:txbxContent>
                          <w:p w14:paraId="2BC45591" w14:textId="77777777" w:rsidR="00BF4886" w:rsidRPr="00D0501B" w:rsidRDefault="0048248D" w:rsidP="00BF4886">
                            <w:pPr>
                              <w:kinsoku w:val="0"/>
                              <w:overflowPunct w:val="0"/>
                              <w:textAlignment w:val="baseline"/>
                              <w:rPr>
                                <w:color w:val="0070C0"/>
                              </w:rPr>
                            </w:pPr>
                            <w:hyperlink r:id="rId130" w:history="1">
                              <w:r w:rsidR="00BF4886" w:rsidRPr="00D0501B">
                                <w:rPr>
                                  <w:rStyle w:val="Hyperlink"/>
                                  <w:rFonts w:ascii="Arial" w:hAnsi="Arial" w:cs="Arial"/>
                                  <w:color w:val="0070C0"/>
                                  <w:kern w:val="24"/>
                                </w:rPr>
                                <w:t>https://www.muslim-library.com/arabic/%d8%aa%d8%a3%d9%85%d9%84%d8%aa/</w:t>
                              </w:r>
                            </w:hyperlink>
                          </w:p>
                          <w:p w14:paraId="261360C3" w14:textId="77777777" w:rsidR="00BF4886" w:rsidRPr="00D0501B" w:rsidRDefault="00BF4886" w:rsidP="00BF4886">
                            <w:pPr>
                              <w:kinsoku w:val="0"/>
                              <w:overflowPunct w:val="0"/>
                              <w:textAlignment w:val="baseline"/>
                              <w:rPr>
                                <w:color w:val="0070C0"/>
                              </w:rPr>
                            </w:pPr>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BAF6C" id="Rectangle 1" o:spid="_x0000_s1067" style="position:absolute;left:0;text-align:left;margin-left:322.15pt;margin-top:548.95pt;width:98.7pt;height:19.5pt;z-index:251851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" filled="f" stroked="f">
                <v:textbox>
                  <w:txbxContent>
                    <w:p w14:paraId="2BC45591" w14:textId="77777777" w:rsidR="00BF4886" w:rsidRPr="00D0501B" w:rsidRDefault="0048248D" w:rsidP="00BF4886">
                      <w:pPr>
                        <w:kinsoku w:val="0"/>
                        <w:overflowPunct w:val="0"/>
                        <w:textAlignment w:val="baseline"/>
                        <w:rPr>
                          <w:color w:val="0070C0"/>
                        </w:rPr>
                      </w:pPr>
                      <w:hyperlink r:id="rId131" w:history="1">
                        <w:r w:rsidR="00BF4886" w:rsidRPr="00D0501B">
                          <w:rPr>
                            <w:rStyle w:val="Hyperlink"/>
                            <w:rFonts w:ascii="Arial" w:hAnsi="Arial" w:cs="Arial"/>
                            <w:color w:val="0070C0"/>
                            <w:kern w:val="24"/>
                          </w:rPr>
                          <w:t>https://www.muslim-library.com/arabic/%d8%aa%d8%a3%d9%85%d9%84%d8%aa/</w:t>
                        </w:r>
                      </w:hyperlink>
                    </w:p>
                    <w:p w14:paraId="261360C3" w14:textId="77777777" w:rsidR="00BF4886" w:rsidRPr="00D0501B" w:rsidRDefault="00BF4886" w:rsidP="00BF4886">
                      <w:pPr>
                        <w:kinsoku w:val="0"/>
                        <w:overflowPunct w:val="0"/>
                        <w:textAlignment w:val="baseline"/>
                        <w:rPr>
                          <w:color w:val="0070C0"/>
                        </w:rPr>
                      </w:pPr>
                    </w:p>
                  </w:txbxContent>
                </v:textbox>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15935" behindDoc="0" locked="0" layoutInCell="1" allowOverlap="1" wp14:anchorId="525B6712" wp14:editId="178E01CC">
                <wp:simplePos x="0" y="0"/>
                <wp:positionH relativeFrom="column">
                  <wp:posOffset>3269848</wp:posOffset>
                </wp:positionH>
                <wp:positionV relativeFrom="paragraph">
                  <wp:posOffset>1906558</wp:posOffset>
                </wp:positionV>
                <wp:extent cx="1035050" cy="277793"/>
                <wp:effectExtent l="0" t="0" r="0" b="0"/>
                <wp:wrapNone/>
                <wp:docPr id="452" name="مربع نص 452"/>
                <wp:cNvGraphicFramePr/>
                <a:graphic xmlns:a="http://schemas.openxmlformats.org/drawingml/2006/main">
                  <a:graphicData uri="http://schemas.microsoft.com/office/word/2010/wordprocessingShape">
                    <wps:wsp>
                      <wps:cNvSpPr txBox="1"/>
                      <wps:spPr>
                        <a:xfrm>
                          <a:off x="0" y="0"/>
                          <a:ext cx="1035050" cy="277793"/>
                        </a:xfrm>
                        <a:prstGeom prst="rect">
                          <a:avLst/>
                        </a:prstGeom>
                        <a:noFill/>
                        <a:ln w="6350">
                          <a:noFill/>
                        </a:ln>
                      </wps:spPr>
                      <wps:txbx>
                        <w:txbxContent>
                          <w:bookmarkStart w:id="20" w:name="_Hlk43220345"/>
                          <w:p w14:paraId="5073DE73" w14:textId="77777777" w:rsidR="00BF4886" w:rsidRPr="009F067E" w:rsidRDefault="00BF4886" w:rsidP="00BF4886">
                            <w:pPr>
                              <w:rPr>
                                <w:rFonts w:asciiTheme="minorBidi" w:hAnsiTheme="minorBidi"/>
                                <w:rtl/>
                              </w:rPr>
                            </w:pPr>
                            <w:r w:rsidRPr="009F067E">
                              <w:rPr>
                                <w:rFonts w:asciiTheme="minorBidi" w:hAnsiTheme="minorBidi"/>
                              </w:rPr>
                              <w:fldChar w:fldCharType="begin"/>
                            </w:r>
                            <w:r w:rsidRPr="009F067E">
                              <w:rPr>
                                <w:rFonts w:asciiTheme="minorBidi" w:hAnsiTheme="minorBidi"/>
                              </w:rPr>
                              <w:instrText xml:space="preserve"> HYPERLINK "https://bit.ly/30oJArI" </w:instrText>
                            </w:r>
                            <w:r w:rsidRPr="009F067E">
                              <w:rPr>
                                <w:rFonts w:asciiTheme="minorBidi" w:hAnsiTheme="minorBidi"/>
                              </w:rPr>
                            </w:r>
                            <w:r w:rsidRPr="009F067E">
                              <w:rPr>
                                <w:rFonts w:asciiTheme="minorBidi" w:hAnsiTheme="minorBidi"/>
                              </w:rPr>
                              <w:fldChar w:fldCharType="separate"/>
                            </w:r>
                            <w:r w:rsidRPr="009F067E">
                              <w:rPr>
                                <w:rStyle w:val="Hyperlink"/>
                                <w:rFonts w:asciiTheme="minorBidi" w:hAnsiTheme="minorBidi"/>
                              </w:rPr>
                              <w:t>https://bit.ly/30oJArI</w:t>
                            </w:r>
                            <w:r w:rsidRPr="009F067E">
                              <w:rPr>
                                <w:rFonts w:asciiTheme="minorBidi" w:hAnsiTheme="minorBidi"/>
                              </w:rPr>
                              <w:fldChar w:fldCharType="end"/>
                            </w:r>
                          </w:p>
                          <w:bookmarkEnd w:id="20"/>
                          <w:p w14:paraId="0829B1CE" w14:textId="77777777" w:rsidR="00BF4886" w:rsidRPr="009F067E" w:rsidRDefault="00BF4886" w:rsidP="00BF4886">
                            <w:pPr>
                              <w:rPr>
                                <w:rFonts w:asciiTheme="minorBidi" w:hAnsiTheme="minorBid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5B6712" id="مربع نص 452" o:spid="_x0000_s1068" type="#_x0000_t202" style="position:absolute;left:0;text-align:left;margin-left:257.45pt;margin-top:150.1pt;width:81.5pt;height:21.85pt;z-index:2518159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" filled="f" stroked="f" strokeweight=".5pt">
                <v:textbox>
                  <w:txbxContent>
                    <w:bookmarkStart w:id="21" w:name="_Hlk43220345"/>
                    <w:p w14:paraId="5073DE73" w14:textId="77777777" w:rsidR="00BF4886" w:rsidRPr="009F067E" w:rsidRDefault="00BF4886" w:rsidP="00BF4886">
                      <w:pPr>
                        <w:rPr>
                          <w:rFonts w:asciiTheme="minorBidi" w:hAnsiTheme="minorBidi"/>
                          <w:rtl/>
                        </w:rPr>
                      </w:pPr>
                      <w:r w:rsidRPr="009F067E">
                        <w:rPr>
                          <w:rFonts w:asciiTheme="minorBidi" w:hAnsiTheme="minorBidi"/>
                        </w:rPr>
                        <w:fldChar w:fldCharType="begin"/>
                      </w:r>
                      <w:r w:rsidRPr="009F067E">
                        <w:rPr>
                          <w:rFonts w:asciiTheme="minorBidi" w:hAnsiTheme="minorBidi"/>
                        </w:rPr>
                        <w:instrText xml:space="preserve"> HYPERLINK "https://bit.ly/30oJArI" </w:instrText>
                      </w:r>
                      <w:r w:rsidRPr="009F067E">
                        <w:rPr>
                          <w:rFonts w:asciiTheme="minorBidi" w:hAnsiTheme="minorBidi"/>
                        </w:rPr>
                      </w:r>
                      <w:r w:rsidRPr="009F067E">
                        <w:rPr>
                          <w:rFonts w:asciiTheme="minorBidi" w:hAnsiTheme="minorBidi"/>
                        </w:rPr>
                        <w:fldChar w:fldCharType="separate"/>
                      </w:r>
                      <w:r w:rsidRPr="009F067E">
                        <w:rPr>
                          <w:rStyle w:val="Hyperlink"/>
                          <w:rFonts w:asciiTheme="minorBidi" w:hAnsiTheme="minorBidi"/>
                        </w:rPr>
                        <w:t>https://bit.ly/30oJArI</w:t>
                      </w:r>
                      <w:r w:rsidRPr="009F067E">
                        <w:rPr>
                          <w:rFonts w:asciiTheme="minorBidi" w:hAnsiTheme="minorBidi"/>
                        </w:rPr>
                        <w:fldChar w:fldCharType="end"/>
                      </w:r>
                    </w:p>
                    <w:bookmarkEnd w:id="21"/>
                    <w:p w14:paraId="0829B1CE" w14:textId="77777777" w:rsidR="00BF4886" w:rsidRPr="009F067E" w:rsidRDefault="00BF4886" w:rsidP="00BF4886">
                      <w:pPr>
                        <w:rPr>
                          <w:rFonts w:asciiTheme="minorBidi" w:hAnsiTheme="minorBidi"/>
                        </w:rPr>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29247" behindDoc="0" locked="0" layoutInCell="1" allowOverlap="1" wp14:anchorId="3DE7A3EF" wp14:editId="7A88E3D5">
                <wp:simplePos x="0" y="0"/>
                <wp:positionH relativeFrom="column">
                  <wp:posOffset>167833</wp:posOffset>
                </wp:positionH>
                <wp:positionV relativeFrom="paragraph">
                  <wp:posOffset>1918134</wp:posOffset>
                </wp:positionV>
                <wp:extent cx="1047750" cy="283210"/>
                <wp:effectExtent l="0" t="0" r="0" b="2540"/>
                <wp:wrapNone/>
                <wp:docPr id="453" name="مربع نص 453"/>
                <wp:cNvGraphicFramePr/>
                <a:graphic xmlns:a="http://schemas.openxmlformats.org/drawingml/2006/main">
                  <a:graphicData uri="http://schemas.microsoft.com/office/word/2010/wordprocessingShape">
                    <wps:wsp>
                      <wps:cNvSpPr txBox="1"/>
                      <wps:spPr>
                        <a:xfrm>
                          <a:off x="0" y="0"/>
                          <a:ext cx="1047750" cy="283210"/>
                        </a:xfrm>
                        <a:prstGeom prst="rect">
                          <a:avLst/>
                        </a:prstGeom>
                        <a:noFill/>
                        <a:ln w="6350">
                          <a:noFill/>
                        </a:ln>
                      </wps:spPr>
                      <wps:txbx>
                        <w:txbxContent>
                          <w:p w14:paraId="4296DF03" w14:textId="77777777" w:rsidR="00BF4886" w:rsidRPr="009F067E" w:rsidRDefault="0048248D" w:rsidP="00BF4886">
                            <w:pPr>
                              <w:shd w:val="clear" w:color="auto" w:fill="FFFFFF"/>
                              <w:rPr>
                                <w:rFonts w:ascii="Arial" w:hAnsi="Arial" w:cs="Arial"/>
                                <w:rtl/>
                              </w:rPr>
                            </w:pPr>
                            <w:hyperlink r:id="rId132" w:tgtFrame="_blank" w:history="1">
                              <w:r w:rsidR="00BF4886" w:rsidRPr="009F067E">
                                <w:rPr>
                                  <w:rStyle w:val="Hyperlink"/>
                                  <w:rFonts w:ascii="Arial" w:hAnsi="Arial" w:cs="Arial"/>
                                </w:rPr>
                                <w:t>https://wp.me/p3WskZ-9am</w:t>
                              </w:r>
                            </w:hyperlink>
                          </w:p>
                          <w:p w14:paraId="30F65241" w14:textId="77777777" w:rsidR="00BF4886" w:rsidRPr="009F067E" w:rsidRDefault="00BF4886" w:rsidP="00BF48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E7A3EF" id="مربع نص 453" o:spid="_x0000_s1069" type="#_x0000_t202" style="position:absolute;left:0;text-align:left;margin-left:13.2pt;margin-top:151.05pt;width:82.5pt;height:22.3pt;z-index:251829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" filled="f" stroked="f" strokeweight=".5pt">
                <v:textbox>
                  <w:txbxContent>
                    <w:p w14:paraId="4296DF03" w14:textId="77777777" w:rsidR="00BF4886" w:rsidRPr="009F067E" w:rsidRDefault="0048248D" w:rsidP="00BF4886">
                      <w:pPr>
                        <w:shd w:val="clear" w:color="auto" w:fill="FFFFFF"/>
                        <w:rPr>
                          <w:rFonts w:ascii="Arial" w:hAnsi="Arial" w:cs="Arial"/>
                          <w:rtl/>
                        </w:rPr>
                      </w:pPr>
                      <w:hyperlink r:id="rId133" w:tgtFrame="_blank" w:history="1">
                        <w:r w:rsidR="00BF4886" w:rsidRPr="009F067E">
                          <w:rPr>
                            <w:rStyle w:val="Hyperlink"/>
                            <w:rFonts w:ascii="Arial" w:hAnsi="Arial" w:cs="Arial"/>
                          </w:rPr>
                          <w:t>https://wp.me/p3WskZ-9am</w:t>
                        </w:r>
                      </w:hyperlink>
                    </w:p>
                    <w:p w14:paraId="30F65241" w14:textId="77777777" w:rsidR="00BF4886" w:rsidRPr="009F067E" w:rsidRDefault="00BF4886" w:rsidP="00BF4886"/>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23103" behindDoc="0" locked="0" layoutInCell="1" allowOverlap="1" wp14:anchorId="709964AD" wp14:editId="47B83C41">
                <wp:simplePos x="0" y="0"/>
                <wp:positionH relativeFrom="column">
                  <wp:posOffset>1649392</wp:posOffset>
                </wp:positionH>
                <wp:positionV relativeFrom="paragraph">
                  <wp:posOffset>1918134</wp:posOffset>
                </wp:positionV>
                <wp:extent cx="1187450" cy="283580"/>
                <wp:effectExtent l="0" t="0" r="0" b="2540"/>
                <wp:wrapNone/>
                <wp:docPr id="3148" name="مربع نص 3148"/>
                <wp:cNvGraphicFramePr/>
                <a:graphic xmlns:a="http://schemas.openxmlformats.org/drawingml/2006/main">
                  <a:graphicData uri="http://schemas.microsoft.com/office/word/2010/wordprocessingShape">
                    <wps:wsp>
                      <wps:cNvSpPr txBox="1"/>
                      <wps:spPr>
                        <a:xfrm>
                          <a:off x="0" y="0"/>
                          <a:ext cx="1187450" cy="283580"/>
                        </a:xfrm>
                        <a:prstGeom prst="rect">
                          <a:avLst/>
                        </a:prstGeom>
                        <a:noFill/>
                        <a:ln w="6350">
                          <a:noFill/>
                        </a:ln>
                      </wps:spPr>
                      <wps:txbx>
                        <w:txbxContent>
                          <w:p w14:paraId="74BE4B1F" w14:textId="77777777" w:rsidR="00BF4886" w:rsidRPr="009F067E" w:rsidRDefault="0048248D" w:rsidP="00BF4886">
                            <w:pPr>
                              <w:shd w:val="clear" w:color="auto" w:fill="F2F2F2" w:themeFill="background1" w:themeFillShade="F2"/>
                              <w:rPr>
                                <w:rtl/>
                              </w:rPr>
                            </w:pPr>
                            <w:hyperlink r:id="rId134" w:tgtFrame="_blank" w:history="1">
                              <w:r w:rsidR="00BF4886" w:rsidRPr="009F067E">
                                <w:rPr>
                                  <w:rStyle w:val="Hyperlink"/>
                                  <w:rFonts w:ascii="Arial" w:hAnsi="Arial" w:cs="Arial"/>
                                  <w:shd w:val="clear" w:color="auto" w:fill="FFFFFF"/>
                                </w:rPr>
                                <w:t>https://wp.me/p3WskZ-9sN</w:t>
                              </w:r>
                            </w:hyperlink>
                          </w:p>
                          <w:p w14:paraId="4354D75A" w14:textId="77777777" w:rsidR="00BF4886" w:rsidRPr="009F067E" w:rsidRDefault="00BF4886" w:rsidP="00BF4886">
                            <w:pPr>
                              <w:shd w:val="clear" w:color="auto" w:fill="F2F2F2" w:themeFill="background1" w:themeFillShade="F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9964AD" id="مربع نص 3148" o:spid="_x0000_s1070" type="#_x0000_t202" style="position:absolute;left:0;text-align:left;margin-left:129.85pt;margin-top:151.05pt;width:93.5pt;height:22.35pt;z-index:2518231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" filled="f" stroked="f" strokeweight=".5pt">
                <v:textbox>
                  <w:txbxContent>
                    <w:p w14:paraId="74BE4B1F" w14:textId="77777777" w:rsidR="00BF4886" w:rsidRPr="009F067E" w:rsidRDefault="0048248D" w:rsidP="00BF4886">
                      <w:pPr>
                        <w:shd w:val="clear" w:color="auto" w:fill="F2F2F2" w:themeFill="background1" w:themeFillShade="F2"/>
                        <w:rPr>
                          <w:rtl/>
                        </w:rPr>
                      </w:pPr>
                      <w:hyperlink r:id="rId135" w:tgtFrame="_blank" w:history="1">
                        <w:r w:rsidR="00BF4886" w:rsidRPr="009F067E">
                          <w:rPr>
                            <w:rStyle w:val="Hyperlink"/>
                            <w:rFonts w:ascii="Arial" w:hAnsi="Arial" w:cs="Arial"/>
                            <w:shd w:val="clear" w:color="auto" w:fill="FFFFFF"/>
                          </w:rPr>
                          <w:t>https://wp.me/p3WskZ-9sN</w:t>
                        </w:r>
                      </w:hyperlink>
                    </w:p>
                    <w:p w14:paraId="4354D75A" w14:textId="77777777" w:rsidR="00BF4886" w:rsidRPr="009F067E" w:rsidRDefault="00BF4886" w:rsidP="00BF4886">
                      <w:pPr>
                        <w:shd w:val="clear" w:color="auto" w:fill="F2F2F2" w:themeFill="background1" w:themeFillShade="F2"/>
                      </w:pPr>
                    </w:p>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28223" behindDoc="0" locked="0" layoutInCell="1" allowOverlap="1" wp14:anchorId="01EC69C0" wp14:editId="65A19FF2">
                <wp:simplePos x="0" y="0"/>
                <wp:positionH relativeFrom="column">
                  <wp:posOffset>1093808</wp:posOffset>
                </wp:positionH>
                <wp:positionV relativeFrom="paragraph">
                  <wp:posOffset>6947333</wp:posOffset>
                </wp:positionV>
                <wp:extent cx="1631950" cy="272005"/>
                <wp:effectExtent l="0" t="0" r="0" b="0"/>
                <wp:wrapNone/>
                <wp:docPr id="3153" name="مربع نص 3153"/>
                <wp:cNvGraphicFramePr/>
                <a:graphic xmlns:a="http://schemas.openxmlformats.org/drawingml/2006/main">
                  <a:graphicData uri="http://schemas.microsoft.com/office/word/2010/wordprocessingShape">
                    <wps:wsp>
                      <wps:cNvSpPr txBox="1"/>
                      <wps:spPr>
                        <a:xfrm>
                          <a:off x="0" y="0"/>
                          <a:ext cx="1631950" cy="272005"/>
                        </a:xfrm>
                        <a:prstGeom prst="rect">
                          <a:avLst/>
                        </a:prstGeom>
                        <a:noFill/>
                        <a:ln w="6350">
                          <a:noFill/>
                        </a:ln>
                      </wps:spPr>
                      <wps:txbx>
                        <w:txbxContent>
                          <w:p w14:paraId="28D67189" w14:textId="77777777" w:rsidR="00BF4886" w:rsidRPr="009F067E" w:rsidRDefault="0048248D" w:rsidP="00BF4886">
                            <w:pPr>
                              <w:shd w:val="clear" w:color="auto" w:fill="FFFFFF"/>
                              <w:rPr>
                                <w:rFonts w:ascii="Arial" w:hAnsi="Arial" w:cs="Arial"/>
                                <w:rtl/>
                              </w:rPr>
                            </w:pPr>
                            <w:hyperlink r:id="rId136" w:tgtFrame="_blank" w:history="1">
                              <w:r w:rsidR="00BF4886" w:rsidRPr="009F067E">
                                <w:rPr>
                                  <w:rStyle w:val="Hyperlink"/>
                                  <w:rFonts w:ascii="Arial" w:hAnsi="Arial" w:cs="Arial"/>
                                </w:rPr>
                                <w:t>https://wp.me/p3WskZ-bpP</w:t>
                              </w:r>
                            </w:hyperlink>
                          </w:p>
                          <w:p w14:paraId="45CE6671" w14:textId="77777777" w:rsidR="00BF4886" w:rsidRPr="009F067E" w:rsidRDefault="00BF4886" w:rsidP="00BF48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EC69C0" id="مربع نص 3153" o:spid="_x0000_s1071" type="#_x0000_t202" style="position:absolute;left:0;text-align:left;margin-left:86.15pt;margin-top:547.05pt;width:128.5pt;height:21.4pt;z-index:2518282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" filled="f" stroked="f" strokeweight=".5pt">
                <v:textbox>
                  <w:txbxContent>
                    <w:p w14:paraId="28D67189" w14:textId="77777777" w:rsidR="00BF4886" w:rsidRPr="009F067E" w:rsidRDefault="0048248D" w:rsidP="00BF4886">
                      <w:pPr>
                        <w:shd w:val="clear" w:color="auto" w:fill="FFFFFF"/>
                        <w:rPr>
                          <w:rFonts w:ascii="Arial" w:hAnsi="Arial" w:cs="Arial"/>
                          <w:rtl/>
                        </w:rPr>
                      </w:pPr>
                      <w:hyperlink r:id="rId137" w:tgtFrame="_blank" w:history="1">
                        <w:r w:rsidR="00BF4886" w:rsidRPr="009F067E">
                          <w:rPr>
                            <w:rStyle w:val="Hyperlink"/>
                            <w:rFonts w:ascii="Arial" w:hAnsi="Arial" w:cs="Arial"/>
                          </w:rPr>
                          <w:t>https://wp.me/p3WskZ-bpP</w:t>
                        </w:r>
                      </w:hyperlink>
                    </w:p>
                    <w:p w14:paraId="45CE6671" w14:textId="77777777" w:rsidR="00BF4886" w:rsidRPr="009F067E" w:rsidRDefault="00BF4886" w:rsidP="00BF4886"/>
                  </w:txbxContent>
                </v:textbox>
              </v:shape>
            </w:pict>
          </mc:Fallback>
        </mc:AlternateContent>
      </w:r>
      <w:r w:rsidRPr="001A30A9">
        <w:rPr>
          <w:rFonts w:asciiTheme="minorBidi" w:hAnsiTheme="minorBidi"/>
          <w:noProof/>
          <w:sz w:val="36"/>
          <w:szCs w:val="36"/>
        </w:rPr>
        <w:drawing>
          <wp:anchor distT="0" distB="0" distL="114300" distR="114300" simplePos="0" relativeHeight="251857919" behindDoc="0" locked="0" layoutInCell="1" allowOverlap="1" wp14:anchorId="048205C6" wp14:editId="0B2434E8">
            <wp:simplePos x="0" y="0"/>
            <wp:positionH relativeFrom="column">
              <wp:posOffset>63500</wp:posOffset>
            </wp:positionH>
            <wp:positionV relativeFrom="paragraph">
              <wp:posOffset>2321560</wp:posOffset>
            </wp:positionV>
            <wp:extent cx="5867400" cy="4497705"/>
            <wp:effectExtent l="0" t="0" r="0" b="0"/>
            <wp:wrapSquare wrapText="bothSides"/>
            <wp:docPr id="73"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صورة 73"/>
                    <pic:cNvPicPr/>
                  </pic:nvPicPr>
                  <pic:blipFill rotWithShape="1">
                    <a:blip r:embed="rId138">
                      <a:extLst>
                        <a:ext uri="{28A0092B-C50C-407E-A947-70E740481C1C}">
                          <a14:useLocalDpi xmlns:a14="http://schemas.microsoft.com/office/drawing/2010/main" val="0"/>
                        </a:ext>
                      </a:extLst>
                    </a:blip>
                    <a:srcRect l="1464" t="3899" r="4642" b="7025"/>
                    <a:stretch/>
                  </pic:blipFill>
                  <pic:spPr bwMode="auto">
                    <a:xfrm>
                      <a:off x="0" y="0"/>
                      <a:ext cx="5867400" cy="44977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6370B81" w14:textId="77777777" w:rsidR="00BF4886" w:rsidRPr="001A30A9" w:rsidRDefault="00BF4886" w:rsidP="00BF4886">
      <w:pPr>
        <w:bidi/>
        <w:jc w:val="center"/>
        <w:rPr>
          <w:rFonts w:asciiTheme="minorBidi" w:hAnsiTheme="minorBidi"/>
          <w:sz w:val="36"/>
          <w:szCs w:val="36"/>
        </w:rPr>
      </w:pPr>
      <w:r w:rsidRPr="001A30A9">
        <w:rPr>
          <w:rFonts w:asciiTheme="minorBidi" w:hAnsiTheme="minorBidi"/>
          <w:noProof/>
          <w:sz w:val="36"/>
          <w:szCs w:val="36"/>
        </w:rPr>
        <w:lastRenderedPageBreak/>
        <w:drawing>
          <wp:inline distT="0" distB="0" distL="0" distR="0" wp14:anchorId="070E4FB3" wp14:editId="4B1427F8">
            <wp:extent cx="5822950" cy="1219200"/>
            <wp:effectExtent l="0" t="0" r="6350" b="0"/>
            <wp:docPr id="74"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صورة 74"/>
                    <pic:cNvPicPr/>
                  </pic:nvPicPr>
                  <pic:blipFill rotWithShape="1">
                    <a:blip r:embed="rId139">
                      <a:extLst>
                        <a:ext uri="{28A0092B-C50C-407E-A947-70E740481C1C}">
                          <a14:useLocalDpi xmlns:a14="http://schemas.microsoft.com/office/drawing/2010/main" val="0"/>
                        </a:ext>
                      </a:extLst>
                    </a:blip>
                    <a:srcRect r="2030" b="13043"/>
                    <a:stretch/>
                  </pic:blipFill>
                  <pic:spPr bwMode="auto">
                    <a:xfrm>
                      <a:off x="0" y="0"/>
                      <a:ext cx="5822950" cy="1219200"/>
                    </a:xfrm>
                    <a:prstGeom prst="rect">
                      <a:avLst/>
                    </a:prstGeom>
                    <a:ln>
                      <a:noFill/>
                    </a:ln>
                    <a:extLst>
                      <a:ext uri="{53640926-AAD7-44D8-BBD7-CCE9431645EC}">
                        <a14:shadowObscured xmlns:a14="http://schemas.microsoft.com/office/drawing/2010/main"/>
                      </a:ext>
                    </a:extLst>
                  </pic:spPr>
                </pic:pic>
              </a:graphicData>
            </a:graphic>
          </wp:inline>
        </w:drawing>
      </w:r>
    </w:p>
    <w:p w14:paraId="18C14216" w14:textId="77777777" w:rsidR="00BF4886" w:rsidRPr="001A30A9" w:rsidRDefault="00BF4886" w:rsidP="00BF4886">
      <w:pPr>
        <w:bidi/>
        <w:jc w:val="center"/>
        <w:rPr>
          <w:rFonts w:asciiTheme="minorBidi" w:hAnsiTheme="minorBidi"/>
          <w:sz w:val="36"/>
          <w:szCs w:val="36"/>
        </w:rPr>
      </w:pPr>
      <w:r w:rsidRPr="001A30A9">
        <w:rPr>
          <w:rFonts w:asciiTheme="minorBidi" w:hAnsiTheme="minorBidi"/>
          <w:noProof/>
          <w:sz w:val="36"/>
          <w:szCs w:val="36"/>
        </w:rPr>
        <mc:AlternateContent>
          <mc:Choice Requires="wps">
            <w:drawing>
              <wp:anchor distT="0" distB="0" distL="114300" distR="114300" simplePos="0" relativeHeight="251821055" behindDoc="0" locked="0" layoutInCell="1" allowOverlap="1" wp14:anchorId="5F4E39CC" wp14:editId="570C25BE">
                <wp:simplePos x="0" y="0"/>
                <wp:positionH relativeFrom="column">
                  <wp:posOffset>312516</wp:posOffset>
                </wp:positionH>
                <wp:positionV relativeFrom="paragraph">
                  <wp:posOffset>5425</wp:posOffset>
                </wp:positionV>
                <wp:extent cx="1289050" cy="300941"/>
                <wp:effectExtent l="0" t="0" r="0" b="4445"/>
                <wp:wrapNone/>
                <wp:docPr id="456" name="مربع نص 456"/>
                <wp:cNvGraphicFramePr/>
                <a:graphic xmlns:a="http://schemas.openxmlformats.org/drawingml/2006/main">
                  <a:graphicData uri="http://schemas.microsoft.com/office/word/2010/wordprocessingShape">
                    <wps:wsp>
                      <wps:cNvSpPr txBox="1"/>
                      <wps:spPr>
                        <a:xfrm>
                          <a:off x="0" y="0"/>
                          <a:ext cx="1289050" cy="300941"/>
                        </a:xfrm>
                        <a:prstGeom prst="rect">
                          <a:avLst/>
                        </a:prstGeom>
                        <a:noFill/>
                        <a:ln w="6350">
                          <a:noFill/>
                        </a:ln>
                      </wps:spPr>
                      <wps:txbx>
                        <w:txbxContent>
                          <w:p w14:paraId="1A3CD671" w14:textId="77777777" w:rsidR="00BF4886" w:rsidRPr="009F067E" w:rsidRDefault="0048248D" w:rsidP="00BF4886">
                            <w:pPr>
                              <w:rPr>
                                <w:rtl/>
                              </w:rPr>
                            </w:pPr>
                            <w:hyperlink r:id="rId140" w:tgtFrame="_blank" w:history="1">
                              <w:r w:rsidR="00BF4886" w:rsidRPr="009F067E">
                                <w:rPr>
                                  <w:rStyle w:val="Hyperlink"/>
                                  <w:rFonts w:ascii="Arial" w:hAnsi="Arial" w:cs="Arial"/>
                                  <w:shd w:val="clear" w:color="auto" w:fill="FFFFFF"/>
                                </w:rPr>
                                <w:t>https://wp.me/p3WskZ-boI</w:t>
                              </w:r>
                            </w:hyperlink>
                          </w:p>
                          <w:p w14:paraId="2AFB7B47" w14:textId="77777777" w:rsidR="00BF4886" w:rsidRPr="009F067E" w:rsidRDefault="00BF4886" w:rsidP="00BF48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4E39CC" id="مربع نص 456" o:spid="_x0000_s1072" type="#_x0000_t202" style="position:absolute;left:0;text-align:left;margin-left:24.6pt;margin-top:.45pt;width:101.5pt;height:23.7pt;z-index:2518210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" filled="f" stroked="f" strokeweight=".5pt">
                <v:textbox>
                  <w:txbxContent>
                    <w:p w14:paraId="1A3CD671" w14:textId="77777777" w:rsidR="00BF4886" w:rsidRPr="009F067E" w:rsidRDefault="0048248D" w:rsidP="00BF4886">
                      <w:pPr>
                        <w:rPr>
                          <w:rtl/>
                        </w:rPr>
                      </w:pPr>
                      <w:hyperlink r:id="rId141" w:tgtFrame="_blank" w:history="1">
                        <w:r w:rsidR="00BF4886" w:rsidRPr="009F067E">
                          <w:rPr>
                            <w:rStyle w:val="Hyperlink"/>
                            <w:rFonts w:ascii="Arial" w:hAnsi="Arial" w:cs="Arial"/>
                            <w:shd w:val="clear" w:color="auto" w:fill="FFFFFF"/>
                          </w:rPr>
                          <w:t>https://wp.me/p3WskZ-boI</w:t>
                        </w:r>
                      </w:hyperlink>
                    </w:p>
                    <w:p w14:paraId="2AFB7B47" w14:textId="77777777" w:rsidR="00BF4886" w:rsidRPr="009F067E" w:rsidRDefault="00BF4886" w:rsidP="00BF4886"/>
                  </w:txbxContent>
                </v:textbox>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40511" behindDoc="0" locked="0" layoutInCell="1" allowOverlap="1" wp14:anchorId="0810D3AD" wp14:editId="08954BAC">
                <wp:simplePos x="0" y="0"/>
                <wp:positionH relativeFrom="column">
                  <wp:posOffset>4103225</wp:posOffset>
                </wp:positionH>
                <wp:positionV relativeFrom="paragraph">
                  <wp:posOffset>5426</wp:posOffset>
                </wp:positionV>
                <wp:extent cx="1440180" cy="295154"/>
                <wp:effectExtent l="0" t="0" r="0" b="0"/>
                <wp:wrapNone/>
                <wp:docPr id="52" name="مستطيل 4"/>
                <wp:cNvGraphicFramePr/>
                <a:graphic xmlns:a="http://schemas.openxmlformats.org/drawingml/2006/main">
                  <a:graphicData uri="http://schemas.microsoft.com/office/word/2010/wordprocessingShape">
                    <wps:wsp>
                      <wps:cNvSpPr/>
                      <wps:spPr>
                        <a:xfrm>
                          <a:off x="0" y="0"/>
                          <a:ext cx="1440180" cy="295154"/>
                        </a:xfrm>
                        <a:prstGeom prst="rect">
                          <a:avLst/>
                        </a:prstGeom>
                      </wps:spPr>
                      <wps:txbx>
                        <w:txbxContent>
                          <w:p w14:paraId="0CB51E8D" w14:textId="77777777" w:rsidR="00BF4886" w:rsidRPr="00D0501B" w:rsidRDefault="0048248D" w:rsidP="00BF4886">
                            <w:pPr>
                              <w:bidi/>
                              <w:jc w:val="center"/>
                              <w:rPr>
                                <w:color w:val="0070C0"/>
                              </w:rPr>
                            </w:pPr>
                            <w:hyperlink r:id="rId142" w:history="1">
                              <w:r w:rsidR="00BF4886" w:rsidRPr="00D0501B">
                                <w:rPr>
                                  <w:rStyle w:val="Hyperlink"/>
                                  <w:rFonts w:ascii="Calibri" w:hAnsi="Calibri"/>
                                  <w:color w:val="0070C0"/>
                                  <w:kern w:val="24"/>
                                  <w:rtl/>
                                  <w:lang w:bidi="ar-KW"/>
                                </w:rPr>
                                <w:t>100 قاعدة في برمجة المعلومة في الدماغ – الجزء الثاني</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810D3AD" id="_x0000_s1073" style="position:absolute;left:0;text-align:left;margin-left:323.1pt;margin-top:.45pt;width:113.4pt;height:23.25pt;z-index:251840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" filled="f" stroked="f">
                <v:textbox>
                  <w:txbxContent>
                    <w:p w14:paraId="0CB51E8D" w14:textId="77777777" w:rsidR="00BF4886" w:rsidRPr="00D0501B" w:rsidRDefault="0048248D" w:rsidP="00BF4886">
                      <w:pPr>
                        <w:bidi/>
                        <w:jc w:val="center"/>
                        <w:rPr>
                          <w:color w:val="0070C0"/>
                        </w:rPr>
                      </w:pPr>
                      <w:hyperlink r:id="rId143" w:history="1">
                        <w:r w:rsidR="00BF4886" w:rsidRPr="00D0501B">
                          <w:rPr>
                            <w:rStyle w:val="Hyperlink"/>
                            <w:rFonts w:ascii="Calibri" w:hAnsi="Calibri"/>
                            <w:color w:val="0070C0"/>
                            <w:kern w:val="24"/>
                            <w:rtl/>
                            <w:lang w:bidi="ar-KW"/>
                          </w:rPr>
                          <w:t>100 قاعدة في برمجة المعلومة في الدماغ – الجزء الثاني</w:t>
                        </w:r>
                      </w:hyperlink>
                    </w:p>
                  </w:txbxContent>
                </v:textbox>
              </v:rect>
            </w:pict>
          </mc:Fallback>
        </mc:AlternateContent>
      </w:r>
      <w:r w:rsidRPr="001A30A9">
        <w:rPr>
          <w:rFonts w:asciiTheme="minorBidi" w:hAnsiTheme="minorBidi"/>
          <w:noProof/>
          <w:sz w:val="36"/>
          <w:szCs w:val="36"/>
        </w:rPr>
        <mc:AlternateContent>
          <mc:Choice Requires="wps">
            <w:drawing>
              <wp:anchor distT="0" distB="0" distL="114300" distR="114300" simplePos="0" relativeHeight="251827199" behindDoc="0" locked="0" layoutInCell="1" allowOverlap="1" wp14:anchorId="6284C552" wp14:editId="1A92D1B4">
                <wp:simplePos x="0" y="0"/>
                <wp:positionH relativeFrom="column">
                  <wp:posOffset>2233914</wp:posOffset>
                </wp:positionH>
                <wp:positionV relativeFrom="paragraph">
                  <wp:posOffset>5425</wp:posOffset>
                </wp:positionV>
                <wp:extent cx="1390650" cy="289367"/>
                <wp:effectExtent l="0" t="0" r="0" b="0"/>
                <wp:wrapNone/>
                <wp:docPr id="3164" name="مربع نص 3164"/>
                <wp:cNvGraphicFramePr/>
                <a:graphic xmlns:a="http://schemas.openxmlformats.org/drawingml/2006/main">
                  <a:graphicData uri="http://schemas.microsoft.com/office/word/2010/wordprocessingShape">
                    <wps:wsp>
                      <wps:cNvSpPr txBox="1"/>
                      <wps:spPr>
                        <a:xfrm>
                          <a:off x="0" y="0"/>
                          <a:ext cx="1390650" cy="289367"/>
                        </a:xfrm>
                        <a:prstGeom prst="rect">
                          <a:avLst/>
                        </a:prstGeom>
                        <a:noFill/>
                        <a:ln w="6350">
                          <a:noFill/>
                        </a:ln>
                      </wps:spPr>
                      <wps:txbx>
                        <w:txbxContent>
                          <w:p w14:paraId="1B61ACD7" w14:textId="77777777" w:rsidR="00BF4886" w:rsidRPr="009F067E" w:rsidRDefault="0048248D" w:rsidP="00BF4886">
                            <w:pPr>
                              <w:shd w:val="clear" w:color="auto" w:fill="FFFFFF"/>
                              <w:rPr>
                                <w:rFonts w:ascii="Arial" w:hAnsi="Arial" w:cs="Arial"/>
                                <w:rtl/>
                              </w:rPr>
                            </w:pPr>
                            <w:hyperlink r:id="rId144" w:tgtFrame="_blank" w:history="1">
                              <w:r w:rsidR="00BF4886" w:rsidRPr="009F067E">
                                <w:rPr>
                                  <w:rStyle w:val="Hyperlink"/>
                                  <w:rFonts w:ascii="Arial" w:hAnsi="Arial" w:cs="Arial"/>
                                </w:rPr>
                                <w:t>https://wp.me/p3WskZ-bpM</w:t>
                              </w:r>
                            </w:hyperlink>
                          </w:p>
                          <w:p w14:paraId="0D306EA1" w14:textId="77777777" w:rsidR="00BF4886" w:rsidRPr="009F067E" w:rsidRDefault="00BF4886" w:rsidP="00BF48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84C552" id="مربع نص 3164" o:spid="_x0000_s1074" type="#_x0000_t202" style="position:absolute;left:0;text-align:left;margin-left:175.9pt;margin-top:.45pt;width:109.5pt;height:22.8pt;z-index:2518271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" filled="f" stroked="f" strokeweight=".5pt">
                <v:textbox>
                  <w:txbxContent>
                    <w:p w14:paraId="1B61ACD7" w14:textId="77777777" w:rsidR="00BF4886" w:rsidRPr="009F067E" w:rsidRDefault="0048248D" w:rsidP="00BF4886">
                      <w:pPr>
                        <w:shd w:val="clear" w:color="auto" w:fill="FFFFFF"/>
                        <w:rPr>
                          <w:rFonts w:ascii="Arial" w:hAnsi="Arial" w:cs="Arial"/>
                          <w:rtl/>
                        </w:rPr>
                      </w:pPr>
                      <w:hyperlink r:id="rId145" w:tgtFrame="_blank" w:history="1">
                        <w:r w:rsidR="00BF4886" w:rsidRPr="009F067E">
                          <w:rPr>
                            <w:rStyle w:val="Hyperlink"/>
                            <w:rFonts w:ascii="Arial" w:hAnsi="Arial" w:cs="Arial"/>
                          </w:rPr>
                          <w:t>https://wp.me/p3WskZ-bpM</w:t>
                        </w:r>
                      </w:hyperlink>
                    </w:p>
                    <w:p w14:paraId="0D306EA1" w14:textId="77777777" w:rsidR="00BF4886" w:rsidRPr="009F067E" w:rsidRDefault="00BF4886" w:rsidP="00BF4886"/>
                  </w:txbxContent>
                </v:textbox>
              </v:shape>
            </w:pict>
          </mc:Fallback>
        </mc:AlternateContent>
      </w:r>
    </w:p>
    <w:p w14:paraId="491100E3" w14:textId="77777777" w:rsidR="00BF4886" w:rsidRPr="001A30A9" w:rsidRDefault="00BF4886" w:rsidP="00BF4886">
      <w:pPr>
        <w:bidi/>
        <w:jc w:val="center"/>
        <w:rPr>
          <w:rFonts w:asciiTheme="minorBidi" w:hAnsiTheme="minorBidi"/>
          <w:sz w:val="36"/>
          <w:szCs w:val="36"/>
          <w:rtl/>
        </w:rPr>
      </w:pPr>
      <w:r w:rsidRPr="001A30A9">
        <w:rPr>
          <w:rFonts w:asciiTheme="minorBidi" w:hAnsiTheme="minorBidi"/>
          <w:noProof/>
          <w:rtl/>
          <w:lang w:val="ar-SA"/>
        </w:rPr>
        <w:drawing>
          <wp:anchor distT="0" distB="0" distL="114300" distR="114300" simplePos="0" relativeHeight="251868159" behindDoc="0" locked="0" layoutInCell="1" allowOverlap="1" wp14:anchorId="0D83A3FC" wp14:editId="0E36B9DD">
            <wp:simplePos x="0" y="0"/>
            <wp:positionH relativeFrom="column">
              <wp:posOffset>190163</wp:posOffset>
            </wp:positionH>
            <wp:positionV relativeFrom="paragraph">
              <wp:posOffset>221125</wp:posOffset>
            </wp:positionV>
            <wp:extent cx="1683385" cy="2199640"/>
            <wp:effectExtent l="0" t="0" r="0" b="0"/>
            <wp:wrapNone/>
            <wp:docPr id="44" name="صورة 44"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صورة 44" descr="صورة تحتوي على نص&#10;&#10;تم إنشاء الوصف تلقائياً"/>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683385" cy="2199640"/>
                    </a:xfrm>
                    <a:prstGeom prst="rect">
                      <a:avLst/>
                    </a:prstGeom>
                  </pic:spPr>
                </pic:pic>
              </a:graphicData>
            </a:graphic>
          </wp:anchor>
        </w:drawing>
      </w:r>
      <w:r w:rsidRPr="001A30A9">
        <w:rPr>
          <w:rFonts w:asciiTheme="minorBidi" w:hAnsiTheme="minorBidi"/>
          <w:noProof/>
          <w:rtl/>
          <w:lang w:val="ar-SA"/>
        </w:rPr>
        <w:drawing>
          <wp:anchor distT="0" distB="0" distL="114300" distR="114300" simplePos="0" relativeHeight="251869183" behindDoc="0" locked="0" layoutInCell="1" allowOverlap="1" wp14:anchorId="6485196B" wp14:editId="612CF84F">
            <wp:simplePos x="0" y="0"/>
            <wp:positionH relativeFrom="margin">
              <wp:align>center</wp:align>
            </wp:positionH>
            <wp:positionV relativeFrom="paragraph">
              <wp:posOffset>203642</wp:posOffset>
            </wp:positionV>
            <wp:extent cx="1660525" cy="2169160"/>
            <wp:effectExtent l="0" t="0" r="0" b="2540"/>
            <wp:wrapNone/>
            <wp:docPr id="59" name="صورة 59"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صورة 42" descr="صورة تحتوي على نص&#10;&#10;تم إنشاء الوصف تلقائياً"/>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660525" cy="2169160"/>
                    </a:xfrm>
                    <a:prstGeom prst="rect">
                      <a:avLst/>
                    </a:prstGeom>
                  </pic:spPr>
                </pic:pic>
              </a:graphicData>
            </a:graphic>
          </wp:anchor>
        </w:drawing>
      </w:r>
      <w:r w:rsidRPr="001A30A9">
        <w:rPr>
          <w:rFonts w:asciiTheme="minorBidi" w:hAnsiTheme="minorBidi"/>
          <w:noProof/>
          <w:rtl/>
          <w:lang w:val="ar-SA"/>
        </w:rPr>
        <w:drawing>
          <wp:anchor distT="0" distB="0" distL="114300" distR="114300" simplePos="0" relativeHeight="251870207" behindDoc="0" locked="0" layoutInCell="1" allowOverlap="1" wp14:anchorId="153ED1C2" wp14:editId="2601B7E6">
            <wp:simplePos x="0" y="0"/>
            <wp:positionH relativeFrom="column">
              <wp:posOffset>4051324</wp:posOffset>
            </wp:positionH>
            <wp:positionV relativeFrom="paragraph">
              <wp:posOffset>145479</wp:posOffset>
            </wp:positionV>
            <wp:extent cx="1677670" cy="2200910"/>
            <wp:effectExtent l="0" t="0" r="0" b="8890"/>
            <wp:wrapNone/>
            <wp:docPr id="60" name="صورة 60"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صورة 52" descr="صورة تحتوي على نص&#10;&#10;تم إنشاء الوصف تلقائياً"/>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677670" cy="2200910"/>
                    </a:xfrm>
                    <a:prstGeom prst="rect">
                      <a:avLst/>
                    </a:prstGeom>
                  </pic:spPr>
                </pic:pic>
              </a:graphicData>
            </a:graphic>
          </wp:anchor>
        </w:drawing>
      </w:r>
    </w:p>
    <w:p w14:paraId="2C5BD577" w14:textId="77777777" w:rsidR="00BF4886" w:rsidRPr="001A30A9" w:rsidRDefault="00BF4886" w:rsidP="00BF4886">
      <w:pPr>
        <w:bidi/>
        <w:jc w:val="center"/>
        <w:rPr>
          <w:rFonts w:asciiTheme="minorBidi" w:hAnsiTheme="minorBidi"/>
          <w:sz w:val="36"/>
          <w:szCs w:val="36"/>
          <w:rtl/>
        </w:rPr>
      </w:pPr>
    </w:p>
    <w:p w14:paraId="5A18F744" w14:textId="77777777" w:rsidR="00BF4886" w:rsidRPr="001A30A9" w:rsidRDefault="00BF4886" w:rsidP="00BF4886">
      <w:pPr>
        <w:bidi/>
        <w:jc w:val="center"/>
        <w:rPr>
          <w:rFonts w:asciiTheme="minorBidi" w:hAnsiTheme="minorBidi"/>
          <w:sz w:val="36"/>
          <w:szCs w:val="36"/>
          <w:rtl/>
        </w:rPr>
      </w:pPr>
    </w:p>
    <w:p w14:paraId="0AD2DF05" w14:textId="77777777" w:rsidR="00BF4886" w:rsidRPr="001A30A9" w:rsidRDefault="00BF4886" w:rsidP="00BF4886">
      <w:pPr>
        <w:bidi/>
        <w:jc w:val="center"/>
        <w:rPr>
          <w:rFonts w:asciiTheme="minorBidi" w:hAnsiTheme="minorBidi"/>
          <w:sz w:val="36"/>
          <w:szCs w:val="36"/>
          <w:rtl/>
        </w:rPr>
      </w:pPr>
    </w:p>
    <w:p w14:paraId="56C28B32" w14:textId="77777777" w:rsidR="00BF4886" w:rsidRPr="001A30A9" w:rsidRDefault="00BF4886" w:rsidP="00BF4886">
      <w:pPr>
        <w:bidi/>
        <w:rPr>
          <w:rFonts w:asciiTheme="minorBidi" w:hAnsiTheme="minorBidi"/>
          <w:sz w:val="36"/>
          <w:szCs w:val="36"/>
          <w:rtl/>
        </w:rPr>
      </w:pPr>
    </w:p>
    <w:p w14:paraId="0062E8D7" w14:textId="77777777" w:rsidR="00BF4886" w:rsidRPr="001A30A9" w:rsidRDefault="00BF4886" w:rsidP="00BF4886">
      <w:pPr>
        <w:pStyle w:val="1"/>
        <w:bidi/>
        <w:ind w:firstLine="360"/>
        <w:jc w:val="center"/>
        <w:rPr>
          <w:rFonts w:asciiTheme="minorBidi" w:hAnsiTheme="minorBidi" w:cstheme="minorBidi"/>
          <w:sz w:val="28"/>
          <w:szCs w:val="28"/>
        </w:rPr>
      </w:pPr>
    </w:p>
    <w:p w14:paraId="6D8B3441" w14:textId="77777777" w:rsidR="00BF4886" w:rsidRPr="001A30A9" w:rsidRDefault="00BF4886" w:rsidP="00BF4886">
      <w:pPr>
        <w:bidi/>
        <w:rPr>
          <w:rFonts w:asciiTheme="minorBidi" w:hAnsiTheme="minorBidi"/>
        </w:rPr>
      </w:pPr>
    </w:p>
    <w:p w14:paraId="10608BA4" w14:textId="77777777" w:rsidR="00BF4886" w:rsidRPr="001A30A9" w:rsidRDefault="00BF4886" w:rsidP="00BF4886">
      <w:pPr>
        <w:bidi/>
        <w:rPr>
          <w:rFonts w:asciiTheme="minorBidi" w:hAnsiTheme="minorBidi"/>
        </w:rPr>
      </w:pPr>
      <w:r w:rsidRPr="001A30A9">
        <w:rPr>
          <w:rFonts w:asciiTheme="minorBidi" w:hAnsiTheme="minorBidi"/>
          <w:noProof/>
          <w:rtl/>
          <w:lang w:val="ar-SA"/>
        </w:rPr>
        <mc:AlternateContent>
          <mc:Choice Requires="wps">
            <w:drawing>
              <wp:anchor distT="0" distB="0" distL="114300" distR="114300" simplePos="0" relativeHeight="251859967" behindDoc="0" locked="0" layoutInCell="1" allowOverlap="1" wp14:anchorId="2AF8C3C7" wp14:editId="247B7F3D">
                <wp:simplePos x="0" y="0"/>
                <wp:positionH relativeFrom="column">
                  <wp:posOffset>2203450</wp:posOffset>
                </wp:positionH>
                <wp:positionV relativeFrom="paragraph">
                  <wp:posOffset>28575</wp:posOffset>
                </wp:positionV>
                <wp:extent cx="1624818" cy="297815"/>
                <wp:effectExtent l="0" t="0" r="0" b="6985"/>
                <wp:wrapNone/>
                <wp:docPr id="53" name="مربع نص 53"/>
                <wp:cNvGraphicFramePr/>
                <a:graphic xmlns:a="http://schemas.openxmlformats.org/drawingml/2006/main">
                  <a:graphicData uri="http://schemas.microsoft.com/office/word/2010/wordprocessingShape">
                    <wps:wsp>
                      <wps:cNvSpPr txBox="1"/>
                      <wps:spPr>
                        <a:xfrm>
                          <a:off x="0" y="0"/>
                          <a:ext cx="1624818" cy="297815"/>
                        </a:xfrm>
                        <a:prstGeom prst="rect">
                          <a:avLst/>
                        </a:prstGeom>
                        <a:solidFill>
                          <a:schemeClr val="lt1"/>
                        </a:solidFill>
                        <a:ln w="6350">
                          <a:noFill/>
                        </a:ln>
                      </wps:spPr>
                      <wps:txbx>
                        <w:txbxContent>
                          <w:p w14:paraId="1610C4A6" w14:textId="77777777" w:rsidR="00BF4886" w:rsidRPr="00842110" w:rsidRDefault="0048248D" w:rsidP="00BF4886">
                            <w:pPr>
                              <w:bidi/>
                              <w:jc w:val="center"/>
                              <w:rPr>
                                <w:rFonts w:ascii="UICTFontTextStyleBody" w:hAnsi="UICTFontTextStyleBody"/>
                                <w:rtl/>
                              </w:rPr>
                            </w:pPr>
                            <w:hyperlink r:id="rId149" w:tgtFrame="_blank" w:history="1">
                              <w:r w:rsidR="00BF4886" w:rsidRPr="00842110">
                                <w:rPr>
                                  <w:rStyle w:val="Hyperlink"/>
                                  <w:rFonts w:ascii="UICTFontTextStyleBody" w:hAnsi="UICTFontTextStyleBody"/>
                                </w:rPr>
                                <w:t>https://wp.me/p3WskZ-byH</w:t>
                              </w:r>
                            </w:hyperlink>
                          </w:p>
                          <w:p w14:paraId="1C54C396" w14:textId="77777777" w:rsidR="00BF4886" w:rsidRPr="00842110" w:rsidRDefault="00BF4886" w:rsidP="00BF488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8C3C7" id="مربع نص 53" o:spid="_x0000_s1075" type="#_x0000_t202" style="position:absolute;left:0;text-align:left;margin-left:173.5pt;margin-top:2.25pt;width:127.95pt;height:23.45pt;z-index:251859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" fillcolor="white [3201]" stroked="f" strokeweight=".5pt">
                <v:textbox>
                  <w:txbxContent>
                    <w:p w14:paraId="1610C4A6" w14:textId="77777777" w:rsidR="00BF4886" w:rsidRPr="00842110" w:rsidRDefault="0048248D" w:rsidP="00BF4886">
                      <w:pPr>
                        <w:bidi/>
                        <w:jc w:val="center"/>
                        <w:rPr>
                          <w:rFonts w:ascii="UICTFontTextStyleBody" w:hAnsi="UICTFontTextStyleBody"/>
                          <w:rtl/>
                        </w:rPr>
                      </w:pPr>
                      <w:hyperlink r:id="rId150" w:tgtFrame="_blank" w:history="1">
                        <w:r w:rsidR="00BF4886" w:rsidRPr="00842110">
                          <w:rPr>
                            <w:rStyle w:val="Hyperlink"/>
                            <w:rFonts w:ascii="UICTFontTextStyleBody" w:hAnsi="UICTFontTextStyleBody"/>
                          </w:rPr>
                          <w:t>https://wp.me/p3WskZ-byH</w:t>
                        </w:r>
                      </w:hyperlink>
                    </w:p>
                    <w:p w14:paraId="1C54C396" w14:textId="77777777" w:rsidR="00BF4886" w:rsidRPr="00842110" w:rsidRDefault="00BF4886" w:rsidP="00BF4886">
                      <w:pPr>
                        <w:jc w:val="center"/>
                      </w:pPr>
                    </w:p>
                  </w:txbxContent>
                </v:textbox>
              </v:shape>
            </w:pict>
          </mc:Fallback>
        </mc:AlternateContent>
      </w:r>
      <w:r w:rsidRPr="001A30A9">
        <w:rPr>
          <w:rFonts w:asciiTheme="minorBidi" w:hAnsiTheme="minorBidi"/>
          <w:noProof/>
        </w:rPr>
        <mc:AlternateContent>
          <mc:Choice Requires="wps">
            <w:drawing>
              <wp:anchor distT="0" distB="0" distL="114300" distR="114300" simplePos="0" relativeHeight="251860991" behindDoc="0" locked="0" layoutInCell="1" allowOverlap="1" wp14:anchorId="30CD07C0" wp14:editId="44AF1A41">
                <wp:simplePos x="0" y="0"/>
                <wp:positionH relativeFrom="margin">
                  <wp:posOffset>212090</wp:posOffset>
                </wp:positionH>
                <wp:positionV relativeFrom="paragraph">
                  <wp:posOffset>34290</wp:posOffset>
                </wp:positionV>
                <wp:extent cx="1582615" cy="295421"/>
                <wp:effectExtent l="0" t="0" r="0" b="9525"/>
                <wp:wrapNone/>
                <wp:docPr id="54" name="مربع نص 54"/>
                <wp:cNvGraphicFramePr/>
                <a:graphic xmlns:a="http://schemas.openxmlformats.org/drawingml/2006/main">
                  <a:graphicData uri="http://schemas.microsoft.com/office/word/2010/wordprocessingShape">
                    <wps:wsp>
                      <wps:cNvSpPr txBox="1"/>
                      <wps:spPr>
                        <a:xfrm>
                          <a:off x="0" y="0"/>
                          <a:ext cx="1582615" cy="295421"/>
                        </a:xfrm>
                        <a:prstGeom prst="rect">
                          <a:avLst/>
                        </a:prstGeom>
                        <a:solidFill>
                          <a:schemeClr val="lt1"/>
                        </a:solidFill>
                        <a:ln w="6350">
                          <a:noFill/>
                        </a:ln>
                      </wps:spPr>
                      <wps:txbx>
                        <w:txbxContent>
                          <w:p w14:paraId="7AE01C91" w14:textId="77777777" w:rsidR="00BF4886" w:rsidRPr="00842110" w:rsidRDefault="0048248D" w:rsidP="00BF4886">
                            <w:pPr>
                              <w:bidi/>
                              <w:jc w:val="center"/>
                              <w:rPr>
                                <w:rFonts w:ascii="UICTFontTextStyleBody" w:hAnsi="UICTFontTextStyleBody"/>
                                <w:rtl/>
                              </w:rPr>
                            </w:pPr>
                            <w:hyperlink r:id="rId151" w:tgtFrame="_blank" w:history="1">
                              <w:r w:rsidR="00BF4886" w:rsidRPr="00842110">
                                <w:rPr>
                                  <w:rStyle w:val="Hyperlink"/>
                                  <w:rFonts w:ascii="UICTFontTextStyleBody" w:hAnsi="UICTFontTextStyleBody"/>
                                </w:rPr>
                                <w:t>https://wp.me/p3WskZ-byr</w:t>
                              </w:r>
                            </w:hyperlink>
                          </w:p>
                          <w:p w14:paraId="02B4E708" w14:textId="77777777" w:rsidR="00BF4886" w:rsidRPr="00842110" w:rsidRDefault="00BF4886" w:rsidP="00BF488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CD07C0" id="مربع نص 54" o:spid="_x0000_s1076" type="#_x0000_t202" style="position:absolute;left:0;text-align:left;margin-left:16.7pt;margin-top:2.7pt;width:124.6pt;height:23.25pt;z-index:25186099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" fillcolor="white [3201]" stroked="f" strokeweight=".5pt">
                <v:textbox>
                  <w:txbxContent>
                    <w:p w14:paraId="7AE01C91" w14:textId="77777777" w:rsidR="00BF4886" w:rsidRPr="00842110" w:rsidRDefault="0048248D" w:rsidP="00BF4886">
                      <w:pPr>
                        <w:bidi/>
                        <w:jc w:val="center"/>
                        <w:rPr>
                          <w:rFonts w:ascii="UICTFontTextStyleBody" w:hAnsi="UICTFontTextStyleBody"/>
                          <w:rtl/>
                        </w:rPr>
                      </w:pPr>
                      <w:hyperlink r:id="rId152" w:tgtFrame="_blank" w:history="1">
                        <w:r w:rsidR="00BF4886" w:rsidRPr="00842110">
                          <w:rPr>
                            <w:rStyle w:val="Hyperlink"/>
                            <w:rFonts w:ascii="UICTFontTextStyleBody" w:hAnsi="UICTFontTextStyleBody"/>
                          </w:rPr>
                          <w:t>https://wp.me/p3WskZ-byr</w:t>
                        </w:r>
                      </w:hyperlink>
                    </w:p>
                    <w:p w14:paraId="02B4E708" w14:textId="77777777" w:rsidR="00BF4886" w:rsidRPr="00842110" w:rsidRDefault="00BF4886" w:rsidP="00BF4886">
                      <w:pPr>
                        <w:jc w:val="center"/>
                      </w:pPr>
                    </w:p>
                  </w:txbxContent>
                </v:textbox>
                <w10:wrap anchorx="margin"/>
              </v:shape>
            </w:pict>
          </mc:Fallback>
        </mc:AlternateContent>
      </w:r>
      <w:r w:rsidRPr="001A30A9">
        <w:rPr>
          <w:rFonts w:asciiTheme="minorBidi" w:hAnsiTheme="minorBidi"/>
          <w:noProof/>
          <w:rtl/>
          <w:lang w:val="ar-SA"/>
        </w:rPr>
        <mc:AlternateContent>
          <mc:Choice Requires="wps">
            <w:drawing>
              <wp:anchor distT="0" distB="0" distL="114300" distR="114300" simplePos="0" relativeHeight="251862015" behindDoc="0" locked="0" layoutInCell="1" allowOverlap="1" wp14:anchorId="0C8F10B9" wp14:editId="67814C44">
                <wp:simplePos x="0" y="0"/>
                <wp:positionH relativeFrom="column">
                  <wp:posOffset>4027990</wp:posOffset>
                </wp:positionH>
                <wp:positionV relativeFrom="paragraph">
                  <wp:posOffset>59320</wp:posOffset>
                </wp:positionV>
                <wp:extent cx="1702190" cy="266218"/>
                <wp:effectExtent l="0" t="0" r="0" b="635"/>
                <wp:wrapNone/>
                <wp:docPr id="55" name="مربع نص 55"/>
                <wp:cNvGraphicFramePr/>
                <a:graphic xmlns:a="http://schemas.openxmlformats.org/drawingml/2006/main">
                  <a:graphicData uri="http://schemas.microsoft.com/office/word/2010/wordprocessingShape">
                    <wps:wsp>
                      <wps:cNvSpPr txBox="1"/>
                      <wps:spPr>
                        <a:xfrm>
                          <a:off x="0" y="0"/>
                          <a:ext cx="1702190" cy="266218"/>
                        </a:xfrm>
                        <a:prstGeom prst="rect">
                          <a:avLst/>
                        </a:prstGeom>
                        <a:solidFill>
                          <a:schemeClr val="lt1"/>
                        </a:solidFill>
                        <a:ln w="6350">
                          <a:noFill/>
                        </a:ln>
                      </wps:spPr>
                      <wps:txbx>
                        <w:txbxContent>
                          <w:p w14:paraId="710FD739" w14:textId="77777777" w:rsidR="00BF4886" w:rsidRPr="00842110" w:rsidRDefault="0048248D" w:rsidP="00BF4886">
                            <w:pPr>
                              <w:bidi/>
                              <w:jc w:val="center"/>
                              <w:rPr>
                                <w:rFonts w:ascii="UICTFontTextStyleBody" w:hAnsi="UICTFontTextStyleBody"/>
                                <w:rtl/>
                              </w:rPr>
                            </w:pPr>
                            <w:hyperlink r:id="rId153" w:tgtFrame="_blank" w:history="1">
                              <w:r w:rsidR="00BF4886" w:rsidRPr="00842110">
                                <w:rPr>
                                  <w:rStyle w:val="Hyperlink"/>
                                  <w:rFonts w:ascii="UICTFontTextStyleBody" w:hAnsi="UICTFontTextStyleBody"/>
                                </w:rPr>
                                <w:t>https://wp.me/p3WskZ-brX</w:t>
                              </w:r>
                            </w:hyperlink>
                          </w:p>
                          <w:p w14:paraId="07C0A431" w14:textId="77777777" w:rsidR="00BF4886" w:rsidRPr="00842110" w:rsidRDefault="00BF4886" w:rsidP="00BF488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8F10B9" id="مربع نص 55" o:spid="_x0000_s1077" type="#_x0000_t202" style="position:absolute;left:0;text-align:left;margin-left:317.15pt;margin-top:4.65pt;width:134.05pt;height:20.95pt;z-index:2518620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" fillcolor="white [3201]" stroked="f" strokeweight=".5pt">
                <v:textbox>
                  <w:txbxContent>
                    <w:p w14:paraId="710FD739" w14:textId="77777777" w:rsidR="00BF4886" w:rsidRPr="00842110" w:rsidRDefault="0048248D" w:rsidP="00BF4886">
                      <w:pPr>
                        <w:bidi/>
                        <w:jc w:val="center"/>
                        <w:rPr>
                          <w:rFonts w:ascii="UICTFontTextStyleBody" w:hAnsi="UICTFontTextStyleBody"/>
                          <w:rtl/>
                        </w:rPr>
                      </w:pPr>
                      <w:hyperlink r:id="rId154" w:tgtFrame="_blank" w:history="1">
                        <w:r w:rsidR="00BF4886" w:rsidRPr="00842110">
                          <w:rPr>
                            <w:rStyle w:val="Hyperlink"/>
                            <w:rFonts w:ascii="UICTFontTextStyleBody" w:hAnsi="UICTFontTextStyleBody"/>
                          </w:rPr>
                          <w:t>https://wp.me/p3WskZ-brX</w:t>
                        </w:r>
                      </w:hyperlink>
                    </w:p>
                    <w:p w14:paraId="07C0A431" w14:textId="77777777" w:rsidR="00BF4886" w:rsidRPr="00842110" w:rsidRDefault="00BF4886" w:rsidP="00BF4886">
                      <w:pPr>
                        <w:jc w:val="center"/>
                      </w:pPr>
                    </w:p>
                  </w:txbxContent>
                </v:textbox>
              </v:shape>
            </w:pict>
          </mc:Fallback>
        </mc:AlternateContent>
      </w:r>
    </w:p>
    <w:p w14:paraId="62D9D556" w14:textId="77777777" w:rsidR="00BF4886" w:rsidRPr="001A30A9" w:rsidRDefault="00BF4886" w:rsidP="00BF4886">
      <w:pPr>
        <w:bidi/>
        <w:rPr>
          <w:rFonts w:asciiTheme="minorBidi" w:hAnsiTheme="minorBidi"/>
        </w:rPr>
      </w:pPr>
      <w:r w:rsidRPr="001A30A9">
        <w:rPr>
          <w:rFonts w:asciiTheme="minorBidi" w:hAnsiTheme="minorBidi"/>
          <w:noProof/>
          <w:sz w:val="36"/>
          <w:szCs w:val="36"/>
        </w:rPr>
        <w:drawing>
          <wp:anchor distT="0" distB="0" distL="114300" distR="114300" simplePos="0" relativeHeight="251858943" behindDoc="0" locked="0" layoutInCell="1" allowOverlap="1" wp14:anchorId="6657BC58" wp14:editId="4EE16E89">
            <wp:simplePos x="0" y="0"/>
            <wp:positionH relativeFrom="margin">
              <wp:align>right</wp:align>
            </wp:positionH>
            <wp:positionV relativeFrom="paragraph">
              <wp:posOffset>219075</wp:posOffset>
            </wp:positionV>
            <wp:extent cx="2072640" cy="1342390"/>
            <wp:effectExtent l="0" t="0" r="3810" b="0"/>
            <wp:wrapSquare wrapText="bothSides"/>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صورة 77"/>
                    <pic:cNvPicPr/>
                  </pic:nvPicPr>
                  <pic:blipFill>
                    <a:blip r:embed="rId155">
                      <a:extLst>
                        <a:ext uri="{28A0092B-C50C-407E-A947-70E740481C1C}">
                          <a14:useLocalDpi xmlns:a14="http://schemas.microsoft.com/office/drawing/2010/main" val="0"/>
                        </a:ext>
                      </a:extLst>
                    </a:blip>
                    <a:stretch>
                      <a:fillRect/>
                    </a:stretch>
                  </pic:blipFill>
                  <pic:spPr>
                    <a:xfrm>
                      <a:off x="0" y="0"/>
                      <a:ext cx="2072640" cy="1342390"/>
                    </a:xfrm>
                    <a:prstGeom prst="rect">
                      <a:avLst/>
                    </a:prstGeom>
                  </pic:spPr>
                </pic:pic>
              </a:graphicData>
            </a:graphic>
            <wp14:sizeRelH relativeFrom="margin">
              <wp14:pctWidth>0</wp14:pctWidth>
            </wp14:sizeRelH>
            <wp14:sizeRelV relativeFrom="margin">
              <wp14:pctHeight>0</wp14:pctHeight>
            </wp14:sizeRelV>
          </wp:anchor>
        </w:drawing>
      </w:r>
    </w:p>
    <w:p w14:paraId="59DA3E60" w14:textId="77777777" w:rsidR="00BF4886" w:rsidRPr="001A30A9" w:rsidRDefault="00BF4886" w:rsidP="00BF4886">
      <w:pPr>
        <w:bidi/>
        <w:rPr>
          <w:rFonts w:asciiTheme="minorBidi" w:hAnsiTheme="minorBidi"/>
        </w:rPr>
      </w:pPr>
      <w:r w:rsidRPr="001A30A9">
        <w:rPr>
          <w:rFonts w:asciiTheme="minorBidi" w:hAnsiTheme="minorBidi"/>
          <w:noProof/>
          <w:rtl/>
          <w:lang w:val="ar-SA"/>
        </w:rPr>
        <w:drawing>
          <wp:anchor distT="0" distB="0" distL="114300" distR="114300" simplePos="0" relativeHeight="251866111" behindDoc="0" locked="0" layoutInCell="1" allowOverlap="1" wp14:anchorId="395A4D32" wp14:editId="58503F52">
            <wp:simplePos x="0" y="0"/>
            <wp:positionH relativeFrom="margin">
              <wp:posOffset>163741</wp:posOffset>
            </wp:positionH>
            <wp:positionV relativeFrom="paragraph">
              <wp:posOffset>106664</wp:posOffset>
            </wp:positionV>
            <wp:extent cx="1781762" cy="2314454"/>
            <wp:effectExtent l="152400" t="152400" r="371475" b="353060"/>
            <wp:wrapNone/>
            <wp:docPr id="61"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781762" cy="231445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497C590" w14:textId="77777777" w:rsidR="00BF4886" w:rsidRPr="001A30A9" w:rsidRDefault="00BF4886" w:rsidP="00BF4886">
      <w:pPr>
        <w:bidi/>
        <w:rPr>
          <w:rFonts w:asciiTheme="minorBidi" w:hAnsiTheme="minorBidi"/>
        </w:rPr>
      </w:pPr>
      <w:r w:rsidRPr="001A30A9">
        <w:rPr>
          <w:rFonts w:asciiTheme="minorBidi" w:hAnsiTheme="minorBidi"/>
          <w:noProof/>
        </w:rPr>
        <mc:AlternateContent>
          <mc:Choice Requires="wps">
            <w:drawing>
              <wp:anchor distT="0" distB="0" distL="114300" distR="114300" simplePos="0" relativeHeight="251872255" behindDoc="0" locked="0" layoutInCell="1" allowOverlap="1" wp14:anchorId="199A038F" wp14:editId="44874576">
                <wp:simplePos x="0" y="0"/>
                <wp:positionH relativeFrom="margin">
                  <wp:posOffset>2609850</wp:posOffset>
                </wp:positionH>
                <wp:positionV relativeFrom="paragraph">
                  <wp:posOffset>181610</wp:posOffset>
                </wp:positionV>
                <wp:extent cx="698500" cy="681990"/>
                <wp:effectExtent l="0" t="0" r="25400" b="22860"/>
                <wp:wrapNone/>
                <wp:docPr id="457" name="مربع نص 457"/>
                <wp:cNvGraphicFramePr/>
                <a:graphic xmlns:a="http://schemas.openxmlformats.org/drawingml/2006/main">
                  <a:graphicData uri="http://schemas.microsoft.com/office/word/2010/wordprocessingShape">
                    <wps:wsp>
                      <wps:cNvSpPr txBox="1"/>
                      <wps:spPr>
                        <a:xfrm>
                          <a:off x="0" y="0"/>
                          <a:ext cx="698500" cy="681990"/>
                        </a:xfrm>
                        <a:prstGeom prst="rect">
                          <a:avLst/>
                        </a:prstGeom>
                        <a:solidFill>
                          <a:schemeClr val="lt1"/>
                        </a:solidFill>
                        <a:ln w="6350">
                          <a:solidFill>
                            <a:schemeClr val="bg1"/>
                          </a:solidFill>
                        </a:ln>
                      </wps:spPr>
                      <wps:txbx>
                        <w:txbxContent>
                          <w:p w14:paraId="0467A75F" w14:textId="77777777" w:rsidR="00BF4886" w:rsidRPr="00C974CC" w:rsidRDefault="00BF4886" w:rsidP="00BF4886">
                            <w:pPr>
                              <w:jc w:val="center"/>
                              <w:rPr>
                                <w:b/>
                                <w:bCs/>
                                <w:sz w:val="28"/>
                                <w:szCs w:val="28"/>
                                <w:rtl/>
                                <w:lang w:bidi="ar-KW"/>
                              </w:rPr>
                            </w:pPr>
                            <w:r w:rsidRPr="00C974CC">
                              <w:rPr>
                                <w:rFonts w:hint="cs"/>
                                <w:b/>
                                <w:bCs/>
                                <w:sz w:val="28"/>
                                <w:szCs w:val="28"/>
                                <w:rtl/>
                                <w:lang w:bidi="ar-KW"/>
                              </w:rPr>
                              <w:t>تطبيق</w:t>
                            </w:r>
                          </w:p>
                          <w:p w14:paraId="178CAA80" w14:textId="77777777" w:rsidR="00BF4886" w:rsidRPr="00C974CC" w:rsidRDefault="00BF4886" w:rsidP="00BF4886">
                            <w:pPr>
                              <w:jc w:val="center"/>
                              <w:rPr>
                                <w:b/>
                                <w:bCs/>
                                <w:sz w:val="28"/>
                                <w:szCs w:val="28"/>
                                <w:rtl/>
                                <w:lang w:bidi="ar-KW"/>
                              </w:rPr>
                            </w:pPr>
                            <w:r w:rsidRPr="00C974CC">
                              <w:rPr>
                                <w:b/>
                                <w:bCs/>
                                <w:sz w:val="28"/>
                                <w:szCs w:val="28"/>
                                <w:lang w:bidi="ar-KW"/>
                              </w:rPr>
                              <w:t>APP</w:t>
                            </w:r>
                          </w:p>
                          <w:p w14:paraId="0A75B2D1" w14:textId="77777777" w:rsidR="00BF4886" w:rsidRPr="00C974CC" w:rsidRDefault="00BF4886" w:rsidP="00BF4886">
                            <w:pPr>
                              <w:rPr>
                                <w:b/>
                                <w:bCs/>
                                <w:sz w:val="28"/>
                                <w:szCs w:val="28"/>
                                <w:lang w:bidi="ar-K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A038F" id="مربع نص 457" o:spid="_x0000_s1078" type="#_x0000_t202" style="position:absolute;left:0;text-align:left;margin-left:205.5pt;margin-top:14.3pt;width:55pt;height:53.7pt;z-index:251872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" fillcolor="white [3201]" strokecolor="white [3212]" strokeweight=".5pt">
                <v:textbox>
                  <w:txbxContent>
                    <w:p w14:paraId="0467A75F" w14:textId="77777777" w:rsidR="00BF4886" w:rsidRPr="00C974CC" w:rsidRDefault="00BF4886" w:rsidP="00BF4886">
                      <w:pPr>
                        <w:jc w:val="center"/>
                        <w:rPr>
                          <w:b/>
                          <w:bCs/>
                          <w:sz w:val="28"/>
                          <w:szCs w:val="28"/>
                          <w:rtl/>
                          <w:lang w:bidi="ar-KW"/>
                        </w:rPr>
                      </w:pPr>
                      <w:r w:rsidRPr="00C974CC">
                        <w:rPr>
                          <w:rFonts w:hint="cs"/>
                          <w:b/>
                          <w:bCs/>
                          <w:sz w:val="28"/>
                          <w:szCs w:val="28"/>
                          <w:rtl/>
                          <w:lang w:bidi="ar-KW"/>
                        </w:rPr>
                        <w:t>تطبيق</w:t>
                      </w:r>
                    </w:p>
                    <w:p w14:paraId="178CAA80" w14:textId="77777777" w:rsidR="00BF4886" w:rsidRPr="00C974CC" w:rsidRDefault="00BF4886" w:rsidP="00BF4886">
                      <w:pPr>
                        <w:jc w:val="center"/>
                        <w:rPr>
                          <w:b/>
                          <w:bCs/>
                          <w:sz w:val="28"/>
                          <w:szCs w:val="28"/>
                          <w:rtl/>
                          <w:lang w:bidi="ar-KW"/>
                        </w:rPr>
                      </w:pPr>
                      <w:r w:rsidRPr="00C974CC">
                        <w:rPr>
                          <w:b/>
                          <w:bCs/>
                          <w:sz w:val="28"/>
                          <w:szCs w:val="28"/>
                          <w:lang w:bidi="ar-KW"/>
                        </w:rPr>
                        <w:t>APP</w:t>
                      </w:r>
                    </w:p>
                    <w:p w14:paraId="0A75B2D1" w14:textId="77777777" w:rsidR="00BF4886" w:rsidRPr="00C974CC" w:rsidRDefault="00BF4886" w:rsidP="00BF4886">
                      <w:pPr>
                        <w:rPr>
                          <w:b/>
                          <w:bCs/>
                          <w:sz w:val="28"/>
                          <w:szCs w:val="28"/>
                          <w:lang w:bidi="ar-KW"/>
                        </w:rPr>
                      </w:pPr>
                    </w:p>
                  </w:txbxContent>
                </v:textbox>
                <w10:wrap anchorx="margin"/>
              </v:shape>
            </w:pict>
          </mc:Fallback>
        </mc:AlternateContent>
      </w:r>
    </w:p>
    <w:p w14:paraId="6D82F33C" w14:textId="77777777" w:rsidR="00BF4886" w:rsidRPr="001A30A9" w:rsidRDefault="00BF4886" w:rsidP="00BF4886">
      <w:pPr>
        <w:bidi/>
        <w:rPr>
          <w:rFonts w:asciiTheme="minorBidi" w:hAnsiTheme="minorBidi"/>
        </w:rPr>
      </w:pPr>
    </w:p>
    <w:p w14:paraId="53BA4167" w14:textId="77777777" w:rsidR="00BF4886" w:rsidRPr="001A30A9" w:rsidRDefault="00BF4886" w:rsidP="00BF4886">
      <w:pPr>
        <w:bidi/>
        <w:rPr>
          <w:rFonts w:asciiTheme="minorBidi" w:hAnsiTheme="minorBidi"/>
        </w:rPr>
      </w:pPr>
    </w:p>
    <w:p w14:paraId="2B6BE8F5" w14:textId="77777777" w:rsidR="00BF4886" w:rsidRPr="001A30A9" w:rsidRDefault="00BF4886" w:rsidP="00BF4886">
      <w:pPr>
        <w:pStyle w:val="1"/>
        <w:bidi/>
        <w:ind w:firstLine="360"/>
        <w:jc w:val="center"/>
        <w:rPr>
          <w:rFonts w:asciiTheme="minorBidi" w:hAnsiTheme="minorBidi" w:cstheme="minorBidi"/>
          <w:sz w:val="28"/>
          <w:szCs w:val="28"/>
          <w:rtl/>
        </w:rPr>
      </w:pPr>
      <w:r w:rsidRPr="001A30A9">
        <w:rPr>
          <w:rFonts w:asciiTheme="minorBidi" w:hAnsiTheme="minorBidi" w:cstheme="minorBidi"/>
          <w:noProof/>
          <w:sz w:val="36"/>
          <w:szCs w:val="36"/>
        </w:rPr>
        <mc:AlternateContent>
          <mc:Choice Requires="wps">
            <w:drawing>
              <wp:anchor distT="0" distB="0" distL="114300" distR="114300" simplePos="0" relativeHeight="251852799" behindDoc="0" locked="0" layoutInCell="1" allowOverlap="1" wp14:anchorId="1480A8C5" wp14:editId="26D74C6F">
                <wp:simplePos x="0" y="0"/>
                <wp:positionH relativeFrom="margin">
                  <wp:posOffset>4178300</wp:posOffset>
                </wp:positionH>
                <wp:positionV relativeFrom="paragraph">
                  <wp:posOffset>23495</wp:posOffset>
                </wp:positionV>
                <wp:extent cx="1295400" cy="260350"/>
                <wp:effectExtent l="0" t="0" r="0" b="0"/>
                <wp:wrapNone/>
                <wp:docPr id="482" name="مستطيل 2"/>
                <wp:cNvGraphicFramePr/>
                <a:graphic xmlns:a="http://schemas.openxmlformats.org/drawingml/2006/main">
                  <a:graphicData uri="http://schemas.microsoft.com/office/word/2010/wordprocessingShape">
                    <wps:wsp>
                      <wps:cNvSpPr/>
                      <wps:spPr>
                        <a:xfrm>
                          <a:off x="0" y="0"/>
                          <a:ext cx="1295400" cy="260350"/>
                        </a:xfrm>
                        <a:prstGeom prst="rect">
                          <a:avLst/>
                        </a:prstGeom>
                      </wps:spPr>
                      <wps:txbx>
                        <w:txbxContent>
                          <w:p w14:paraId="6059A5E2" w14:textId="77777777" w:rsidR="00BF4886" w:rsidRPr="00C974CC" w:rsidRDefault="0048248D" w:rsidP="00BF4886">
                            <w:pPr>
                              <w:bidi/>
                              <w:jc w:val="center"/>
                              <w:rPr>
                                <w:color w:val="0070C0"/>
                                <w:sz w:val="24"/>
                                <w:szCs w:val="24"/>
                              </w:rPr>
                            </w:pPr>
                            <w:hyperlink r:id="rId157" w:history="1">
                              <w:r w:rsidR="00BF4886" w:rsidRPr="00C974CC">
                                <w:rPr>
                                  <w:rStyle w:val="Hyperlink"/>
                                  <w:rFonts w:ascii="Calibri" w:hAnsi="Arial"/>
                                  <w:color w:val="0070C0"/>
                                  <w:kern w:val="24"/>
                                  <w:rtl/>
                                  <w:lang w:bidi="ar-KW"/>
                                </w:rPr>
                                <w:t>عندما تتحدث الصور</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480A8C5" id="_x0000_s1079" style="position:absolute;left:0;text-align:left;margin-left:329pt;margin-top:1.85pt;width:102pt;height:20.5pt;z-index:2518527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" filled="f" stroked="f">
                <v:textbox>
                  <w:txbxContent>
                    <w:p w14:paraId="6059A5E2" w14:textId="77777777" w:rsidR="00BF4886" w:rsidRPr="00C974CC" w:rsidRDefault="0048248D" w:rsidP="00BF4886">
                      <w:pPr>
                        <w:bidi/>
                        <w:jc w:val="center"/>
                        <w:rPr>
                          <w:color w:val="0070C0"/>
                          <w:sz w:val="24"/>
                          <w:szCs w:val="24"/>
                        </w:rPr>
                      </w:pPr>
                      <w:hyperlink r:id="rId158" w:history="1">
                        <w:r w:rsidR="00BF4886" w:rsidRPr="00C974CC">
                          <w:rPr>
                            <w:rStyle w:val="Hyperlink"/>
                            <w:rFonts w:ascii="Calibri" w:hAnsi="Arial"/>
                            <w:color w:val="0070C0"/>
                            <w:kern w:val="24"/>
                            <w:rtl/>
                            <w:lang w:bidi="ar-KW"/>
                          </w:rPr>
                          <w:t>عندما تتحدث الصور</w:t>
                        </w:r>
                      </w:hyperlink>
                    </w:p>
                  </w:txbxContent>
                </v:textbox>
                <w10:wrap anchorx="margin"/>
              </v:rect>
            </w:pict>
          </mc:Fallback>
        </mc:AlternateContent>
      </w:r>
      <w:r w:rsidRPr="001A30A9">
        <w:rPr>
          <w:rFonts w:asciiTheme="minorBidi" w:hAnsiTheme="minorBidi" w:cstheme="minorBidi"/>
          <w:noProof/>
          <w:rtl/>
          <w:lang w:val="ar-SA"/>
        </w:rPr>
        <w:drawing>
          <wp:anchor distT="0" distB="0" distL="114300" distR="114300" simplePos="0" relativeHeight="251864063" behindDoc="0" locked="0" layoutInCell="1" allowOverlap="1" wp14:anchorId="2C9C0103" wp14:editId="77DF9CE3">
            <wp:simplePos x="0" y="0"/>
            <wp:positionH relativeFrom="margin">
              <wp:posOffset>3994785</wp:posOffset>
            </wp:positionH>
            <wp:positionV relativeFrom="paragraph">
              <wp:posOffset>381635</wp:posOffset>
            </wp:positionV>
            <wp:extent cx="1737140" cy="966036"/>
            <wp:effectExtent l="0" t="0" r="0" b="5715"/>
            <wp:wrapNone/>
            <wp:docPr id="63"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737140" cy="966036"/>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1A30A9">
        <w:rPr>
          <w:rFonts w:asciiTheme="minorBidi" w:hAnsiTheme="minorBidi" w:cstheme="minorBidi"/>
          <w:noProof/>
          <w:sz w:val="36"/>
          <w:szCs w:val="36"/>
        </w:rPr>
        <w:drawing>
          <wp:anchor distT="0" distB="0" distL="114300" distR="114300" simplePos="0" relativeHeight="251842559" behindDoc="0" locked="0" layoutInCell="1" allowOverlap="1" wp14:anchorId="5892B7A2" wp14:editId="0F9BB5C5">
            <wp:simplePos x="0" y="0"/>
            <wp:positionH relativeFrom="margin">
              <wp:posOffset>2404110</wp:posOffset>
            </wp:positionH>
            <wp:positionV relativeFrom="paragraph">
              <wp:posOffset>45720</wp:posOffset>
            </wp:positionV>
            <wp:extent cx="1148080" cy="1200785"/>
            <wp:effectExtent l="0" t="0" r="0" b="0"/>
            <wp:wrapSquare wrapText="bothSides"/>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صورة 460"/>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148080" cy="1200785"/>
                    </a:xfrm>
                    <a:prstGeom prst="rect">
                      <a:avLst/>
                    </a:prstGeom>
                  </pic:spPr>
                </pic:pic>
              </a:graphicData>
            </a:graphic>
            <wp14:sizeRelH relativeFrom="margin">
              <wp14:pctWidth>0</wp14:pctWidth>
            </wp14:sizeRelH>
            <wp14:sizeRelV relativeFrom="margin">
              <wp14:pctHeight>0</wp14:pctHeight>
            </wp14:sizeRelV>
          </wp:anchor>
        </w:drawing>
      </w:r>
    </w:p>
    <w:p w14:paraId="65D4BEFE" w14:textId="77777777" w:rsidR="00BF4886" w:rsidRPr="001A30A9" w:rsidRDefault="00BF4886" w:rsidP="00BF4886">
      <w:pPr>
        <w:bidi/>
        <w:rPr>
          <w:rFonts w:asciiTheme="minorBidi" w:hAnsiTheme="minorBidi"/>
          <w:rtl/>
        </w:rPr>
      </w:pPr>
    </w:p>
    <w:p w14:paraId="2DAFF4C2" w14:textId="77777777" w:rsidR="00BF4886" w:rsidRPr="001A30A9" w:rsidRDefault="00BF4886" w:rsidP="00BF4886">
      <w:pPr>
        <w:bidi/>
        <w:rPr>
          <w:rFonts w:asciiTheme="minorBidi" w:hAnsiTheme="minorBidi"/>
          <w:rtl/>
        </w:rPr>
      </w:pPr>
    </w:p>
    <w:p w14:paraId="524D9230" w14:textId="77777777" w:rsidR="00BF4886" w:rsidRPr="001A30A9" w:rsidRDefault="00BF4886" w:rsidP="00BF4886">
      <w:pPr>
        <w:bidi/>
        <w:rPr>
          <w:rFonts w:asciiTheme="minorBidi" w:hAnsiTheme="minorBidi"/>
          <w:rtl/>
        </w:rPr>
      </w:pPr>
    </w:p>
    <w:p w14:paraId="04EE21DE" w14:textId="77777777" w:rsidR="00BF4886" w:rsidRPr="001A30A9" w:rsidRDefault="00BF4886" w:rsidP="00BF4886">
      <w:pPr>
        <w:bidi/>
        <w:rPr>
          <w:rFonts w:asciiTheme="minorBidi" w:hAnsiTheme="minorBidi"/>
          <w:rtl/>
        </w:rPr>
      </w:pPr>
      <w:r w:rsidRPr="001A30A9">
        <w:rPr>
          <w:rFonts w:asciiTheme="minorBidi" w:hAnsiTheme="minorBidi"/>
          <w:noProof/>
          <w:rtl/>
          <w:lang w:val="ar-SA"/>
        </w:rPr>
        <mc:AlternateContent>
          <mc:Choice Requires="wps">
            <w:drawing>
              <wp:anchor distT="0" distB="0" distL="114300" distR="114300" simplePos="0" relativeHeight="251867135" behindDoc="0" locked="0" layoutInCell="1" allowOverlap="1" wp14:anchorId="6398F9F7" wp14:editId="7EBA69CB">
                <wp:simplePos x="0" y="0"/>
                <wp:positionH relativeFrom="column">
                  <wp:posOffset>142240</wp:posOffset>
                </wp:positionH>
                <wp:positionV relativeFrom="paragraph">
                  <wp:posOffset>256540</wp:posOffset>
                </wp:positionV>
                <wp:extent cx="1759352" cy="295155"/>
                <wp:effectExtent l="0" t="0" r="12700" b="10160"/>
                <wp:wrapNone/>
                <wp:docPr id="57" name="مربع نص 57"/>
                <wp:cNvGraphicFramePr/>
                <a:graphic xmlns:a="http://schemas.openxmlformats.org/drawingml/2006/main">
                  <a:graphicData uri="http://schemas.microsoft.com/office/word/2010/wordprocessingShape">
                    <wps:wsp>
                      <wps:cNvSpPr txBox="1"/>
                      <wps:spPr>
                        <a:xfrm>
                          <a:off x="0" y="0"/>
                          <a:ext cx="1759352" cy="295155"/>
                        </a:xfrm>
                        <a:prstGeom prst="rect">
                          <a:avLst/>
                        </a:prstGeom>
                        <a:solidFill>
                          <a:schemeClr val="lt1"/>
                        </a:solidFill>
                        <a:ln w="6350">
                          <a:solidFill>
                            <a:schemeClr val="bg1"/>
                          </a:solidFill>
                        </a:ln>
                      </wps:spPr>
                      <wps:txbx>
                        <w:txbxContent>
                          <w:p w14:paraId="6A3DC483" w14:textId="77777777" w:rsidR="00BF4886" w:rsidRPr="00D0501B" w:rsidRDefault="0048248D" w:rsidP="00BF4886">
                            <w:pPr>
                              <w:shd w:val="clear" w:color="auto" w:fill="FFFFFF"/>
                              <w:rPr>
                                <w:rFonts w:ascii="Arial" w:hAnsi="Arial" w:cs="Arial"/>
                                <w:color w:val="0070C0"/>
                                <w:sz w:val="20"/>
                                <w:szCs w:val="20"/>
                              </w:rPr>
                            </w:pPr>
                            <w:hyperlink r:id="rId161" w:tgtFrame="_blank" w:history="1">
                              <w:r w:rsidR="00BF4886" w:rsidRPr="00D0501B">
                                <w:rPr>
                                  <w:rStyle w:val="Hyperlink"/>
                                  <w:rFonts w:ascii="Arial" w:hAnsi="Arial" w:cs="Arial"/>
                                  <w:color w:val="0070C0"/>
                                  <w:sz w:val="20"/>
                                  <w:szCs w:val="20"/>
                                </w:rPr>
                                <w:t>https://wp.me/p3WskZ-bQ2</w:t>
                              </w:r>
                            </w:hyperlink>
                          </w:p>
                          <w:p w14:paraId="5EA8C7A1" w14:textId="77777777" w:rsidR="00BF4886" w:rsidRPr="00D0501B" w:rsidRDefault="00BF4886" w:rsidP="00BF4886">
                            <w:pPr>
                              <w:rPr>
                                <w:color w:val="0070C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98F9F7" id="مربع نص 57" o:spid="_x0000_s1080" type="#_x0000_t202" style="position:absolute;left:0;text-align:left;margin-left:11.2pt;margin-top:20.2pt;width:138.55pt;height:23.25pt;z-index:2518671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" fillcolor="white [3201]" strokecolor="white [3212]" strokeweight=".5pt">
                <v:textbox>
                  <w:txbxContent>
                    <w:p w14:paraId="6A3DC483" w14:textId="77777777" w:rsidR="00BF4886" w:rsidRPr="00D0501B" w:rsidRDefault="0048248D" w:rsidP="00BF4886">
                      <w:pPr>
                        <w:shd w:val="clear" w:color="auto" w:fill="FFFFFF"/>
                        <w:rPr>
                          <w:rFonts w:ascii="Arial" w:hAnsi="Arial" w:cs="Arial"/>
                          <w:color w:val="0070C0"/>
                          <w:sz w:val="20"/>
                          <w:szCs w:val="20"/>
                        </w:rPr>
                      </w:pPr>
                      <w:hyperlink r:id="rId162" w:tgtFrame="_blank" w:history="1">
                        <w:r w:rsidR="00BF4886" w:rsidRPr="00D0501B">
                          <w:rPr>
                            <w:rStyle w:val="Hyperlink"/>
                            <w:rFonts w:ascii="Arial" w:hAnsi="Arial" w:cs="Arial"/>
                            <w:color w:val="0070C0"/>
                            <w:sz w:val="20"/>
                            <w:szCs w:val="20"/>
                          </w:rPr>
                          <w:t>https://wp.me/p3WskZ-bQ2</w:t>
                        </w:r>
                      </w:hyperlink>
                    </w:p>
                    <w:p w14:paraId="5EA8C7A1" w14:textId="77777777" w:rsidR="00BF4886" w:rsidRPr="00D0501B" w:rsidRDefault="00BF4886" w:rsidP="00BF4886">
                      <w:pPr>
                        <w:rPr>
                          <w:color w:val="0070C0"/>
                          <w:sz w:val="20"/>
                          <w:szCs w:val="20"/>
                        </w:rPr>
                      </w:pPr>
                    </w:p>
                  </w:txbxContent>
                </v:textbox>
              </v:shape>
            </w:pict>
          </mc:Fallback>
        </mc:AlternateContent>
      </w:r>
      <w:r w:rsidRPr="001A30A9">
        <w:rPr>
          <w:rFonts w:asciiTheme="minorBidi" w:hAnsiTheme="minorBidi"/>
          <w:noProof/>
          <w:rtl/>
          <w:lang w:val="ar-SA"/>
        </w:rPr>
        <mc:AlternateContent>
          <mc:Choice Requires="wps">
            <w:drawing>
              <wp:anchor distT="0" distB="0" distL="114300" distR="114300" simplePos="0" relativeHeight="251865087" behindDoc="0" locked="0" layoutInCell="1" allowOverlap="1" wp14:anchorId="5079949F" wp14:editId="6347659C">
                <wp:simplePos x="0" y="0"/>
                <wp:positionH relativeFrom="margin">
                  <wp:posOffset>3922395</wp:posOffset>
                </wp:positionH>
                <wp:positionV relativeFrom="paragraph">
                  <wp:posOffset>224862</wp:posOffset>
                </wp:positionV>
                <wp:extent cx="1643606" cy="422275"/>
                <wp:effectExtent l="0" t="0" r="13970" b="15875"/>
                <wp:wrapNone/>
                <wp:docPr id="56" name="مربع نص 56"/>
                <wp:cNvGraphicFramePr/>
                <a:graphic xmlns:a="http://schemas.openxmlformats.org/drawingml/2006/main">
                  <a:graphicData uri="http://schemas.microsoft.com/office/word/2010/wordprocessingShape">
                    <wps:wsp>
                      <wps:cNvSpPr txBox="1"/>
                      <wps:spPr>
                        <a:xfrm>
                          <a:off x="0" y="0"/>
                          <a:ext cx="1643606" cy="422275"/>
                        </a:xfrm>
                        <a:prstGeom prst="rect">
                          <a:avLst/>
                        </a:prstGeom>
                        <a:solidFill>
                          <a:schemeClr val="lt1"/>
                        </a:solidFill>
                        <a:ln w="6350">
                          <a:solidFill>
                            <a:schemeClr val="bg1"/>
                          </a:solidFill>
                        </a:ln>
                      </wps:spPr>
                      <wps:txbx>
                        <w:txbxContent>
                          <w:p w14:paraId="0BFF56DD" w14:textId="77777777" w:rsidR="00BF4886" w:rsidRPr="00C974CC" w:rsidRDefault="0048248D" w:rsidP="00BF4886">
                            <w:pPr>
                              <w:pStyle w:val="1"/>
                              <w:bidi/>
                              <w:rPr>
                                <w:b/>
                                <w:bCs/>
                                <w:color w:val="0070C0"/>
                                <w:sz w:val="22"/>
                                <w:szCs w:val="22"/>
                                <w:rtl/>
                              </w:rPr>
                            </w:pPr>
                            <w:hyperlink r:id="rId163" w:tgtFrame="_blank" w:history="1">
                              <w:r w:rsidR="00BF4886" w:rsidRPr="00C974CC">
                                <w:rPr>
                                  <w:rStyle w:val="Hyperlink"/>
                                  <w:rFonts w:ascii="Arial" w:hAnsi="Arial" w:cs="Arial"/>
                                  <w:b/>
                                  <w:bCs/>
                                  <w:color w:val="0070C0"/>
                                  <w:sz w:val="22"/>
                                  <w:szCs w:val="22"/>
                                  <w:shd w:val="clear" w:color="auto" w:fill="FFFFFF"/>
                                </w:rPr>
                                <w:t>https://bit.ly/3pigQuo</w:t>
                              </w:r>
                            </w:hyperlink>
                          </w:p>
                          <w:p w14:paraId="5DB41AEC" w14:textId="77777777" w:rsidR="00BF4886" w:rsidRPr="00C974CC" w:rsidRDefault="00BF4886" w:rsidP="00BF4886">
                            <w:pPr>
                              <w:rPr>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9949F" id="مربع نص 56" o:spid="_x0000_s1081" type="#_x0000_t202" style="position:absolute;left:0;text-align:left;margin-left:308.85pt;margin-top:17.7pt;width:129.4pt;height:33.25pt;z-index:2518650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" fillcolor="white [3201]" strokecolor="white [3212]" strokeweight=".5pt">
                <v:textbox>
                  <w:txbxContent>
                    <w:p w14:paraId="0BFF56DD" w14:textId="77777777" w:rsidR="00BF4886" w:rsidRPr="00C974CC" w:rsidRDefault="0048248D" w:rsidP="00BF4886">
                      <w:pPr>
                        <w:pStyle w:val="1"/>
                        <w:bidi/>
                        <w:rPr>
                          <w:b/>
                          <w:bCs/>
                          <w:color w:val="0070C0"/>
                          <w:sz w:val="22"/>
                          <w:szCs w:val="22"/>
                          <w:rtl/>
                        </w:rPr>
                      </w:pPr>
                      <w:hyperlink r:id="rId164" w:tgtFrame="_blank" w:history="1">
                        <w:r w:rsidR="00BF4886" w:rsidRPr="00C974CC">
                          <w:rPr>
                            <w:rStyle w:val="Hyperlink"/>
                            <w:rFonts w:ascii="Arial" w:hAnsi="Arial" w:cs="Arial"/>
                            <w:b/>
                            <w:bCs/>
                            <w:color w:val="0070C0"/>
                            <w:sz w:val="22"/>
                            <w:szCs w:val="22"/>
                            <w:shd w:val="clear" w:color="auto" w:fill="FFFFFF"/>
                          </w:rPr>
                          <w:t>https://bit.ly/3pigQuo</w:t>
                        </w:r>
                      </w:hyperlink>
                    </w:p>
                    <w:p w14:paraId="5DB41AEC" w14:textId="77777777" w:rsidR="00BF4886" w:rsidRPr="00C974CC" w:rsidRDefault="00BF4886" w:rsidP="00BF4886">
                      <w:pPr>
                        <w:rPr>
                          <w:color w:val="0070C0"/>
                        </w:rPr>
                      </w:pPr>
                    </w:p>
                  </w:txbxContent>
                </v:textbox>
                <w10:wrap anchorx="margin"/>
              </v:shape>
            </w:pict>
          </mc:Fallback>
        </mc:AlternateContent>
      </w:r>
      <w:r w:rsidRPr="001A30A9">
        <w:rPr>
          <w:rFonts w:asciiTheme="minorBidi" w:hAnsiTheme="minorBidi"/>
          <w:noProof/>
          <w:sz w:val="36"/>
          <w:szCs w:val="36"/>
        </w:rPr>
        <mc:AlternateContent>
          <mc:Choice Requires="wps">
            <w:drawing>
              <wp:anchor distT="0" distB="0" distL="114300" distR="114300" simplePos="0" relativeHeight="251841535" behindDoc="0" locked="0" layoutInCell="1" allowOverlap="1" wp14:anchorId="4512074F" wp14:editId="5FAF4248">
                <wp:simplePos x="0" y="0"/>
                <wp:positionH relativeFrom="margin">
                  <wp:align>center</wp:align>
                </wp:positionH>
                <wp:positionV relativeFrom="paragraph">
                  <wp:posOffset>234018</wp:posOffset>
                </wp:positionV>
                <wp:extent cx="1869807" cy="307777"/>
                <wp:effectExtent l="0" t="0" r="0" b="0"/>
                <wp:wrapNone/>
                <wp:docPr id="459" name="مستطيل 1"/>
                <wp:cNvGraphicFramePr/>
                <a:graphic xmlns:a="http://schemas.openxmlformats.org/drawingml/2006/main">
                  <a:graphicData uri="http://schemas.microsoft.com/office/word/2010/wordprocessingShape">
                    <wps:wsp>
                      <wps:cNvSpPr/>
                      <wps:spPr>
                        <a:xfrm>
                          <a:off x="0" y="0"/>
                          <a:ext cx="1869807" cy="307777"/>
                        </a:xfrm>
                        <a:prstGeom prst="rect">
                          <a:avLst/>
                        </a:prstGeom>
                      </wps:spPr>
                      <wps:txbx>
                        <w:txbxContent>
                          <w:p w14:paraId="6179CA3E" w14:textId="77777777" w:rsidR="00BF4886" w:rsidRPr="00D0501B" w:rsidRDefault="0048248D" w:rsidP="00BF4886">
                            <w:pPr>
                              <w:bidi/>
                              <w:rPr>
                                <w:rFonts w:asciiTheme="minorBidi" w:hAnsiTheme="minorBidi"/>
                                <w:color w:val="0070C0"/>
                              </w:rPr>
                            </w:pPr>
                            <w:hyperlink r:id="rId165" w:history="1">
                              <w:r w:rsidR="00BF4886" w:rsidRPr="00D0501B">
                                <w:rPr>
                                  <w:rStyle w:val="Hyperlink"/>
                                  <w:rFonts w:asciiTheme="minorBidi" w:hAnsiTheme="minorBidi"/>
                                  <w:color w:val="0070C0"/>
                                  <w:kern w:val="24"/>
                                </w:rPr>
                                <w:t>https://goo.gl/P9uMBy</w:t>
                              </w:r>
                            </w:hyperlink>
                          </w:p>
                        </w:txbxContent>
                      </wps:txbx>
                      <wps:bodyPr wrap="none">
                        <a:spAutoFit/>
                      </wps:bodyPr>
                    </wps:wsp>
                  </a:graphicData>
                </a:graphic>
              </wp:anchor>
            </w:drawing>
          </mc:Choice>
          <mc:Fallback>
            <w:pict>
              <v:rect w14:anchorId="4512074F" id="_x0000_s1082" style="position:absolute;left:0;text-align:left;margin-left:0;margin-top:18.45pt;width:147.25pt;height:24.25pt;z-index:251841535;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" filled="f" stroked="f">
                <v:textbox style="mso-fit-shape-to-text:t">
                  <w:txbxContent>
                    <w:p w14:paraId="6179CA3E" w14:textId="77777777" w:rsidR="00BF4886" w:rsidRPr="00D0501B" w:rsidRDefault="0048248D" w:rsidP="00BF4886">
                      <w:pPr>
                        <w:bidi/>
                        <w:rPr>
                          <w:rFonts w:asciiTheme="minorBidi" w:hAnsiTheme="minorBidi"/>
                          <w:color w:val="0070C0"/>
                        </w:rPr>
                      </w:pPr>
                      <w:hyperlink r:id="rId166" w:history="1">
                        <w:r w:rsidR="00BF4886" w:rsidRPr="00D0501B">
                          <w:rPr>
                            <w:rStyle w:val="Hyperlink"/>
                            <w:rFonts w:asciiTheme="minorBidi" w:hAnsiTheme="minorBidi"/>
                            <w:color w:val="0070C0"/>
                            <w:kern w:val="24"/>
                          </w:rPr>
                          <w:t>https://goo.gl/P9uMBy</w:t>
                        </w:r>
                      </w:hyperlink>
                    </w:p>
                  </w:txbxContent>
                </v:textbox>
                <w10:wrap anchorx="margin"/>
              </v:rect>
            </w:pict>
          </mc:Fallback>
        </mc:AlternateContent>
      </w:r>
    </w:p>
    <w:p w14:paraId="3E9600BD" w14:textId="77777777" w:rsidR="00BF4886" w:rsidRPr="001A30A9" w:rsidRDefault="00BF4886" w:rsidP="00BF4886">
      <w:pPr>
        <w:jc w:val="center"/>
        <w:rPr>
          <w:rFonts w:asciiTheme="minorBidi" w:hAnsiTheme="minorBidi"/>
          <w:sz w:val="28"/>
          <w:szCs w:val="28"/>
          <w:rtl/>
          <w:lang w:bidi="ar-KW"/>
        </w:rPr>
      </w:pPr>
    </w:p>
    <w:p w14:paraId="1BA72A41" w14:textId="77777777" w:rsidR="00BF4886" w:rsidRPr="001A30A9" w:rsidRDefault="00BF4886" w:rsidP="00BF4886">
      <w:pPr>
        <w:jc w:val="center"/>
        <w:rPr>
          <w:rFonts w:asciiTheme="minorBidi" w:hAnsiTheme="minorBidi"/>
          <w:sz w:val="28"/>
          <w:szCs w:val="28"/>
          <w:rtl/>
          <w:lang w:bidi="ar-KW"/>
        </w:rPr>
      </w:pPr>
      <w:r w:rsidRPr="001A30A9">
        <w:rPr>
          <w:rFonts w:asciiTheme="minorBidi" w:hAnsiTheme="minorBidi"/>
          <w:noProof/>
          <w:rtl/>
          <w:lang w:val="ar-SA"/>
        </w:rPr>
        <w:lastRenderedPageBreak/>
        <mc:AlternateContent>
          <mc:Choice Requires="wps">
            <w:drawing>
              <wp:anchor distT="0" distB="0" distL="114300" distR="114300" simplePos="0" relativeHeight="251871231" behindDoc="0" locked="0" layoutInCell="1" allowOverlap="1" wp14:anchorId="618EA32A" wp14:editId="38166863">
                <wp:simplePos x="0" y="0"/>
                <wp:positionH relativeFrom="column">
                  <wp:posOffset>3335753</wp:posOffset>
                </wp:positionH>
                <wp:positionV relativeFrom="paragraph">
                  <wp:posOffset>2500142</wp:posOffset>
                </wp:positionV>
                <wp:extent cx="1587500" cy="393700"/>
                <wp:effectExtent l="0" t="0" r="12700" b="25400"/>
                <wp:wrapNone/>
                <wp:docPr id="458" name="مربع نص 458"/>
                <wp:cNvGraphicFramePr/>
                <a:graphic xmlns:a="http://schemas.openxmlformats.org/drawingml/2006/main">
                  <a:graphicData uri="http://schemas.microsoft.com/office/word/2010/wordprocessingShape">
                    <wps:wsp>
                      <wps:cNvSpPr txBox="1"/>
                      <wps:spPr>
                        <a:xfrm>
                          <a:off x="0" y="0"/>
                          <a:ext cx="1587500" cy="393700"/>
                        </a:xfrm>
                        <a:prstGeom prst="rect">
                          <a:avLst/>
                        </a:prstGeom>
                        <a:solidFill>
                          <a:schemeClr val="lt1"/>
                        </a:solidFill>
                        <a:ln w="6350">
                          <a:solidFill>
                            <a:schemeClr val="bg1"/>
                          </a:solidFill>
                        </a:ln>
                      </wps:spPr>
                      <wps:txbx>
                        <w:txbxContent>
                          <w:p w14:paraId="185085B1" w14:textId="77777777" w:rsidR="00BF4886" w:rsidRPr="00C974CC" w:rsidRDefault="0048248D" w:rsidP="00BF4886">
                            <w:pPr>
                              <w:rPr>
                                <w:rtl/>
                              </w:rPr>
                            </w:pPr>
                            <w:hyperlink r:id="rId167" w:tgtFrame="_blank" w:history="1">
                              <w:r w:rsidR="00BF4886" w:rsidRPr="00C974CC">
                                <w:rPr>
                                  <w:rStyle w:val="Hyperlink"/>
                                  <w:rFonts w:ascii="Arial" w:hAnsi="Arial" w:cs="Arial"/>
                                  <w:color w:val="1155CC"/>
                                  <w:shd w:val="clear" w:color="auto" w:fill="FFFFFF"/>
                                </w:rPr>
                                <w:t>https://bit.ly/2MkLV2z</w:t>
                              </w:r>
                            </w:hyperlink>
                          </w:p>
                          <w:p w14:paraId="6425909E" w14:textId="77777777" w:rsidR="00BF4886" w:rsidRPr="00C974CC" w:rsidRDefault="00BF4886" w:rsidP="00BF48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8EA32A" id="مربع نص 458" o:spid="_x0000_s1083" type="#_x0000_t202" style="position:absolute;left:0;text-align:left;margin-left:262.65pt;margin-top:196.85pt;width:125pt;height:31pt;z-index:2518712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" fillcolor="white [3201]" strokecolor="white [3212]" strokeweight=".5pt">
                <v:textbox>
                  <w:txbxContent>
                    <w:p w14:paraId="185085B1" w14:textId="77777777" w:rsidR="00BF4886" w:rsidRPr="00C974CC" w:rsidRDefault="0048248D" w:rsidP="00BF4886">
                      <w:pPr>
                        <w:rPr>
                          <w:rtl/>
                        </w:rPr>
                      </w:pPr>
                      <w:hyperlink r:id="rId168" w:tgtFrame="_blank" w:history="1">
                        <w:r w:rsidR="00BF4886" w:rsidRPr="00C974CC">
                          <w:rPr>
                            <w:rStyle w:val="Hyperlink"/>
                            <w:rFonts w:ascii="Arial" w:hAnsi="Arial" w:cs="Arial"/>
                            <w:color w:val="1155CC"/>
                            <w:shd w:val="clear" w:color="auto" w:fill="FFFFFF"/>
                          </w:rPr>
                          <w:t>https://bit.ly/2MkLV2z</w:t>
                        </w:r>
                      </w:hyperlink>
                    </w:p>
                    <w:p w14:paraId="6425909E" w14:textId="77777777" w:rsidR="00BF4886" w:rsidRPr="00C974CC" w:rsidRDefault="00BF4886" w:rsidP="00BF4886"/>
                  </w:txbxContent>
                </v:textbox>
              </v:shape>
            </w:pict>
          </mc:Fallback>
        </mc:AlternateContent>
      </w:r>
      <w:r>
        <w:rPr>
          <w:rFonts w:asciiTheme="minorBidi" w:hAnsiTheme="minorBidi"/>
          <w:noProof/>
          <w:rtl/>
          <w:lang w:val="ar-SA"/>
        </w:rPr>
        <mc:AlternateContent>
          <mc:Choice Requires="wps">
            <w:drawing>
              <wp:anchor distT="0" distB="0" distL="114300" distR="114300" simplePos="0" relativeHeight="251873279" behindDoc="0" locked="0" layoutInCell="1" allowOverlap="1" wp14:anchorId="4EAF678B" wp14:editId="3A242792">
                <wp:simplePos x="0" y="0"/>
                <wp:positionH relativeFrom="column">
                  <wp:posOffset>696351</wp:posOffset>
                </wp:positionH>
                <wp:positionV relativeFrom="paragraph">
                  <wp:posOffset>2475914</wp:posOffset>
                </wp:positionV>
                <wp:extent cx="1892104" cy="316523"/>
                <wp:effectExtent l="0" t="0" r="0" b="7620"/>
                <wp:wrapNone/>
                <wp:docPr id="39" name="مربع نص 39"/>
                <wp:cNvGraphicFramePr/>
                <a:graphic xmlns:a="http://schemas.openxmlformats.org/drawingml/2006/main">
                  <a:graphicData uri="http://schemas.microsoft.com/office/word/2010/wordprocessingShape">
                    <wps:wsp>
                      <wps:cNvSpPr txBox="1"/>
                      <wps:spPr>
                        <a:xfrm>
                          <a:off x="0" y="0"/>
                          <a:ext cx="1892104" cy="316523"/>
                        </a:xfrm>
                        <a:prstGeom prst="rect">
                          <a:avLst/>
                        </a:prstGeom>
                        <a:solidFill>
                          <a:schemeClr val="lt1"/>
                        </a:solidFill>
                        <a:ln w="6350">
                          <a:noFill/>
                        </a:ln>
                      </wps:spPr>
                      <wps:txbx>
                        <w:txbxContent>
                          <w:p w14:paraId="1029FBE1" w14:textId="77777777" w:rsidR="00BF4886" w:rsidRDefault="0048248D" w:rsidP="00BF4886">
                            <w:hyperlink r:id="rId169" w:history="1">
                              <w:r w:rsidR="00BF4886">
                                <w:rPr>
                                  <w:rStyle w:val="Hyperlink"/>
                                  <w:rtl/>
                                </w:rPr>
                                <w:t>المشاعر في برمجة القيم</w:t>
                              </w:r>
                              <w:r w:rsidR="00BF4886">
                                <w:rPr>
                                  <w:rStyle w:val="Hyperlink"/>
                                </w:rPr>
                                <w:t xml:space="preserve"> (muslim-library.com)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F678B" id="مربع نص 39" o:spid="_x0000_s1084" type="#_x0000_t202" style="position:absolute;left:0;text-align:left;margin-left:54.85pt;margin-top:194.95pt;width:149pt;height:24.9pt;z-index:251873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" fillcolor="white [3201]" stroked="f" strokeweight=".5pt">
                <v:textbox>
                  <w:txbxContent>
                    <w:p w14:paraId="1029FBE1" w14:textId="77777777" w:rsidR="00BF4886" w:rsidRDefault="0048248D" w:rsidP="00BF4886">
                      <w:hyperlink r:id="rId170" w:history="1">
                        <w:r w:rsidR="00BF4886">
                          <w:rPr>
                            <w:rStyle w:val="Hyperlink"/>
                            <w:rtl/>
                          </w:rPr>
                          <w:t>المشاعر في برمجة القيم</w:t>
                        </w:r>
                        <w:r w:rsidR="00BF4886">
                          <w:rPr>
                            <w:rStyle w:val="Hyperlink"/>
                          </w:rPr>
                          <w:t xml:space="preserve"> (muslim-library.com)</w:t>
                        </w:r>
                      </w:hyperlink>
                    </w:p>
                  </w:txbxContent>
                </v:textbox>
              </v:shape>
            </w:pict>
          </mc:Fallback>
        </mc:AlternateContent>
      </w:r>
      <w:r>
        <w:rPr>
          <w:rFonts w:asciiTheme="minorBidi" w:hAnsiTheme="minorBidi" w:hint="cs"/>
          <w:sz w:val="28"/>
          <w:szCs w:val="28"/>
          <w:rtl/>
          <w:lang w:bidi="ar-KW"/>
        </w:rPr>
        <w:t xml:space="preserve">  </w:t>
      </w:r>
      <w:r w:rsidRPr="001A30A9">
        <w:rPr>
          <w:rFonts w:asciiTheme="minorBidi" w:hAnsiTheme="minorBidi"/>
          <w:noProof/>
          <w:rtl/>
          <w:lang w:val="ar-SA"/>
        </w:rPr>
        <w:drawing>
          <wp:inline distT="0" distB="0" distL="0" distR="0" wp14:anchorId="180EF158" wp14:editId="104D86A0">
            <wp:extent cx="1549400" cy="2029693"/>
            <wp:effectExtent l="152400" t="152400" r="355600" b="370840"/>
            <wp:docPr id="469" name="صورة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576527" cy="2065229"/>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heme="minorBidi" w:hAnsiTheme="minorBidi" w:hint="cs"/>
          <w:sz w:val="28"/>
          <w:szCs w:val="28"/>
          <w:rtl/>
          <w:lang w:bidi="ar-KW"/>
        </w:rPr>
        <w:t xml:space="preserve">          </w:t>
      </w:r>
      <w:r>
        <w:rPr>
          <w:rFonts w:asciiTheme="minorBidi" w:hAnsiTheme="minorBidi"/>
          <w:noProof/>
          <w:sz w:val="28"/>
          <w:szCs w:val="28"/>
          <w:rtl/>
          <w:lang w:val="ar-KW" w:bidi="ar-KW"/>
        </w:rPr>
        <w:drawing>
          <wp:inline distT="0" distB="0" distL="0" distR="0" wp14:anchorId="093270CF" wp14:editId="6F1E7004">
            <wp:extent cx="1601610" cy="2082515"/>
            <wp:effectExtent l="171450" t="171450" r="360680" b="356235"/>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صورة 30"/>
                    <pic:cNvPicPr/>
                  </pic:nvPicPr>
                  <pic:blipFill rotWithShape="1">
                    <a:blip r:embed="rId172" cstate="print">
                      <a:extLst>
                        <a:ext uri="{28A0092B-C50C-407E-A947-70E740481C1C}">
                          <a14:useLocalDpi xmlns:a14="http://schemas.microsoft.com/office/drawing/2010/main" val="0"/>
                        </a:ext>
                      </a:extLst>
                    </a:blip>
                    <a:srcRect l="2963" t="12564" r="3373" b="31193"/>
                    <a:stretch/>
                  </pic:blipFill>
                  <pic:spPr bwMode="auto">
                    <a:xfrm>
                      <a:off x="0" y="0"/>
                      <a:ext cx="1613520" cy="209800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70CC00C" w14:textId="77777777" w:rsidR="00BF4886" w:rsidRPr="001A30A9" w:rsidRDefault="00BF4886" w:rsidP="00BF4886">
      <w:pPr>
        <w:rPr>
          <w:rFonts w:asciiTheme="minorBidi" w:hAnsiTheme="minorBidi"/>
        </w:rPr>
      </w:pPr>
    </w:p>
    <w:p w14:paraId="3F3094A8" w14:textId="08F9C10E" w:rsidR="00BF4886" w:rsidRDefault="00BF4886" w:rsidP="00BF4886">
      <w:pPr>
        <w:bidi/>
        <w:jc w:val="right"/>
        <w:rPr>
          <w:rFonts w:asciiTheme="minorBidi" w:hAnsiTheme="minorBidi"/>
          <w:rtl/>
          <w:lang w:bidi="ar-KW"/>
        </w:rPr>
      </w:pPr>
      <w:r>
        <w:rPr>
          <w:rFonts w:asciiTheme="minorBidi" w:hAnsiTheme="minorBidi"/>
          <w:noProof/>
          <w:rtl/>
          <w:lang w:val="ar-KW" w:bidi="ar-KW"/>
        </w:rPr>
        <w:drawing>
          <wp:anchor distT="0" distB="0" distL="114300" distR="114300" simplePos="0" relativeHeight="251875327" behindDoc="0" locked="0" layoutInCell="1" allowOverlap="1" wp14:anchorId="16FA5C43" wp14:editId="0A72609A">
            <wp:simplePos x="0" y="0"/>
            <wp:positionH relativeFrom="column">
              <wp:posOffset>740138</wp:posOffset>
            </wp:positionH>
            <wp:positionV relativeFrom="paragraph">
              <wp:posOffset>103233</wp:posOffset>
            </wp:positionV>
            <wp:extent cx="1675638" cy="2176145"/>
            <wp:effectExtent l="0" t="0" r="1270" b="0"/>
            <wp:wrapNone/>
            <wp:docPr id="303" name="صورة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صورة 303"/>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675638" cy="2176145"/>
                    </a:xfrm>
                    <a:prstGeom prst="rect">
                      <a:avLst/>
                    </a:prstGeom>
                  </pic:spPr>
                </pic:pic>
              </a:graphicData>
            </a:graphic>
            <wp14:sizeRelH relativeFrom="margin">
              <wp14:pctWidth>0</wp14:pctWidth>
            </wp14:sizeRelH>
            <wp14:sizeRelV relativeFrom="margin">
              <wp14:pctHeight>0</wp14:pctHeight>
            </wp14:sizeRelV>
          </wp:anchor>
        </w:drawing>
      </w:r>
      <w:r>
        <w:rPr>
          <w:rFonts w:asciiTheme="minorBidi" w:hAnsiTheme="minorBidi"/>
          <w:noProof/>
          <w:rtl/>
          <w:lang w:val="ar-KW" w:bidi="ar-KW"/>
        </w:rPr>
        <w:drawing>
          <wp:anchor distT="0" distB="0" distL="114300" distR="114300" simplePos="0" relativeHeight="251874303" behindDoc="0" locked="0" layoutInCell="1" allowOverlap="1" wp14:anchorId="5053E775" wp14:editId="100DF98D">
            <wp:simplePos x="0" y="0"/>
            <wp:positionH relativeFrom="column">
              <wp:posOffset>3265261</wp:posOffset>
            </wp:positionH>
            <wp:positionV relativeFrom="paragraph">
              <wp:posOffset>8800</wp:posOffset>
            </wp:positionV>
            <wp:extent cx="1689735" cy="2209165"/>
            <wp:effectExtent l="0" t="0" r="5715" b="635"/>
            <wp:wrapNone/>
            <wp:docPr id="307" name="صورة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صورة 307"/>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689735" cy="2209165"/>
                    </a:xfrm>
                    <a:prstGeom prst="rect">
                      <a:avLst/>
                    </a:prstGeom>
                  </pic:spPr>
                </pic:pic>
              </a:graphicData>
            </a:graphic>
          </wp:anchor>
        </w:drawing>
      </w:r>
      <w:r>
        <w:rPr>
          <w:rFonts w:asciiTheme="minorBidi" w:hAnsiTheme="minorBidi" w:hint="cs"/>
          <w:rtl/>
          <w:lang w:bidi="ar-KW"/>
        </w:rPr>
        <w:t xml:space="preserve">                                                    </w:t>
      </w:r>
    </w:p>
    <w:p w14:paraId="0ED18DDD" w14:textId="706FE7D6" w:rsidR="00BF4886" w:rsidRDefault="00BF4886" w:rsidP="00BF4886">
      <w:pPr>
        <w:bidi/>
        <w:jc w:val="right"/>
        <w:rPr>
          <w:rFonts w:asciiTheme="minorBidi" w:hAnsiTheme="minorBidi"/>
          <w:rtl/>
          <w:lang w:bidi="ar-KW"/>
        </w:rPr>
      </w:pPr>
    </w:p>
    <w:p w14:paraId="101DEDF6" w14:textId="76793CBE" w:rsidR="00BF4886" w:rsidRDefault="00BF4886" w:rsidP="00BF4886">
      <w:pPr>
        <w:bidi/>
        <w:jc w:val="right"/>
        <w:rPr>
          <w:rFonts w:asciiTheme="minorBidi" w:hAnsiTheme="minorBidi"/>
          <w:rtl/>
          <w:lang w:bidi="ar-KW"/>
        </w:rPr>
      </w:pPr>
    </w:p>
    <w:p w14:paraId="241C4AFF" w14:textId="6C75E9C8" w:rsidR="00BF4886" w:rsidRDefault="00BF4886" w:rsidP="00BF4886">
      <w:pPr>
        <w:bidi/>
        <w:jc w:val="right"/>
        <w:rPr>
          <w:rFonts w:asciiTheme="minorBidi" w:hAnsiTheme="minorBidi"/>
          <w:rtl/>
          <w:lang w:bidi="ar-KW"/>
        </w:rPr>
      </w:pPr>
    </w:p>
    <w:p w14:paraId="029692FF" w14:textId="6592057E" w:rsidR="00BF4886" w:rsidRDefault="00BF4886" w:rsidP="00BF4886">
      <w:pPr>
        <w:bidi/>
        <w:jc w:val="right"/>
        <w:rPr>
          <w:rFonts w:asciiTheme="minorBidi" w:hAnsiTheme="minorBidi"/>
          <w:rtl/>
          <w:lang w:bidi="ar-KW"/>
        </w:rPr>
      </w:pPr>
    </w:p>
    <w:p w14:paraId="2DE9B035" w14:textId="7919AE47" w:rsidR="00BF4886" w:rsidRDefault="00BF4886" w:rsidP="00BF4886">
      <w:pPr>
        <w:bidi/>
        <w:jc w:val="right"/>
        <w:rPr>
          <w:rFonts w:asciiTheme="minorBidi" w:hAnsiTheme="minorBidi"/>
          <w:rtl/>
          <w:lang w:bidi="ar-KW"/>
        </w:rPr>
      </w:pPr>
    </w:p>
    <w:p w14:paraId="693FCF81" w14:textId="50086F7D" w:rsidR="00BF4886" w:rsidRDefault="00BF4886" w:rsidP="00BF4886">
      <w:pPr>
        <w:bidi/>
        <w:jc w:val="right"/>
        <w:rPr>
          <w:rFonts w:asciiTheme="minorBidi" w:hAnsiTheme="minorBidi"/>
          <w:rtl/>
          <w:lang w:bidi="ar-KW"/>
        </w:rPr>
      </w:pPr>
    </w:p>
    <w:p w14:paraId="6EA9F044" w14:textId="08734316" w:rsidR="00BF4886" w:rsidRDefault="00BF4886" w:rsidP="00BF4886">
      <w:pPr>
        <w:bidi/>
        <w:jc w:val="right"/>
        <w:rPr>
          <w:rFonts w:asciiTheme="minorBidi" w:hAnsiTheme="minorBidi"/>
          <w:rtl/>
          <w:lang w:bidi="ar-KW"/>
        </w:rPr>
      </w:pPr>
    </w:p>
    <w:p w14:paraId="48E16980" w14:textId="60F0AB8A" w:rsidR="00BF4886" w:rsidRDefault="00BF4886" w:rsidP="00BF4886">
      <w:pPr>
        <w:bidi/>
        <w:jc w:val="right"/>
        <w:rPr>
          <w:rFonts w:asciiTheme="minorBidi" w:hAnsiTheme="minorBidi"/>
          <w:rtl/>
          <w:lang w:bidi="ar-KW"/>
        </w:rPr>
      </w:pPr>
    </w:p>
    <w:p w14:paraId="0BF1C4CC" w14:textId="36810A64" w:rsidR="00BF4886" w:rsidRDefault="00DA06DB" w:rsidP="00BF4886">
      <w:pPr>
        <w:bidi/>
        <w:jc w:val="right"/>
        <w:rPr>
          <w:rFonts w:asciiTheme="minorBidi" w:hAnsiTheme="minorBidi"/>
          <w:rtl/>
          <w:lang w:bidi="ar-KW"/>
        </w:rPr>
      </w:pPr>
      <w:r>
        <w:rPr>
          <w:rFonts w:asciiTheme="minorBidi" w:hAnsiTheme="minorBidi"/>
          <w:noProof/>
          <w:rtl/>
          <w:lang w:val="ar-KW" w:bidi="ar-KW"/>
        </w:rPr>
        <mc:AlternateContent>
          <mc:Choice Requires="wps">
            <w:drawing>
              <wp:anchor distT="0" distB="0" distL="114300" distR="114300" simplePos="0" relativeHeight="251877375" behindDoc="0" locked="0" layoutInCell="1" allowOverlap="1" wp14:anchorId="0F7876F9" wp14:editId="0A2527DA">
                <wp:simplePos x="0" y="0"/>
                <wp:positionH relativeFrom="column">
                  <wp:posOffset>3338286</wp:posOffset>
                </wp:positionH>
                <wp:positionV relativeFrom="paragraph">
                  <wp:posOffset>59690</wp:posOffset>
                </wp:positionV>
                <wp:extent cx="1545771" cy="254000"/>
                <wp:effectExtent l="0" t="0" r="0" b="0"/>
                <wp:wrapNone/>
                <wp:docPr id="310" name="مربع نص 310"/>
                <wp:cNvGraphicFramePr/>
                <a:graphic xmlns:a="http://schemas.openxmlformats.org/drawingml/2006/main">
                  <a:graphicData uri="http://schemas.microsoft.com/office/word/2010/wordprocessingShape">
                    <wps:wsp>
                      <wps:cNvSpPr txBox="1"/>
                      <wps:spPr>
                        <a:xfrm>
                          <a:off x="0" y="0"/>
                          <a:ext cx="1545771" cy="254000"/>
                        </a:xfrm>
                        <a:prstGeom prst="rect">
                          <a:avLst/>
                        </a:prstGeom>
                        <a:noFill/>
                        <a:ln w="6350">
                          <a:noFill/>
                        </a:ln>
                      </wps:spPr>
                      <wps:txbx>
                        <w:txbxContent>
                          <w:p w14:paraId="13723EE8" w14:textId="77777777" w:rsidR="00DA06DB" w:rsidRDefault="0048248D" w:rsidP="00DA06DB">
                            <w:pPr>
                              <w:shd w:val="clear" w:color="auto" w:fill="FFFFFF"/>
                              <w:rPr>
                                <w:rtl/>
                              </w:rPr>
                            </w:pPr>
                            <w:hyperlink r:id="rId175" w:tgtFrame="_blank" w:history="1">
                              <w:r w:rsidR="00DA06DB">
                                <w:rPr>
                                  <w:rStyle w:val="Hyperlink"/>
                                  <w:rFonts w:ascii="Arial" w:hAnsi="Arial" w:cs="Arial"/>
                                  <w:color w:val="1155CC"/>
                                  <w:shd w:val="clear" w:color="auto" w:fill="FFFFFF"/>
                                </w:rPr>
                                <w:t>https://wp.me/p3WskZ-bUp</w:t>
                              </w:r>
                            </w:hyperlink>
                          </w:p>
                          <w:p w14:paraId="1C152933" w14:textId="77777777" w:rsidR="00DA06DB" w:rsidRDefault="00DA06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7876F9" id="مربع نص 310" o:spid="_x0000_s1085" type="#_x0000_t202" style="position:absolute;margin-left:262.85pt;margin-top:4.7pt;width:121.7pt;height:20pt;z-index:2518773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" filled="f" stroked="f" strokeweight=".5pt">
                <v:textbox>
                  <w:txbxContent>
                    <w:p w14:paraId="13723EE8" w14:textId="77777777" w:rsidR="00DA06DB" w:rsidRDefault="0048248D" w:rsidP="00DA06DB">
                      <w:pPr>
                        <w:shd w:val="clear" w:color="auto" w:fill="FFFFFF"/>
                        <w:rPr>
                          <w:rtl/>
                        </w:rPr>
                      </w:pPr>
                      <w:hyperlink r:id="rId176" w:tgtFrame="_blank" w:history="1">
                        <w:r w:rsidR="00DA06DB">
                          <w:rPr>
                            <w:rStyle w:val="Hyperlink"/>
                            <w:rFonts w:ascii="Arial" w:hAnsi="Arial" w:cs="Arial"/>
                            <w:color w:val="1155CC"/>
                            <w:shd w:val="clear" w:color="auto" w:fill="FFFFFF"/>
                          </w:rPr>
                          <w:t>https://wp.me/p3WskZ-bUp</w:t>
                        </w:r>
                      </w:hyperlink>
                    </w:p>
                    <w:p w14:paraId="1C152933" w14:textId="77777777" w:rsidR="00DA06DB" w:rsidRDefault="00DA06DB"/>
                  </w:txbxContent>
                </v:textbox>
              </v:shape>
            </w:pict>
          </mc:Fallback>
        </mc:AlternateContent>
      </w:r>
      <w:r w:rsidR="00BF4886">
        <w:rPr>
          <w:rFonts w:asciiTheme="minorBidi" w:hAnsiTheme="minorBidi"/>
          <w:noProof/>
          <w:rtl/>
          <w:lang w:val="ar-KW" w:bidi="ar-KW"/>
        </w:rPr>
        <mc:AlternateContent>
          <mc:Choice Requires="wps">
            <w:drawing>
              <wp:anchor distT="0" distB="0" distL="114300" distR="114300" simplePos="0" relativeHeight="251876351" behindDoc="0" locked="0" layoutInCell="1" allowOverlap="1" wp14:anchorId="4837B72A" wp14:editId="62AB32FA">
                <wp:simplePos x="0" y="0"/>
                <wp:positionH relativeFrom="column">
                  <wp:posOffset>791029</wp:posOffset>
                </wp:positionH>
                <wp:positionV relativeFrom="paragraph">
                  <wp:posOffset>30661</wp:posOffset>
                </wp:positionV>
                <wp:extent cx="1538514" cy="268515"/>
                <wp:effectExtent l="0" t="0" r="0" b="0"/>
                <wp:wrapNone/>
                <wp:docPr id="308" name="مربع نص 308"/>
                <wp:cNvGraphicFramePr/>
                <a:graphic xmlns:a="http://schemas.openxmlformats.org/drawingml/2006/main">
                  <a:graphicData uri="http://schemas.microsoft.com/office/word/2010/wordprocessingShape">
                    <wps:wsp>
                      <wps:cNvSpPr txBox="1"/>
                      <wps:spPr>
                        <a:xfrm>
                          <a:off x="0" y="0"/>
                          <a:ext cx="1538514" cy="268515"/>
                        </a:xfrm>
                        <a:prstGeom prst="rect">
                          <a:avLst/>
                        </a:prstGeom>
                        <a:noFill/>
                        <a:ln w="6350">
                          <a:noFill/>
                        </a:ln>
                      </wps:spPr>
                      <wps:txbx>
                        <w:txbxContent>
                          <w:p w14:paraId="7E097F17" w14:textId="77777777" w:rsidR="00BF4886" w:rsidRDefault="0048248D" w:rsidP="00BF4886">
                            <w:pPr>
                              <w:shd w:val="clear" w:color="auto" w:fill="FFFFFF"/>
                              <w:rPr>
                                <w:rtl/>
                              </w:rPr>
                            </w:pPr>
                            <w:hyperlink r:id="rId177" w:tgtFrame="_blank" w:history="1">
                              <w:r w:rsidR="00BF4886">
                                <w:rPr>
                                  <w:rStyle w:val="Hyperlink"/>
                                  <w:rFonts w:ascii="Arial" w:hAnsi="Arial" w:cs="Arial"/>
                                  <w:color w:val="1155CC"/>
                                  <w:shd w:val="clear" w:color="auto" w:fill="FFFFFF"/>
                                </w:rPr>
                                <w:t>https://wp.me/p3WskZ-bUw</w:t>
                              </w:r>
                            </w:hyperlink>
                          </w:p>
                          <w:p w14:paraId="356E3040" w14:textId="77777777" w:rsidR="00BF4886" w:rsidRDefault="00BF48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37B72A" id="مربع نص 308" o:spid="_x0000_s1086" type="#_x0000_t202" style="position:absolute;margin-left:62.3pt;margin-top:2.4pt;width:121.15pt;height:21.15pt;z-index:2518763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" filled="f" stroked="f" strokeweight=".5pt">
                <v:textbox>
                  <w:txbxContent>
                    <w:p w14:paraId="7E097F17" w14:textId="77777777" w:rsidR="00BF4886" w:rsidRDefault="0048248D" w:rsidP="00BF4886">
                      <w:pPr>
                        <w:shd w:val="clear" w:color="auto" w:fill="FFFFFF"/>
                        <w:rPr>
                          <w:rtl/>
                        </w:rPr>
                      </w:pPr>
                      <w:hyperlink r:id="rId178" w:tgtFrame="_blank" w:history="1">
                        <w:r w:rsidR="00BF4886">
                          <w:rPr>
                            <w:rStyle w:val="Hyperlink"/>
                            <w:rFonts w:ascii="Arial" w:hAnsi="Arial" w:cs="Arial"/>
                            <w:color w:val="1155CC"/>
                            <w:shd w:val="clear" w:color="auto" w:fill="FFFFFF"/>
                          </w:rPr>
                          <w:t>https://wp.me/p3WskZ-bUw</w:t>
                        </w:r>
                      </w:hyperlink>
                    </w:p>
                    <w:p w14:paraId="356E3040" w14:textId="77777777" w:rsidR="00BF4886" w:rsidRDefault="00BF4886"/>
                  </w:txbxContent>
                </v:textbox>
              </v:shape>
            </w:pict>
          </mc:Fallback>
        </mc:AlternateContent>
      </w:r>
    </w:p>
    <w:p w14:paraId="30FD1952" w14:textId="77777777" w:rsidR="00BF4886" w:rsidRPr="001A30A9" w:rsidRDefault="00BF4886" w:rsidP="00BF4886">
      <w:pPr>
        <w:bidi/>
        <w:jc w:val="right"/>
        <w:rPr>
          <w:rFonts w:asciiTheme="minorBidi" w:hAnsiTheme="minorBidi"/>
          <w:lang w:bidi="ar-KW"/>
        </w:rPr>
      </w:pPr>
    </w:p>
    <w:p w14:paraId="36CE232A" w14:textId="77777777" w:rsidR="00DA06DB" w:rsidRDefault="00DA06DB" w:rsidP="00BF4886">
      <w:pPr>
        <w:bidi/>
        <w:jc w:val="center"/>
        <w:rPr>
          <w:rFonts w:asciiTheme="minorBidi" w:hAnsiTheme="minorBidi"/>
          <w:b/>
          <w:bCs/>
          <w:sz w:val="44"/>
          <w:szCs w:val="44"/>
          <w:rtl/>
          <w:lang w:bidi="ar-KW"/>
        </w:rPr>
      </w:pPr>
    </w:p>
    <w:p w14:paraId="19BB44B8" w14:textId="77777777" w:rsidR="00DA06DB" w:rsidRDefault="00DA06DB" w:rsidP="00DA06DB">
      <w:pPr>
        <w:bidi/>
        <w:jc w:val="center"/>
        <w:rPr>
          <w:rFonts w:asciiTheme="minorBidi" w:hAnsiTheme="minorBidi"/>
          <w:b/>
          <w:bCs/>
          <w:sz w:val="44"/>
          <w:szCs w:val="44"/>
          <w:rtl/>
          <w:lang w:bidi="ar-KW"/>
        </w:rPr>
      </w:pPr>
    </w:p>
    <w:p w14:paraId="2566416F" w14:textId="77777777" w:rsidR="00DA06DB" w:rsidRDefault="00DA06DB" w:rsidP="00DA06DB">
      <w:pPr>
        <w:bidi/>
        <w:jc w:val="center"/>
        <w:rPr>
          <w:rFonts w:asciiTheme="minorBidi" w:hAnsiTheme="minorBidi"/>
          <w:b/>
          <w:bCs/>
          <w:sz w:val="44"/>
          <w:szCs w:val="44"/>
          <w:rtl/>
          <w:lang w:bidi="ar-KW"/>
        </w:rPr>
      </w:pPr>
    </w:p>
    <w:p w14:paraId="2F74520F" w14:textId="77777777" w:rsidR="00DA06DB" w:rsidRDefault="00DA06DB" w:rsidP="00DA06DB">
      <w:pPr>
        <w:bidi/>
        <w:jc w:val="center"/>
        <w:rPr>
          <w:rFonts w:asciiTheme="minorBidi" w:hAnsiTheme="minorBidi"/>
          <w:b/>
          <w:bCs/>
          <w:sz w:val="44"/>
          <w:szCs w:val="44"/>
          <w:rtl/>
          <w:lang w:bidi="ar-KW"/>
        </w:rPr>
      </w:pPr>
    </w:p>
    <w:p w14:paraId="45C3B418" w14:textId="5EE91916" w:rsidR="00BF4886" w:rsidRPr="001A30A9" w:rsidRDefault="00BF4886" w:rsidP="00DA06DB">
      <w:pPr>
        <w:bidi/>
        <w:jc w:val="center"/>
        <w:rPr>
          <w:rFonts w:asciiTheme="minorBidi" w:hAnsiTheme="minorBidi"/>
          <w:b/>
          <w:bCs/>
          <w:sz w:val="44"/>
          <w:szCs w:val="44"/>
          <w:lang w:bidi="ar-KW"/>
        </w:rPr>
      </w:pPr>
      <w:r w:rsidRPr="001A30A9">
        <w:rPr>
          <w:rFonts w:asciiTheme="minorBidi" w:hAnsiTheme="minorBidi"/>
          <w:b/>
          <w:bCs/>
          <w:sz w:val="44"/>
          <w:szCs w:val="44"/>
          <w:rtl/>
          <w:lang w:bidi="ar-KW"/>
        </w:rPr>
        <w:lastRenderedPageBreak/>
        <w:t xml:space="preserve">الدورات التدريبية </w:t>
      </w:r>
    </w:p>
    <w:p w14:paraId="7FE0C5FF" w14:textId="77777777" w:rsidR="00BF4886" w:rsidRPr="001A30A9" w:rsidRDefault="00BF4886" w:rsidP="00BF4886">
      <w:pPr>
        <w:bidi/>
        <w:jc w:val="center"/>
        <w:rPr>
          <w:rFonts w:asciiTheme="minorBidi" w:hAnsiTheme="minorBidi"/>
          <w:b/>
          <w:bCs/>
          <w:sz w:val="44"/>
          <w:szCs w:val="44"/>
          <w:lang w:bidi="ar-KW"/>
        </w:rPr>
      </w:pPr>
    </w:p>
    <w:tbl>
      <w:tblPr>
        <w:tblStyle w:val="a8"/>
        <w:bidiVisual/>
        <w:tblW w:w="0" w:type="auto"/>
        <w:tblLook w:val="04A0" w:firstRow="1" w:lastRow="0" w:firstColumn="1" w:lastColumn="0" w:noHBand="0" w:noVBand="1"/>
      </w:tblPr>
      <w:tblGrid>
        <w:gridCol w:w="895"/>
        <w:gridCol w:w="2430"/>
        <w:gridCol w:w="6025"/>
      </w:tblGrid>
      <w:tr w:rsidR="00BF4886" w:rsidRPr="001A30A9" w14:paraId="34065FA9" w14:textId="77777777" w:rsidTr="00CC0419">
        <w:tc>
          <w:tcPr>
            <w:tcW w:w="895" w:type="dxa"/>
            <w:shd w:val="clear" w:color="auto" w:fill="E2EFD9" w:themeFill="accent6" w:themeFillTint="33"/>
          </w:tcPr>
          <w:p w14:paraId="6D18BA33" w14:textId="77777777" w:rsidR="00BF4886" w:rsidRPr="001A30A9" w:rsidRDefault="00BF4886" w:rsidP="00CC0419">
            <w:pPr>
              <w:bidi/>
              <w:jc w:val="center"/>
              <w:rPr>
                <w:rFonts w:asciiTheme="minorBidi" w:hAnsiTheme="minorBidi"/>
                <w:sz w:val="28"/>
                <w:szCs w:val="28"/>
                <w:rtl/>
                <w:lang w:bidi="ar-KW"/>
              </w:rPr>
            </w:pPr>
            <w:r w:rsidRPr="001A30A9">
              <w:rPr>
                <w:rFonts w:asciiTheme="minorBidi" w:hAnsiTheme="minorBidi"/>
                <w:sz w:val="28"/>
                <w:szCs w:val="28"/>
                <w:rtl/>
                <w:lang w:bidi="ar-KW"/>
              </w:rPr>
              <w:t>تسلسل</w:t>
            </w:r>
          </w:p>
        </w:tc>
        <w:tc>
          <w:tcPr>
            <w:tcW w:w="2430" w:type="dxa"/>
            <w:shd w:val="clear" w:color="auto" w:fill="E2EFD9" w:themeFill="accent6" w:themeFillTint="33"/>
          </w:tcPr>
          <w:p w14:paraId="68AC2C63" w14:textId="77777777" w:rsidR="00BF4886" w:rsidRPr="001A30A9" w:rsidRDefault="00BF4886" w:rsidP="00CC0419">
            <w:pPr>
              <w:bidi/>
              <w:jc w:val="center"/>
              <w:rPr>
                <w:rFonts w:asciiTheme="minorBidi" w:hAnsiTheme="minorBidi"/>
                <w:b/>
                <w:bCs/>
                <w:sz w:val="28"/>
                <w:szCs w:val="28"/>
                <w:rtl/>
                <w:lang w:bidi="ar-KW"/>
              </w:rPr>
            </w:pPr>
            <w:r w:rsidRPr="001A30A9">
              <w:rPr>
                <w:rFonts w:asciiTheme="minorBidi" w:hAnsiTheme="minorBidi"/>
                <w:b/>
                <w:bCs/>
                <w:sz w:val="28"/>
                <w:szCs w:val="28"/>
                <w:rtl/>
                <w:lang w:bidi="ar-KW"/>
              </w:rPr>
              <w:t>اسم الدورة</w:t>
            </w:r>
          </w:p>
        </w:tc>
        <w:tc>
          <w:tcPr>
            <w:tcW w:w="6025" w:type="dxa"/>
            <w:shd w:val="clear" w:color="auto" w:fill="E2EFD9" w:themeFill="accent6" w:themeFillTint="33"/>
          </w:tcPr>
          <w:p w14:paraId="302FC787" w14:textId="77777777" w:rsidR="00BF4886" w:rsidRPr="001A30A9" w:rsidRDefault="00BF4886" w:rsidP="00CC0419">
            <w:pPr>
              <w:bidi/>
              <w:jc w:val="center"/>
              <w:rPr>
                <w:rFonts w:asciiTheme="minorBidi" w:hAnsiTheme="minorBidi"/>
                <w:b/>
                <w:bCs/>
                <w:sz w:val="28"/>
                <w:szCs w:val="28"/>
                <w:rtl/>
                <w:lang w:bidi="ar-KW"/>
              </w:rPr>
            </w:pPr>
            <w:r w:rsidRPr="001A30A9">
              <w:rPr>
                <w:rFonts w:asciiTheme="minorBidi" w:hAnsiTheme="minorBidi"/>
                <w:b/>
                <w:bCs/>
                <w:sz w:val="28"/>
                <w:szCs w:val="28"/>
                <w:rtl/>
                <w:lang w:bidi="ar-KW"/>
              </w:rPr>
              <w:t>الرابط</w:t>
            </w:r>
          </w:p>
        </w:tc>
      </w:tr>
      <w:tr w:rsidR="00BF4886" w:rsidRPr="001A30A9" w14:paraId="46A2BC4B" w14:textId="77777777" w:rsidTr="00CC0419">
        <w:tc>
          <w:tcPr>
            <w:tcW w:w="895" w:type="dxa"/>
            <w:shd w:val="clear" w:color="auto" w:fill="DEEAF6" w:themeFill="accent5" w:themeFillTint="33"/>
          </w:tcPr>
          <w:p w14:paraId="73909329" w14:textId="77777777" w:rsidR="00BF4886" w:rsidRPr="001A30A9" w:rsidRDefault="00BF4886" w:rsidP="00CC0419">
            <w:pPr>
              <w:bidi/>
              <w:jc w:val="center"/>
              <w:rPr>
                <w:rFonts w:asciiTheme="minorBidi" w:hAnsiTheme="minorBidi"/>
                <w:sz w:val="28"/>
                <w:szCs w:val="28"/>
                <w:rtl/>
                <w:lang w:bidi="ar-KW"/>
              </w:rPr>
            </w:pPr>
            <w:r w:rsidRPr="001A30A9">
              <w:rPr>
                <w:rFonts w:asciiTheme="minorBidi" w:hAnsiTheme="minorBidi"/>
                <w:sz w:val="28"/>
                <w:szCs w:val="28"/>
                <w:rtl/>
                <w:lang w:bidi="ar-KW"/>
              </w:rPr>
              <w:t>1</w:t>
            </w:r>
          </w:p>
        </w:tc>
        <w:tc>
          <w:tcPr>
            <w:tcW w:w="2430" w:type="dxa"/>
          </w:tcPr>
          <w:p w14:paraId="0C6A71A7" w14:textId="77777777" w:rsidR="00BF4886" w:rsidRPr="001A30A9" w:rsidRDefault="00BF4886" w:rsidP="00CC0419">
            <w:pPr>
              <w:shd w:val="clear" w:color="auto" w:fill="FFFFFF"/>
              <w:bidi/>
              <w:rPr>
                <w:rFonts w:asciiTheme="minorBidi" w:hAnsiTheme="minorBidi"/>
                <w:color w:val="000000"/>
                <w:sz w:val="28"/>
                <w:szCs w:val="28"/>
              </w:rPr>
            </w:pPr>
            <w:r w:rsidRPr="001A30A9">
              <w:rPr>
                <w:rFonts w:asciiTheme="minorBidi" w:hAnsiTheme="minorBidi"/>
                <w:color w:val="000000"/>
                <w:sz w:val="28"/>
                <w:szCs w:val="28"/>
                <w:rtl/>
              </w:rPr>
              <w:t>تسويق الحلال</w:t>
            </w:r>
          </w:p>
          <w:p w14:paraId="6A96BA8E" w14:textId="77777777" w:rsidR="00BF4886" w:rsidRPr="001A30A9" w:rsidRDefault="00BF4886" w:rsidP="00CC0419">
            <w:pPr>
              <w:bidi/>
              <w:jc w:val="center"/>
              <w:rPr>
                <w:rFonts w:asciiTheme="minorBidi" w:hAnsiTheme="minorBidi"/>
                <w:sz w:val="28"/>
                <w:szCs w:val="28"/>
                <w:rtl/>
                <w:lang w:bidi="ar-KW"/>
              </w:rPr>
            </w:pPr>
          </w:p>
        </w:tc>
        <w:tc>
          <w:tcPr>
            <w:tcW w:w="6025" w:type="dxa"/>
          </w:tcPr>
          <w:p w14:paraId="337FBDD7" w14:textId="77777777" w:rsidR="00BF4886" w:rsidRPr="001A30A9" w:rsidRDefault="0048248D" w:rsidP="00CC0419">
            <w:pPr>
              <w:shd w:val="clear" w:color="auto" w:fill="FFFFFF"/>
              <w:bidi/>
              <w:ind w:left="360"/>
              <w:rPr>
                <w:rFonts w:asciiTheme="minorBidi" w:hAnsiTheme="minorBidi"/>
                <w:color w:val="000000"/>
                <w:sz w:val="28"/>
                <w:szCs w:val="28"/>
                <w:rtl/>
              </w:rPr>
            </w:pPr>
            <w:hyperlink r:id="rId179" w:tgtFrame="_blank" w:history="1">
              <w:r w:rsidR="00BF4886" w:rsidRPr="001A30A9">
                <w:rPr>
                  <w:rStyle w:val="Hyperlink"/>
                  <w:rFonts w:asciiTheme="minorBidi" w:hAnsiTheme="minorBidi"/>
                  <w:color w:val="1155CC"/>
                  <w:sz w:val="28"/>
                  <w:szCs w:val="28"/>
                </w:rPr>
                <w:t>https://www.tadarab.com/courses/dr-zuhair-4/</w:t>
              </w:r>
            </w:hyperlink>
          </w:p>
        </w:tc>
      </w:tr>
      <w:tr w:rsidR="00BF4886" w:rsidRPr="001A30A9" w14:paraId="4B3FDD41" w14:textId="77777777" w:rsidTr="00CC0419">
        <w:tc>
          <w:tcPr>
            <w:tcW w:w="895" w:type="dxa"/>
            <w:shd w:val="clear" w:color="auto" w:fill="DEEAF6" w:themeFill="accent5" w:themeFillTint="33"/>
          </w:tcPr>
          <w:p w14:paraId="6C1E6541" w14:textId="77777777" w:rsidR="00BF4886" w:rsidRPr="001A30A9" w:rsidRDefault="00BF4886" w:rsidP="00CC0419">
            <w:pPr>
              <w:bidi/>
              <w:jc w:val="center"/>
              <w:rPr>
                <w:rFonts w:asciiTheme="minorBidi" w:hAnsiTheme="minorBidi"/>
                <w:sz w:val="28"/>
                <w:szCs w:val="28"/>
                <w:rtl/>
                <w:lang w:bidi="ar-KW"/>
              </w:rPr>
            </w:pPr>
            <w:r w:rsidRPr="001A30A9">
              <w:rPr>
                <w:rFonts w:asciiTheme="minorBidi" w:hAnsiTheme="minorBidi"/>
                <w:sz w:val="28"/>
                <w:szCs w:val="28"/>
                <w:rtl/>
                <w:lang w:bidi="ar-KW"/>
              </w:rPr>
              <w:t>2</w:t>
            </w:r>
          </w:p>
        </w:tc>
        <w:tc>
          <w:tcPr>
            <w:tcW w:w="2430" w:type="dxa"/>
          </w:tcPr>
          <w:p w14:paraId="651F70E9" w14:textId="77777777" w:rsidR="00BF4886" w:rsidRPr="001A30A9" w:rsidRDefault="00BF4886" w:rsidP="00CC0419">
            <w:pPr>
              <w:shd w:val="clear" w:color="auto" w:fill="FFFFFF"/>
              <w:bidi/>
              <w:rPr>
                <w:rFonts w:asciiTheme="minorBidi" w:hAnsiTheme="minorBidi"/>
                <w:color w:val="000000"/>
                <w:sz w:val="28"/>
                <w:szCs w:val="28"/>
              </w:rPr>
            </w:pPr>
            <w:r>
              <w:rPr>
                <w:rFonts w:asciiTheme="minorBidi" w:hAnsiTheme="minorBidi" w:hint="cs"/>
                <w:color w:val="000000"/>
                <w:sz w:val="28"/>
                <w:szCs w:val="28"/>
                <w:rtl/>
              </w:rPr>
              <w:t>إ</w:t>
            </w:r>
            <w:r w:rsidRPr="001A30A9">
              <w:rPr>
                <w:rFonts w:asciiTheme="minorBidi" w:hAnsiTheme="minorBidi"/>
                <w:color w:val="000000"/>
                <w:sz w:val="28"/>
                <w:szCs w:val="28"/>
                <w:rtl/>
              </w:rPr>
              <w:t>دارة نوادي القيم للأطفال واليافعين</w:t>
            </w:r>
          </w:p>
          <w:p w14:paraId="023B960E" w14:textId="77777777" w:rsidR="00BF4886" w:rsidRPr="001A30A9" w:rsidRDefault="00BF4886" w:rsidP="00CC0419">
            <w:pPr>
              <w:bidi/>
              <w:jc w:val="center"/>
              <w:rPr>
                <w:rFonts w:asciiTheme="minorBidi" w:hAnsiTheme="minorBidi"/>
                <w:sz w:val="28"/>
                <w:szCs w:val="28"/>
                <w:rtl/>
                <w:lang w:bidi="ar-KW"/>
              </w:rPr>
            </w:pPr>
          </w:p>
        </w:tc>
        <w:tc>
          <w:tcPr>
            <w:tcW w:w="6025" w:type="dxa"/>
          </w:tcPr>
          <w:p w14:paraId="42F850C8" w14:textId="77777777" w:rsidR="00BF4886" w:rsidRPr="001A30A9" w:rsidRDefault="0048248D" w:rsidP="00CC0419">
            <w:pPr>
              <w:bidi/>
              <w:jc w:val="center"/>
              <w:rPr>
                <w:rFonts w:asciiTheme="minorBidi" w:hAnsiTheme="minorBidi"/>
                <w:sz w:val="28"/>
                <w:szCs w:val="28"/>
                <w:rtl/>
                <w:lang w:bidi="ar-KW"/>
              </w:rPr>
            </w:pPr>
            <w:hyperlink r:id="rId180" w:tgtFrame="_blank" w:history="1">
              <w:r w:rsidR="00BF4886" w:rsidRPr="001A30A9">
                <w:rPr>
                  <w:rStyle w:val="Hyperlink"/>
                  <w:rFonts w:asciiTheme="minorBidi" w:hAnsiTheme="minorBidi"/>
                  <w:color w:val="1155CC"/>
                  <w:sz w:val="28"/>
                  <w:szCs w:val="28"/>
                </w:rPr>
                <w:t>https://www.tadarab.com/courses/dr-zuhair-mansour/</w:t>
              </w:r>
            </w:hyperlink>
          </w:p>
        </w:tc>
      </w:tr>
      <w:tr w:rsidR="00BF4886" w:rsidRPr="001A30A9" w14:paraId="7EA0A884" w14:textId="77777777" w:rsidTr="00CC0419">
        <w:tc>
          <w:tcPr>
            <w:tcW w:w="895" w:type="dxa"/>
            <w:shd w:val="clear" w:color="auto" w:fill="DEEAF6" w:themeFill="accent5" w:themeFillTint="33"/>
          </w:tcPr>
          <w:p w14:paraId="6C17D3DD" w14:textId="77777777" w:rsidR="00BF4886" w:rsidRPr="001A30A9" w:rsidRDefault="00BF4886" w:rsidP="00CC0419">
            <w:pPr>
              <w:bidi/>
              <w:jc w:val="center"/>
              <w:rPr>
                <w:rFonts w:asciiTheme="minorBidi" w:hAnsiTheme="minorBidi"/>
                <w:sz w:val="28"/>
                <w:szCs w:val="28"/>
                <w:rtl/>
                <w:lang w:bidi="ar-KW"/>
              </w:rPr>
            </w:pPr>
            <w:r w:rsidRPr="001A30A9">
              <w:rPr>
                <w:rFonts w:asciiTheme="minorBidi" w:hAnsiTheme="minorBidi"/>
                <w:sz w:val="28"/>
                <w:szCs w:val="28"/>
                <w:rtl/>
                <w:lang w:bidi="ar-KW"/>
              </w:rPr>
              <w:t>3</w:t>
            </w:r>
          </w:p>
        </w:tc>
        <w:tc>
          <w:tcPr>
            <w:tcW w:w="2430" w:type="dxa"/>
          </w:tcPr>
          <w:p w14:paraId="6927A989" w14:textId="77777777" w:rsidR="00BF4886" w:rsidRPr="001A30A9" w:rsidRDefault="00BF4886" w:rsidP="00CC0419">
            <w:pPr>
              <w:shd w:val="clear" w:color="auto" w:fill="FFFFFF"/>
              <w:bidi/>
              <w:rPr>
                <w:rFonts w:asciiTheme="minorBidi" w:hAnsiTheme="minorBidi"/>
                <w:color w:val="000000"/>
                <w:sz w:val="28"/>
                <w:szCs w:val="28"/>
              </w:rPr>
            </w:pPr>
            <w:r w:rsidRPr="001A30A9">
              <w:rPr>
                <w:rFonts w:asciiTheme="minorBidi" w:hAnsiTheme="minorBidi"/>
                <w:color w:val="000000"/>
                <w:sz w:val="28"/>
                <w:szCs w:val="28"/>
                <w:rtl/>
              </w:rPr>
              <w:t>تفعيل القيم وممارستها</w:t>
            </w:r>
          </w:p>
          <w:p w14:paraId="319FEE79" w14:textId="77777777" w:rsidR="00BF4886" w:rsidRPr="001A30A9" w:rsidRDefault="00BF4886" w:rsidP="00CC0419">
            <w:pPr>
              <w:pStyle w:val="a6"/>
              <w:shd w:val="clear" w:color="auto" w:fill="FFFFFF"/>
              <w:bidi/>
              <w:rPr>
                <w:rFonts w:asciiTheme="minorBidi" w:hAnsiTheme="minorBidi"/>
                <w:color w:val="000000"/>
                <w:sz w:val="28"/>
                <w:szCs w:val="28"/>
                <w:rtl/>
              </w:rPr>
            </w:pPr>
          </w:p>
        </w:tc>
        <w:tc>
          <w:tcPr>
            <w:tcW w:w="6025" w:type="dxa"/>
          </w:tcPr>
          <w:p w14:paraId="5F8C5B8A" w14:textId="77777777" w:rsidR="00BF4886" w:rsidRPr="001A30A9" w:rsidRDefault="0048248D" w:rsidP="00CC0419">
            <w:pPr>
              <w:shd w:val="clear" w:color="auto" w:fill="FFFFFF"/>
              <w:bidi/>
              <w:ind w:left="360"/>
              <w:rPr>
                <w:rFonts w:asciiTheme="minorBidi" w:hAnsiTheme="minorBidi"/>
                <w:color w:val="000000"/>
                <w:sz w:val="28"/>
                <w:szCs w:val="28"/>
              </w:rPr>
            </w:pPr>
            <w:hyperlink r:id="rId181" w:tgtFrame="_blank" w:history="1">
              <w:r w:rsidR="00BF4886" w:rsidRPr="001A30A9">
                <w:rPr>
                  <w:rStyle w:val="Hyperlink"/>
                  <w:rFonts w:asciiTheme="minorBidi" w:hAnsiTheme="minorBidi"/>
                  <w:color w:val="1155CC"/>
                  <w:sz w:val="28"/>
                  <w:szCs w:val="28"/>
                </w:rPr>
                <w:t>https://www.tadarab.com/courses/dr-zuhair-3/</w:t>
              </w:r>
            </w:hyperlink>
          </w:p>
          <w:p w14:paraId="26A0B731" w14:textId="77777777" w:rsidR="00BF4886" w:rsidRPr="001A30A9" w:rsidRDefault="00BF4886" w:rsidP="00CC0419">
            <w:pPr>
              <w:bidi/>
              <w:jc w:val="center"/>
              <w:rPr>
                <w:rFonts w:asciiTheme="minorBidi" w:hAnsiTheme="minorBidi"/>
                <w:color w:val="000000"/>
                <w:sz w:val="28"/>
                <w:szCs w:val="28"/>
              </w:rPr>
            </w:pPr>
          </w:p>
        </w:tc>
      </w:tr>
      <w:tr w:rsidR="00BF4886" w:rsidRPr="001A30A9" w14:paraId="0F75036B" w14:textId="77777777" w:rsidTr="00CC0419">
        <w:tc>
          <w:tcPr>
            <w:tcW w:w="895" w:type="dxa"/>
            <w:shd w:val="clear" w:color="auto" w:fill="DEEAF6" w:themeFill="accent5" w:themeFillTint="33"/>
          </w:tcPr>
          <w:p w14:paraId="746DC85C" w14:textId="77777777" w:rsidR="00BF4886" w:rsidRPr="001A30A9" w:rsidRDefault="00BF4886" w:rsidP="00CC0419">
            <w:pPr>
              <w:bidi/>
              <w:jc w:val="center"/>
              <w:rPr>
                <w:rFonts w:asciiTheme="minorBidi" w:hAnsiTheme="minorBidi"/>
                <w:sz w:val="28"/>
                <w:szCs w:val="28"/>
                <w:rtl/>
                <w:lang w:bidi="ar-KW"/>
              </w:rPr>
            </w:pPr>
            <w:r w:rsidRPr="001A30A9">
              <w:rPr>
                <w:rFonts w:asciiTheme="minorBidi" w:hAnsiTheme="minorBidi"/>
                <w:sz w:val="28"/>
                <w:szCs w:val="28"/>
                <w:rtl/>
                <w:lang w:bidi="ar-KW"/>
              </w:rPr>
              <w:t>4</w:t>
            </w:r>
          </w:p>
        </w:tc>
        <w:tc>
          <w:tcPr>
            <w:tcW w:w="2430" w:type="dxa"/>
          </w:tcPr>
          <w:p w14:paraId="32AC6DBB" w14:textId="77777777" w:rsidR="00BF4886" w:rsidRPr="001A30A9" w:rsidRDefault="00BF4886" w:rsidP="00CC0419">
            <w:pPr>
              <w:shd w:val="clear" w:color="auto" w:fill="FFFFFF"/>
              <w:bidi/>
              <w:rPr>
                <w:rFonts w:asciiTheme="minorBidi" w:hAnsiTheme="minorBidi"/>
                <w:color w:val="000000"/>
                <w:sz w:val="28"/>
                <w:szCs w:val="28"/>
              </w:rPr>
            </w:pPr>
            <w:r w:rsidRPr="001A30A9">
              <w:rPr>
                <w:rFonts w:asciiTheme="minorBidi" w:hAnsiTheme="minorBidi"/>
                <w:color w:val="000000"/>
                <w:sz w:val="28"/>
                <w:szCs w:val="28"/>
                <w:rtl/>
              </w:rPr>
              <w:t>تحويل القيم لمنتجات ومشاريع</w:t>
            </w:r>
          </w:p>
          <w:p w14:paraId="1BFA5F99" w14:textId="77777777" w:rsidR="00BF4886" w:rsidRPr="001A30A9" w:rsidRDefault="00BF4886" w:rsidP="00CC0419">
            <w:pPr>
              <w:pStyle w:val="a6"/>
              <w:shd w:val="clear" w:color="auto" w:fill="FFFFFF"/>
              <w:bidi/>
              <w:rPr>
                <w:rFonts w:asciiTheme="minorBidi" w:hAnsiTheme="minorBidi"/>
                <w:color w:val="000000"/>
                <w:sz w:val="28"/>
                <w:szCs w:val="28"/>
                <w:rtl/>
              </w:rPr>
            </w:pPr>
          </w:p>
        </w:tc>
        <w:tc>
          <w:tcPr>
            <w:tcW w:w="6025" w:type="dxa"/>
          </w:tcPr>
          <w:p w14:paraId="6F32410D" w14:textId="77777777" w:rsidR="00BF4886" w:rsidRPr="001A30A9" w:rsidRDefault="0048248D" w:rsidP="00CC0419">
            <w:pPr>
              <w:shd w:val="clear" w:color="auto" w:fill="FFFFFF"/>
              <w:bidi/>
              <w:ind w:left="360"/>
              <w:rPr>
                <w:rFonts w:asciiTheme="minorBidi" w:hAnsiTheme="minorBidi"/>
                <w:color w:val="000000"/>
                <w:sz w:val="28"/>
                <w:szCs w:val="28"/>
              </w:rPr>
            </w:pPr>
            <w:hyperlink r:id="rId182" w:tgtFrame="_blank" w:history="1">
              <w:r w:rsidR="00BF4886" w:rsidRPr="001A30A9">
                <w:rPr>
                  <w:rStyle w:val="Hyperlink"/>
                  <w:rFonts w:asciiTheme="minorBidi" w:hAnsiTheme="minorBidi"/>
                  <w:color w:val="1155CC"/>
                  <w:sz w:val="28"/>
                  <w:szCs w:val="28"/>
                </w:rPr>
                <w:t>https://www.tadarab.com/courses/dr-zuhair-2/</w:t>
              </w:r>
            </w:hyperlink>
          </w:p>
          <w:p w14:paraId="75F69312" w14:textId="77777777" w:rsidR="00BF4886" w:rsidRPr="001A30A9" w:rsidRDefault="00BF4886" w:rsidP="00CC0419">
            <w:pPr>
              <w:shd w:val="clear" w:color="auto" w:fill="FFFFFF"/>
              <w:bidi/>
              <w:ind w:left="360"/>
              <w:rPr>
                <w:rFonts w:asciiTheme="minorBidi" w:hAnsiTheme="minorBidi"/>
                <w:color w:val="000000"/>
                <w:sz w:val="28"/>
                <w:szCs w:val="28"/>
              </w:rPr>
            </w:pPr>
          </w:p>
        </w:tc>
      </w:tr>
      <w:tr w:rsidR="00BF4886" w:rsidRPr="001A30A9" w14:paraId="0B67EA93" w14:textId="77777777" w:rsidTr="00CC0419">
        <w:tc>
          <w:tcPr>
            <w:tcW w:w="895" w:type="dxa"/>
            <w:shd w:val="clear" w:color="auto" w:fill="DEEAF6" w:themeFill="accent5" w:themeFillTint="33"/>
          </w:tcPr>
          <w:p w14:paraId="1710C650" w14:textId="77777777" w:rsidR="00BF4886" w:rsidRPr="001A30A9" w:rsidRDefault="00BF4886" w:rsidP="00CC0419">
            <w:pPr>
              <w:bidi/>
              <w:jc w:val="center"/>
              <w:rPr>
                <w:rFonts w:asciiTheme="minorBidi" w:hAnsiTheme="minorBidi"/>
                <w:sz w:val="28"/>
                <w:szCs w:val="28"/>
                <w:rtl/>
                <w:lang w:bidi="ar-KW"/>
              </w:rPr>
            </w:pPr>
            <w:r w:rsidRPr="001A30A9">
              <w:rPr>
                <w:rFonts w:asciiTheme="minorBidi" w:hAnsiTheme="minorBidi"/>
                <w:sz w:val="28"/>
                <w:szCs w:val="28"/>
                <w:rtl/>
                <w:lang w:bidi="ar-KW"/>
              </w:rPr>
              <w:t>5</w:t>
            </w:r>
          </w:p>
        </w:tc>
        <w:tc>
          <w:tcPr>
            <w:tcW w:w="2430" w:type="dxa"/>
          </w:tcPr>
          <w:p w14:paraId="7994A581" w14:textId="77777777" w:rsidR="00BF4886" w:rsidRPr="001A30A9" w:rsidRDefault="00BF4886" w:rsidP="00CC0419">
            <w:pPr>
              <w:shd w:val="clear" w:color="auto" w:fill="FFFFFF"/>
              <w:bidi/>
              <w:rPr>
                <w:rFonts w:asciiTheme="minorBidi" w:hAnsiTheme="minorBidi"/>
                <w:color w:val="000000"/>
                <w:sz w:val="28"/>
                <w:szCs w:val="28"/>
              </w:rPr>
            </w:pPr>
            <w:r w:rsidRPr="001A30A9">
              <w:rPr>
                <w:rFonts w:asciiTheme="minorBidi" w:hAnsiTheme="minorBidi"/>
                <w:color w:val="000000"/>
                <w:sz w:val="28"/>
                <w:szCs w:val="28"/>
                <w:rtl/>
              </w:rPr>
              <w:t>تخطيط وتصميم الحملات ال</w:t>
            </w:r>
            <w:r>
              <w:rPr>
                <w:rFonts w:asciiTheme="minorBidi" w:hAnsiTheme="minorBidi" w:hint="cs"/>
                <w:color w:val="000000"/>
                <w:sz w:val="28"/>
                <w:szCs w:val="28"/>
                <w:rtl/>
              </w:rPr>
              <w:t>إ</w:t>
            </w:r>
            <w:r w:rsidRPr="001A30A9">
              <w:rPr>
                <w:rFonts w:asciiTheme="minorBidi" w:hAnsiTheme="minorBidi"/>
                <w:color w:val="000000"/>
                <w:sz w:val="28"/>
                <w:szCs w:val="28"/>
                <w:rtl/>
              </w:rPr>
              <w:t>علانية</w:t>
            </w:r>
          </w:p>
          <w:p w14:paraId="569E39C7" w14:textId="77777777" w:rsidR="00BF4886" w:rsidRPr="001A30A9" w:rsidRDefault="00BF4886" w:rsidP="00CC0419">
            <w:pPr>
              <w:pStyle w:val="a6"/>
              <w:shd w:val="clear" w:color="auto" w:fill="FFFFFF"/>
              <w:bidi/>
              <w:rPr>
                <w:rFonts w:asciiTheme="minorBidi" w:hAnsiTheme="minorBidi"/>
                <w:color w:val="000000"/>
                <w:sz w:val="28"/>
                <w:szCs w:val="28"/>
                <w:rtl/>
              </w:rPr>
            </w:pPr>
          </w:p>
        </w:tc>
        <w:tc>
          <w:tcPr>
            <w:tcW w:w="6025" w:type="dxa"/>
          </w:tcPr>
          <w:p w14:paraId="0F1B6123" w14:textId="77777777" w:rsidR="00BF4886" w:rsidRPr="001A30A9" w:rsidRDefault="0048248D" w:rsidP="00CC0419">
            <w:pPr>
              <w:shd w:val="clear" w:color="auto" w:fill="FFFFFF"/>
              <w:bidi/>
              <w:ind w:left="360"/>
              <w:rPr>
                <w:rFonts w:asciiTheme="minorBidi" w:hAnsiTheme="minorBidi"/>
                <w:color w:val="000000"/>
                <w:sz w:val="28"/>
                <w:szCs w:val="28"/>
              </w:rPr>
            </w:pPr>
            <w:hyperlink r:id="rId183" w:tgtFrame="_blank" w:history="1">
              <w:r w:rsidR="00BF4886" w:rsidRPr="001A30A9">
                <w:rPr>
                  <w:rStyle w:val="Hyperlink"/>
                  <w:rFonts w:asciiTheme="minorBidi" w:hAnsiTheme="minorBidi"/>
                  <w:color w:val="1155CC"/>
                  <w:sz w:val="28"/>
                  <w:szCs w:val="28"/>
                </w:rPr>
                <w:t>https://www.tadarab.com/courses/zuhair-mansour-almazeedi</w:t>
              </w:r>
            </w:hyperlink>
          </w:p>
          <w:p w14:paraId="286A2706" w14:textId="77777777" w:rsidR="00BF4886" w:rsidRPr="001A30A9" w:rsidRDefault="00BF4886" w:rsidP="00CC0419">
            <w:pPr>
              <w:shd w:val="clear" w:color="auto" w:fill="FFFFFF"/>
              <w:bidi/>
              <w:ind w:left="360"/>
              <w:rPr>
                <w:rFonts w:asciiTheme="minorBidi" w:hAnsiTheme="minorBidi"/>
                <w:color w:val="000000"/>
                <w:sz w:val="28"/>
                <w:szCs w:val="28"/>
              </w:rPr>
            </w:pPr>
          </w:p>
        </w:tc>
      </w:tr>
      <w:tr w:rsidR="00BF4886" w:rsidRPr="001A30A9" w14:paraId="6B098ACE" w14:textId="77777777" w:rsidTr="00CC0419">
        <w:trPr>
          <w:trHeight w:val="1097"/>
        </w:trPr>
        <w:tc>
          <w:tcPr>
            <w:tcW w:w="895" w:type="dxa"/>
            <w:shd w:val="clear" w:color="auto" w:fill="DEEAF6" w:themeFill="accent5" w:themeFillTint="33"/>
          </w:tcPr>
          <w:p w14:paraId="2C9EB144" w14:textId="77777777" w:rsidR="00BF4886" w:rsidRPr="001A30A9" w:rsidRDefault="00BF4886" w:rsidP="00CC0419">
            <w:pPr>
              <w:bidi/>
              <w:jc w:val="center"/>
              <w:rPr>
                <w:rFonts w:asciiTheme="minorBidi" w:hAnsiTheme="minorBidi"/>
                <w:sz w:val="28"/>
                <w:szCs w:val="28"/>
                <w:rtl/>
                <w:lang w:bidi="ar-KW"/>
              </w:rPr>
            </w:pPr>
            <w:r w:rsidRPr="001A30A9">
              <w:rPr>
                <w:rFonts w:asciiTheme="minorBidi" w:hAnsiTheme="minorBidi"/>
                <w:sz w:val="28"/>
                <w:szCs w:val="28"/>
                <w:rtl/>
                <w:lang w:bidi="ar-KW"/>
              </w:rPr>
              <w:t>6</w:t>
            </w:r>
          </w:p>
        </w:tc>
        <w:tc>
          <w:tcPr>
            <w:tcW w:w="2430" w:type="dxa"/>
          </w:tcPr>
          <w:p w14:paraId="5F034974" w14:textId="77777777" w:rsidR="00BF4886" w:rsidRPr="001A30A9" w:rsidRDefault="00BF4886" w:rsidP="00CC0419">
            <w:pPr>
              <w:shd w:val="clear" w:color="auto" w:fill="FFFFFF"/>
              <w:bidi/>
              <w:rPr>
                <w:rFonts w:asciiTheme="minorBidi" w:hAnsiTheme="minorBidi"/>
                <w:color w:val="000000"/>
                <w:sz w:val="28"/>
                <w:szCs w:val="28"/>
                <w:rtl/>
                <w:lang w:bidi="ar-KW"/>
              </w:rPr>
            </w:pPr>
            <w:r w:rsidRPr="001A30A9">
              <w:rPr>
                <w:rFonts w:asciiTheme="minorBidi" w:hAnsiTheme="minorBidi"/>
                <w:color w:val="000000"/>
                <w:sz w:val="28"/>
                <w:szCs w:val="28"/>
                <w:rtl/>
                <w:lang w:bidi="ar-KW"/>
              </w:rPr>
              <w:t xml:space="preserve">إدارة وصناعة رواج العلامات التجارية </w:t>
            </w:r>
          </w:p>
          <w:p w14:paraId="1C25D97C" w14:textId="77777777" w:rsidR="00BF4886" w:rsidRPr="001A30A9" w:rsidRDefault="00BF4886" w:rsidP="00CC0419">
            <w:pPr>
              <w:pStyle w:val="a6"/>
              <w:shd w:val="clear" w:color="auto" w:fill="FFFFFF"/>
              <w:bidi/>
              <w:rPr>
                <w:rFonts w:asciiTheme="minorBidi" w:hAnsiTheme="minorBidi"/>
                <w:color w:val="000000"/>
                <w:sz w:val="28"/>
                <w:szCs w:val="28"/>
                <w:rtl/>
              </w:rPr>
            </w:pPr>
          </w:p>
        </w:tc>
        <w:tc>
          <w:tcPr>
            <w:tcW w:w="6025" w:type="dxa"/>
          </w:tcPr>
          <w:p w14:paraId="73152490" w14:textId="77777777" w:rsidR="00BF4886" w:rsidRPr="001A30A9" w:rsidRDefault="0048248D" w:rsidP="00CC0419">
            <w:pPr>
              <w:shd w:val="clear" w:color="auto" w:fill="FFFFFF"/>
              <w:bidi/>
              <w:ind w:left="360"/>
              <w:rPr>
                <w:rFonts w:asciiTheme="minorBidi" w:hAnsiTheme="minorBidi"/>
                <w:color w:val="000000"/>
                <w:sz w:val="28"/>
                <w:szCs w:val="28"/>
              </w:rPr>
            </w:pPr>
            <w:hyperlink r:id="rId184" w:tgtFrame="_blank" w:history="1">
              <w:r w:rsidR="00BF4886" w:rsidRPr="001A30A9">
                <w:rPr>
                  <w:rStyle w:val="Hyperlink"/>
                  <w:rFonts w:asciiTheme="minorBidi" w:hAnsiTheme="minorBidi"/>
                  <w:color w:val="1155CC"/>
                  <w:sz w:val="28"/>
                  <w:szCs w:val="28"/>
                </w:rPr>
                <w:t>https://www.tadarab.com/courses/dr-zuhair/</w:t>
              </w:r>
            </w:hyperlink>
          </w:p>
          <w:p w14:paraId="0D28A333" w14:textId="77777777" w:rsidR="00BF4886" w:rsidRPr="001A30A9" w:rsidRDefault="00BF4886" w:rsidP="00CC0419">
            <w:pPr>
              <w:shd w:val="clear" w:color="auto" w:fill="FFFFFF"/>
              <w:bidi/>
              <w:ind w:left="360"/>
              <w:rPr>
                <w:rFonts w:asciiTheme="minorBidi" w:hAnsiTheme="minorBidi"/>
                <w:color w:val="000000"/>
                <w:sz w:val="28"/>
                <w:szCs w:val="28"/>
              </w:rPr>
            </w:pPr>
          </w:p>
        </w:tc>
      </w:tr>
    </w:tbl>
    <w:p w14:paraId="681EF246" w14:textId="75E95CE2" w:rsidR="00BF4886" w:rsidRDefault="00BF4886" w:rsidP="00BF4886">
      <w:pPr>
        <w:bidi/>
        <w:rPr>
          <w:rFonts w:asciiTheme="minorBidi" w:hAnsiTheme="minorBidi"/>
          <w:noProof/>
          <w:rtl/>
          <w:lang w:val="ar-SA"/>
        </w:rPr>
      </w:pPr>
      <w:r w:rsidRPr="001A30A9">
        <w:rPr>
          <w:rFonts w:asciiTheme="minorBidi" w:hAnsiTheme="minorBidi"/>
          <w:noProof/>
          <w:rtl/>
          <w:lang w:val="ar-SA"/>
        </w:rPr>
        <w:t xml:space="preserve">                </w:t>
      </w:r>
    </w:p>
    <w:tbl>
      <w:tblPr>
        <w:tblStyle w:val="a8"/>
        <w:bidiVisual/>
        <w:tblW w:w="0" w:type="auto"/>
        <w:tblLook w:val="04A0" w:firstRow="1" w:lastRow="0" w:firstColumn="1" w:lastColumn="0" w:noHBand="0" w:noVBand="1"/>
      </w:tblPr>
      <w:tblGrid>
        <w:gridCol w:w="895"/>
        <w:gridCol w:w="2430"/>
        <w:gridCol w:w="6025"/>
      </w:tblGrid>
      <w:tr w:rsidR="00F96330" w14:paraId="7AC90891" w14:textId="77777777" w:rsidTr="000901D7">
        <w:tc>
          <w:tcPr>
            <w:tcW w:w="895" w:type="dxa"/>
            <w:shd w:val="clear" w:color="auto" w:fill="DEEAF6" w:themeFill="accent5" w:themeFillTint="33"/>
          </w:tcPr>
          <w:p w14:paraId="614F2D0B" w14:textId="77777777" w:rsidR="00F96330" w:rsidRDefault="00F96330" w:rsidP="000901D7">
            <w:pPr>
              <w:bidi/>
              <w:rPr>
                <w:rtl/>
              </w:rPr>
            </w:pPr>
          </w:p>
        </w:tc>
        <w:tc>
          <w:tcPr>
            <w:tcW w:w="2430" w:type="dxa"/>
            <w:shd w:val="clear" w:color="auto" w:fill="E2EFD9" w:themeFill="accent6" w:themeFillTint="33"/>
          </w:tcPr>
          <w:p w14:paraId="357FD910" w14:textId="77777777" w:rsidR="00F96330" w:rsidRPr="006832EB" w:rsidRDefault="00F96330" w:rsidP="000901D7">
            <w:pPr>
              <w:bidi/>
              <w:jc w:val="center"/>
              <w:rPr>
                <w:sz w:val="32"/>
                <w:szCs w:val="32"/>
                <w:rtl/>
              </w:rPr>
            </w:pPr>
            <w:r w:rsidRPr="006832EB">
              <w:rPr>
                <w:rFonts w:hint="cs"/>
                <w:sz w:val="32"/>
                <w:szCs w:val="32"/>
                <w:rtl/>
              </w:rPr>
              <w:t>العنوان</w:t>
            </w:r>
          </w:p>
        </w:tc>
        <w:tc>
          <w:tcPr>
            <w:tcW w:w="6025" w:type="dxa"/>
            <w:shd w:val="clear" w:color="auto" w:fill="E2EFD9" w:themeFill="accent6" w:themeFillTint="33"/>
          </w:tcPr>
          <w:p w14:paraId="04B6FB08" w14:textId="77777777" w:rsidR="00F96330" w:rsidRPr="006832EB" w:rsidRDefault="00F96330" w:rsidP="000901D7">
            <w:pPr>
              <w:bidi/>
              <w:jc w:val="center"/>
              <w:rPr>
                <w:sz w:val="32"/>
                <w:szCs w:val="32"/>
                <w:rtl/>
              </w:rPr>
            </w:pPr>
            <w:r w:rsidRPr="006832EB">
              <w:rPr>
                <w:rFonts w:hint="cs"/>
                <w:sz w:val="32"/>
                <w:szCs w:val="32"/>
                <w:rtl/>
              </w:rPr>
              <w:t>الرابط</w:t>
            </w:r>
          </w:p>
        </w:tc>
      </w:tr>
      <w:tr w:rsidR="00F96330" w14:paraId="52A527C8" w14:textId="77777777" w:rsidTr="000901D7">
        <w:tc>
          <w:tcPr>
            <w:tcW w:w="895" w:type="dxa"/>
            <w:shd w:val="clear" w:color="auto" w:fill="DEEAF6" w:themeFill="accent5" w:themeFillTint="33"/>
          </w:tcPr>
          <w:p w14:paraId="0D5A9864" w14:textId="77777777" w:rsidR="00F96330" w:rsidRDefault="00F96330" w:rsidP="000901D7">
            <w:pPr>
              <w:bidi/>
              <w:jc w:val="center"/>
              <w:rPr>
                <w:sz w:val="32"/>
                <w:szCs w:val="32"/>
                <w:rtl/>
              </w:rPr>
            </w:pPr>
          </w:p>
          <w:p w14:paraId="6794F597" w14:textId="77777777" w:rsidR="00F96330" w:rsidRPr="006832EB" w:rsidRDefault="00F96330" w:rsidP="000901D7">
            <w:pPr>
              <w:bidi/>
              <w:jc w:val="center"/>
              <w:rPr>
                <w:sz w:val="32"/>
                <w:szCs w:val="32"/>
                <w:rtl/>
              </w:rPr>
            </w:pPr>
            <w:r w:rsidRPr="006832EB">
              <w:rPr>
                <w:rFonts w:hint="cs"/>
                <w:sz w:val="32"/>
                <w:szCs w:val="32"/>
                <w:shd w:val="clear" w:color="auto" w:fill="DEEAF6" w:themeFill="accent5" w:themeFillTint="33"/>
                <w:rtl/>
              </w:rPr>
              <w:t>1</w:t>
            </w:r>
          </w:p>
        </w:tc>
        <w:tc>
          <w:tcPr>
            <w:tcW w:w="2430" w:type="dxa"/>
          </w:tcPr>
          <w:p w14:paraId="589E83B6" w14:textId="77777777" w:rsidR="00F96330" w:rsidRDefault="00F96330" w:rsidP="000901D7">
            <w:pPr>
              <w:bidi/>
              <w:rPr>
                <w:rtl/>
              </w:rPr>
            </w:pPr>
          </w:p>
          <w:p w14:paraId="542FBF7F" w14:textId="77777777" w:rsidR="00F96330" w:rsidRPr="006832EB" w:rsidRDefault="00F96330" w:rsidP="000901D7">
            <w:pPr>
              <w:bidi/>
              <w:rPr>
                <w:sz w:val="32"/>
                <w:szCs w:val="32"/>
                <w:rtl/>
              </w:rPr>
            </w:pPr>
            <w:r w:rsidRPr="006832EB">
              <w:rPr>
                <w:rFonts w:hint="cs"/>
                <w:sz w:val="32"/>
                <w:szCs w:val="32"/>
                <w:rtl/>
              </w:rPr>
              <w:t xml:space="preserve">محاضرة من التحفيظ إلى التشغيل </w:t>
            </w:r>
          </w:p>
        </w:tc>
        <w:tc>
          <w:tcPr>
            <w:tcW w:w="6025" w:type="dxa"/>
          </w:tcPr>
          <w:p w14:paraId="46D257EF" w14:textId="77777777" w:rsidR="00F96330" w:rsidRDefault="00F96330" w:rsidP="000901D7">
            <w:pPr>
              <w:bidi/>
              <w:rPr>
                <w:rtl/>
              </w:rPr>
            </w:pPr>
            <w:r>
              <w:rPr>
                <w:noProof/>
                <w:rtl/>
                <w:lang w:val="ar-KW" w:bidi="ar-KW"/>
              </w:rPr>
              <mc:AlternateContent>
                <mc:Choice Requires="wps">
                  <w:drawing>
                    <wp:anchor distT="0" distB="0" distL="114300" distR="114300" simplePos="0" relativeHeight="251881471" behindDoc="0" locked="0" layoutInCell="1" allowOverlap="1" wp14:anchorId="2BB85EC1" wp14:editId="5B17CD4F">
                      <wp:simplePos x="0" y="0"/>
                      <wp:positionH relativeFrom="column">
                        <wp:posOffset>725170</wp:posOffset>
                      </wp:positionH>
                      <wp:positionV relativeFrom="paragraph">
                        <wp:posOffset>96520</wp:posOffset>
                      </wp:positionV>
                      <wp:extent cx="2197100" cy="260350"/>
                      <wp:effectExtent l="0" t="0" r="0" b="6350"/>
                      <wp:wrapNone/>
                      <wp:docPr id="18" name="مربع نص 18"/>
                      <wp:cNvGraphicFramePr/>
                      <a:graphic xmlns:a="http://schemas.openxmlformats.org/drawingml/2006/main">
                        <a:graphicData uri="http://schemas.microsoft.com/office/word/2010/wordprocessingShape">
                          <wps:wsp>
                            <wps:cNvSpPr txBox="1"/>
                            <wps:spPr>
                              <a:xfrm>
                                <a:off x="0" y="0"/>
                                <a:ext cx="2197100" cy="260350"/>
                              </a:xfrm>
                              <a:prstGeom prst="rect">
                                <a:avLst/>
                              </a:prstGeom>
                              <a:solidFill>
                                <a:schemeClr val="lt1"/>
                              </a:solidFill>
                              <a:ln w="6350">
                                <a:noFill/>
                              </a:ln>
                            </wps:spPr>
                            <wps:txbx>
                              <w:txbxContent>
                                <w:p w14:paraId="7118C56D" w14:textId="77777777" w:rsidR="00F96330" w:rsidRDefault="0048248D" w:rsidP="00F96330">
                                  <w:hyperlink r:id="rId185" w:tgtFrame="_blank" w:history="1">
                                    <w:r w:rsidR="00F96330">
                                      <w:rPr>
                                        <w:rStyle w:val="Hyperlink"/>
                                        <w:rFonts w:ascii="Arial" w:hAnsi="Arial" w:cs="Arial"/>
                                        <w:color w:val="1155CC"/>
                                        <w:shd w:val="clear" w:color="auto" w:fill="FFFFFF"/>
                                      </w:rPr>
                                      <w:t>https://youtu.be/UUf5zIvUuQ0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85EC1" id="مربع نص 18" o:spid="_x0000_s1087" type="#_x0000_t202" style="position:absolute;left:0;text-align:left;margin-left:57.1pt;margin-top:7.6pt;width:173pt;height:20.5pt;z-index:251881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" fillcolor="white [3201]" stroked="f" strokeweight=".5pt">
                      <v:textbox>
                        <w:txbxContent>
                          <w:p w14:paraId="7118C56D" w14:textId="77777777" w:rsidR="00F96330" w:rsidRDefault="0048248D" w:rsidP="00F96330">
                            <w:hyperlink r:id="rId186" w:tgtFrame="_blank" w:history="1">
                              <w:r w:rsidR="00F96330">
                                <w:rPr>
                                  <w:rStyle w:val="Hyperlink"/>
                                  <w:rFonts w:ascii="Arial" w:hAnsi="Arial" w:cs="Arial"/>
                                  <w:color w:val="1155CC"/>
                                  <w:shd w:val="clear" w:color="auto" w:fill="FFFFFF"/>
                                </w:rPr>
                                <w:t>https://youtu.be/UUf5zIvUuQ0</w:t>
                              </w:r>
                            </w:hyperlink>
                          </w:p>
                        </w:txbxContent>
                      </v:textbox>
                    </v:shape>
                  </w:pict>
                </mc:Fallback>
              </mc:AlternateContent>
            </w:r>
          </w:p>
          <w:p w14:paraId="0E843BC7" w14:textId="77777777" w:rsidR="00F96330" w:rsidRDefault="00F96330" w:rsidP="000901D7">
            <w:pPr>
              <w:bidi/>
              <w:rPr>
                <w:rtl/>
              </w:rPr>
            </w:pPr>
          </w:p>
          <w:p w14:paraId="01F5ED81" w14:textId="77777777" w:rsidR="00F96330" w:rsidRDefault="00F96330" w:rsidP="000901D7">
            <w:pPr>
              <w:bidi/>
              <w:rPr>
                <w:rtl/>
              </w:rPr>
            </w:pPr>
          </w:p>
        </w:tc>
      </w:tr>
      <w:tr w:rsidR="00F96330" w14:paraId="0067DDE6" w14:textId="77777777" w:rsidTr="000901D7">
        <w:tc>
          <w:tcPr>
            <w:tcW w:w="895" w:type="dxa"/>
            <w:shd w:val="clear" w:color="auto" w:fill="DEEAF6" w:themeFill="accent5" w:themeFillTint="33"/>
          </w:tcPr>
          <w:p w14:paraId="24F40D29" w14:textId="77777777" w:rsidR="00F96330" w:rsidRDefault="00F96330" w:rsidP="000901D7">
            <w:pPr>
              <w:bidi/>
              <w:jc w:val="center"/>
              <w:rPr>
                <w:sz w:val="32"/>
                <w:szCs w:val="32"/>
                <w:rtl/>
              </w:rPr>
            </w:pPr>
            <w:r>
              <w:rPr>
                <w:rFonts w:hint="cs"/>
                <w:sz w:val="32"/>
                <w:szCs w:val="32"/>
                <w:rtl/>
              </w:rPr>
              <w:t>2</w:t>
            </w:r>
          </w:p>
        </w:tc>
        <w:tc>
          <w:tcPr>
            <w:tcW w:w="2430" w:type="dxa"/>
          </w:tcPr>
          <w:p w14:paraId="41A99EC8" w14:textId="77777777" w:rsidR="00F96330" w:rsidRDefault="00F96330" w:rsidP="000901D7">
            <w:pPr>
              <w:bidi/>
              <w:rPr>
                <w:rtl/>
              </w:rPr>
            </w:pPr>
          </w:p>
        </w:tc>
        <w:tc>
          <w:tcPr>
            <w:tcW w:w="6025" w:type="dxa"/>
          </w:tcPr>
          <w:p w14:paraId="233D4409" w14:textId="77777777" w:rsidR="00F96330" w:rsidRDefault="00F96330" w:rsidP="000901D7">
            <w:pPr>
              <w:bidi/>
              <w:rPr>
                <w:noProof/>
                <w:rtl/>
                <w:lang w:val="ar-KW" w:bidi="ar-KW"/>
              </w:rPr>
            </w:pPr>
          </w:p>
        </w:tc>
      </w:tr>
    </w:tbl>
    <w:p w14:paraId="149D497C" w14:textId="77777777" w:rsidR="00F96330" w:rsidRPr="001A30A9" w:rsidRDefault="00F96330" w:rsidP="00F96330">
      <w:pPr>
        <w:bidi/>
        <w:rPr>
          <w:rFonts w:asciiTheme="minorBidi" w:hAnsiTheme="minorBidi"/>
        </w:rPr>
      </w:pPr>
    </w:p>
    <w:p w14:paraId="064167F0" w14:textId="77777777" w:rsidR="00BF4886" w:rsidRPr="001A30A9" w:rsidRDefault="00BF4886" w:rsidP="00BF4886">
      <w:pPr>
        <w:pStyle w:val="1"/>
        <w:bidi/>
        <w:ind w:firstLine="360"/>
        <w:jc w:val="center"/>
        <w:rPr>
          <w:rFonts w:asciiTheme="minorBidi" w:hAnsiTheme="minorBidi" w:cstheme="minorBidi"/>
          <w:sz w:val="28"/>
          <w:szCs w:val="28"/>
          <w:rtl/>
        </w:rPr>
      </w:pPr>
      <w:r w:rsidRPr="001A30A9">
        <w:rPr>
          <w:rFonts w:asciiTheme="minorBidi" w:hAnsiTheme="minorBidi" w:cstheme="minorBidi"/>
          <w:color w:val="auto"/>
          <w:sz w:val="28"/>
          <w:szCs w:val="28"/>
          <w:rtl/>
        </w:rPr>
        <w:lastRenderedPageBreak/>
        <w:t>المؤلف في سطور</w:t>
      </w:r>
      <w:r w:rsidRPr="001A30A9">
        <w:rPr>
          <w:rFonts w:asciiTheme="minorBidi" w:hAnsiTheme="minorBidi" w:cstheme="minorBidi"/>
          <w:sz w:val="28"/>
          <w:szCs w:val="28"/>
          <w:rtl/>
        </w:rPr>
        <w:t xml:space="preserve">  </w:t>
      </w:r>
    </w:p>
    <w:bookmarkEnd w:id="9"/>
    <w:p w14:paraId="163D0302" w14:textId="77777777" w:rsidR="00BF4886" w:rsidRPr="001A30A9" w:rsidRDefault="00BF4886" w:rsidP="00BF4886">
      <w:pPr>
        <w:rPr>
          <w:rFonts w:asciiTheme="minorBidi" w:hAnsiTheme="minorBidi"/>
          <w:rtl/>
          <w:lang w:eastAsia="ar-SA"/>
        </w:rPr>
      </w:pPr>
      <w:r w:rsidRPr="001A30A9">
        <w:rPr>
          <w:rFonts w:asciiTheme="minorBidi" w:hAnsiTheme="minorBidi"/>
          <w:noProof/>
          <w:lang w:eastAsia="ar-SA" w:bidi="ar-KW"/>
        </w:rPr>
        <w:drawing>
          <wp:anchor distT="0" distB="0" distL="114300" distR="114300" simplePos="0" relativeHeight="251808767" behindDoc="0" locked="0" layoutInCell="1" allowOverlap="1" wp14:anchorId="7DBC39D8" wp14:editId="3903FEFE">
            <wp:simplePos x="0" y="0"/>
            <wp:positionH relativeFrom="margin">
              <wp:align>center</wp:align>
            </wp:positionH>
            <wp:positionV relativeFrom="paragraph">
              <wp:posOffset>272415</wp:posOffset>
            </wp:positionV>
            <wp:extent cx="1658651" cy="1718315"/>
            <wp:effectExtent l="0" t="0" r="0" b="0"/>
            <wp:wrapSquare wrapText="bothSides"/>
            <wp:docPr id="306" name="صورة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zuhair.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1658651" cy="1718315"/>
                    </a:xfrm>
                    <a:prstGeom prst="rect">
                      <a:avLst/>
                    </a:prstGeom>
                  </pic:spPr>
                </pic:pic>
              </a:graphicData>
            </a:graphic>
          </wp:anchor>
        </w:drawing>
      </w:r>
    </w:p>
    <w:p w14:paraId="3DA92CA2" w14:textId="77777777" w:rsidR="00BF4886" w:rsidRPr="001A30A9" w:rsidRDefault="00BF4886" w:rsidP="00BF4886">
      <w:pPr>
        <w:bidi/>
        <w:ind w:left="226"/>
        <w:jc w:val="center"/>
        <w:rPr>
          <w:rFonts w:asciiTheme="minorBidi" w:hAnsiTheme="minorBidi"/>
          <w:sz w:val="24"/>
          <w:szCs w:val="24"/>
          <w:u w:val="single"/>
          <w:rtl/>
        </w:rPr>
      </w:pPr>
    </w:p>
    <w:p w14:paraId="1E221294" w14:textId="77777777" w:rsidR="00BF4886" w:rsidRPr="001A30A9" w:rsidRDefault="00BF4886" w:rsidP="00BF4886">
      <w:pPr>
        <w:bidi/>
        <w:ind w:left="226"/>
        <w:jc w:val="center"/>
        <w:rPr>
          <w:rFonts w:asciiTheme="minorBidi" w:hAnsiTheme="minorBidi"/>
          <w:sz w:val="24"/>
          <w:szCs w:val="24"/>
          <w:lang w:bidi="ar-KW"/>
        </w:rPr>
      </w:pPr>
    </w:p>
    <w:p w14:paraId="1C2F756F" w14:textId="77777777" w:rsidR="00BF4886" w:rsidRPr="001A30A9" w:rsidRDefault="00BF4886" w:rsidP="00BF4886">
      <w:pPr>
        <w:bidi/>
        <w:ind w:left="226"/>
        <w:jc w:val="center"/>
        <w:rPr>
          <w:rFonts w:asciiTheme="minorBidi" w:hAnsiTheme="minorBidi"/>
          <w:sz w:val="24"/>
          <w:szCs w:val="24"/>
          <w:lang w:bidi="ar-KW"/>
        </w:rPr>
      </w:pPr>
    </w:p>
    <w:p w14:paraId="63B8E99B" w14:textId="77777777" w:rsidR="00BF4886" w:rsidRPr="001A30A9" w:rsidRDefault="00BF4886" w:rsidP="00BF4886">
      <w:pPr>
        <w:bidi/>
        <w:ind w:left="226"/>
        <w:jc w:val="center"/>
        <w:rPr>
          <w:rFonts w:asciiTheme="minorBidi" w:hAnsiTheme="minorBidi"/>
          <w:sz w:val="24"/>
          <w:szCs w:val="24"/>
          <w:lang w:bidi="ar-KW"/>
        </w:rPr>
      </w:pPr>
    </w:p>
    <w:p w14:paraId="47E6C7AF" w14:textId="77777777" w:rsidR="00BF4886" w:rsidRPr="001A30A9" w:rsidRDefault="00BF4886" w:rsidP="00BF4886">
      <w:pPr>
        <w:bidi/>
        <w:ind w:left="226"/>
        <w:jc w:val="center"/>
        <w:rPr>
          <w:rFonts w:asciiTheme="minorBidi" w:hAnsiTheme="minorBidi"/>
          <w:sz w:val="24"/>
          <w:szCs w:val="24"/>
          <w:lang w:bidi="ar-KW"/>
        </w:rPr>
      </w:pPr>
    </w:p>
    <w:p w14:paraId="7B875F62" w14:textId="77777777" w:rsidR="00BF4886" w:rsidRPr="001A30A9" w:rsidRDefault="00BF4886" w:rsidP="00BF4886">
      <w:pPr>
        <w:bidi/>
        <w:ind w:left="226"/>
        <w:jc w:val="center"/>
        <w:rPr>
          <w:rFonts w:asciiTheme="minorBidi" w:hAnsiTheme="minorBidi"/>
          <w:sz w:val="24"/>
          <w:szCs w:val="24"/>
          <w:lang w:bidi="ar-KW"/>
        </w:rPr>
      </w:pPr>
    </w:p>
    <w:p w14:paraId="13633880" w14:textId="77777777" w:rsidR="00BF4886" w:rsidRPr="001A30A9" w:rsidRDefault="00BF4886" w:rsidP="00BF4886">
      <w:pPr>
        <w:bidi/>
        <w:ind w:left="226"/>
        <w:jc w:val="center"/>
        <w:rPr>
          <w:rFonts w:asciiTheme="minorBidi" w:hAnsiTheme="minorBidi"/>
          <w:sz w:val="24"/>
          <w:szCs w:val="24"/>
          <w:rtl/>
        </w:rPr>
      </w:pPr>
      <w:r w:rsidRPr="001A30A9">
        <w:rPr>
          <w:rFonts w:asciiTheme="minorBidi" w:hAnsiTheme="minorBidi"/>
          <w:sz w:val="24"/>
          <w:szCs w:val="24"/>
          <w:rtl/>
          <w:lang w:bidi="ar-KW"/>
        </w:rPr>
        <w:t xml:space="preserve">د. </w:t>
      </w:r>
      <w:r w:rsidRPr="001A30A9">
        <w:rPr>
          <w:rFonts w:asciiTheme="minorBidi" w:hAnsiTheme="minorBidi"/>
          <w:sz w:val="24"/>
          <w:szCs w:val="24"/>
          <w:rtl/>
        </w:rPr>
        <w:t>زهير منصور المز يدي</w:t>
      </w:r>
    </w:p>
    <w:p w14:paraId="607B50C1" w14:textId="77777777" w:rsidR="00BF4886" w:rsidRPr="001A30A9" w:rsidRDefault="00BF4886" w:rsidP="00BF4886">
      <w:pPr>
        <w:bidi/>
        <w:ind w:left="226"/>
        <w:jc w:val="center"/>
        <w:rPr>
          <w:rFonts w:asciiTheme="minorBidi" w:hAnsiTheme="minorBidi"/>
          <w:sz w:val="24"/>
          <w:szCs w:val="24"/>
          <w:rtl/>
        </w:rPr>
      </w:pPr>
    </w:p>
    <w:p w14:paraId="75D5D62D" w14:textId="77777777" w:rsidR="00BF4886" w:rsidRPr="001A30A9" w:rsidRDefault="00BF4886" w:rsidP="00BF4886">
      <w:pPr>
        <w:tabs>
          <w:tab w:val="left" w:pos="793"/>
        </w:tabs>
        <w:bidi/>
        <w:ind w:left="226"/>
        <w:rPr>
          <w:rFonts w:asciiTheme="minorBidi" w:hAnsiTheme="minorBidi"/>
          <w:sz w:val="24"/>
          <w:szCs w:val="24"/>
          <w:u w:val="single"/>
          <w:rtl/>
          <w:lang w:bidi="ar-KW"/>
        </w:rPr>
      </w:pPr>
      <w:r w:rsidRPr="001A30A9">
        <w:rPr>
          <w:rFonts w:asciiTheme="minorBidi" w:hAnsiTheme="minorBidi"/>
          <w:sz w:val="24"/>
          <w:szCs w:val="24"/>
          <w:u w:val="single"/>
          <w:rtl/>
          <w:lang w:bidi="ar-KW"/>
        </w:rPr>
        <w:t>المواقع الالكترونية:</w:t>
      </w:r>
    </w:p>
    <w:p w14:paraId="278662ED" w14:textId="77777777" w:rsidR="00BF4886" w:rsidRPr="001A30A9" w:rsidRDefault="0048248D" w:rsidP="00BF4886">
      <w:pPr>
        <w:tabs>
          <w:tab w:val="left" w:pos="793"/>
        </w:tabs>
        <w:bidi/>
        <w:ind w:left="226"/>
        <w:rPr>
          <w:rStyle w:val="Hyperlink"/>
          <w:rFonts w:asciiTheme="minorBidi" w:hAnsiTheme="minorBidi"/>
          <w:color w:val="0D0D0D" w:themeColor="text1" w:themeTint="F2"/>
          <w:rtl/>
        </w:rPr>
      </w:pPr>
      <w:hyperlink r:id="rId188" w:history="1">
        <w:r w:rsidR="00BF4886" w:rsidRPr="001A30A9">
          <w:rPr>
            <w:rStyle w:val="Hyperlink"/>
            <w:rFonts w:asciiTheme="minorBidi" w:hAnsiTheme="minorBidi"/>
            <w:color w:val="0D0D0D" w:themeColor="text1" w:themeTint="F2"/>
          </w:rPr>
          <w:t>www.qeam.org</w:t>
        </w:r>
      </w:hyperlink>
    </w:p>
    <w:p w14:paraId="698DEB32" w14:textId="77777777" w:rsidR="00BF4886" w:rsidRPr="001A30A9" w:rsidRDefault="0048248D" w:rsidP="00BF4886">
      <w:pPr>
        <w:tabs>
          <w:tab w:val="left" w:pos="793"/>
        </w:tabs>
        <w:bidi/>
        <w:ind w:left="226"/>
        <w:rPr>
          <w:rFonts w:asciiTheme="minorBidi" w:hAnsiTheme="minorBidi"/>
          <w:color w:val="0D0D0D" w:themeColor="text1" w:themeTint="F2"/>
          <w:sz w:val="24"/>
          <w:szCs w:val="24"/>
          <w:rtl/>
          <w:lang w:bidi="ar-KW"/>
        </w:rPr>
      </w:pPr>
      <w:hyperlink r:id="rId189" w:history="1">
        <w:r w:rsidR="00BF4886" w:rsidRPr="001A30A9">
          <w:rPr>
            <w:rStyle w:val="Hyperlink"/>
            <w:rFonts w:asciiTheme="minorBidi" w:hAnsiTheme="minorBidi"/>
            <w:color w:val="0D0D0D" w:themeColor="text1" w:themeTint="F2"/>
          </w:rPr>
          <w:t>www.zumord.net</w:t>
        </w:r>
      </w:hyperlink>
      <w:r w:rsidR="00BF4886" w:rsidRPr="001A30A9">
        <w:rPr>
          <w:rFonts w:asciiTheme="minorBidi" w:hAnsiTheme="minorBidi"/>
          <w:color w:val="0D0D0D" w:themeColor="text1" w:themeTint="F2"/>
          <w:sz w:val="24"/>
          <w:szCs w:val="24"/>
          <w:lang w:bidi="ar-KW"/>
        </w:rPr>
        <w:t xml:space="preserve"> </w:t>
      </w:r>
    </w:p>
    <w:p w14:paraId="0484D9D9" w14:textId="77777777" w:rsidR="00BF4886" w:rsidRPr="001A30A9" w:rsidRDefault="00BF4886" w:rsidP="00BF4886">
      <w:pPr>
        <w:tabs>
          <w:tab w:val="left" w:pos="793"/>
        </w:tabs>
        <w:bidi/>
        <w:ind w:left="226"/>
        <w:rPr>
          <w:rFonts w:asciiTheme="minorBidi" w:hAnsiTheme="minorBidi"/>
          <w:sz w:val="24"/>
          <w:szCs w:val="24"/>
          <w:lang w:bidi="ar-KW"/>
        </w:rPr>
      </w:pPr>
      <w:r w:rsidRPr="001A30A9">
        <w:rPr>
          <w:rFonts w:asciiTheme="minorBidi" w:hAnsiTheme="minorBidi"/>
          <w:sz w:val="24"/>
          <w:szCs w:val="24"/>
          <w:rtl/>
          <w:lang w:bidi="ar-KW"/>
        </w:rPr>
        <w:t xml:space="preserve">للتراسل: </w:t>
      </w:r>
      <w:r w:rsidRPr="001A30A9">
        <w:rPr>
          <w:rFonts w:asciiTheme="minorBidi" w:hAnsiTheme="minorBidi"/>
          <w:sz w:val="24"/>
          <w:szCs w:val="24"/>
          <w:lang w:bidi="ar-KW"/>
        </w:rPr>
        <w:t>zumord123@gmail.com</w:t>
      </w:r>
    </w:p>
    <w:p w14:paraId="77A616E5" w14:textId="77777777" w:rsidR="00BF4886" w:rsidRPr="001A30A9" w:rsidRDefault="00BF4886" w:rsidP="00BF4886">
      <w:pPr>
        <w:tabs>
          <w:tab w:val="left" w:pos="793"/>
        </w:tabs>
        <w:bidi/>
        <w:ind w:left="226"/>
        <w:rPr>
          <w:rFonts w:asciiTheme="minorBidi" w:hAnsiTheme="minorBidi"/>
          <w:sz w:val="24"/>
          <w:szCs w:val="24"/>
          <w:u w:val="single"/>
          <w:rtl/>
          <w:lang w:bidi="ar-KW"/>
        </w:rPr>
      </w:pPr>
      <w:r w:rsidRPr="001A30A9">
        <w:rPr>
          <w:rFonts w:asciiTheme="minorBidi" w:hAnsiTheme="minorBidi"/>
          <w:sz w:val="24"/>
          <w:szCs w:val="24"/>
          <w:u w:val="single"/>
          <w:rtl/>
          <w:lang w:bidi="ar-KW"/>
        </w:rPr>
        <w:t xml:space="preserve">تطبيقات </w:t>
      </w:r>
      <w:r w:rsidRPr="001A30A9">
        <w:rPr>
          <w:rFonts w:asciiTheme="minorBidi" w:hAnsiTheme="minorBidi"/>
          <w:sz w:val="24"/>
          <w:szCs w:val="24"/>
          <w:u w:val="single"/>
          <w:lang w:bidi="ar-KW"/>
        </w:rPr>
        <w:t>APPS</w:t>
      </w:r>
      <w:r w:rsidRPr="001A30A9">
        <w:rPr>
          <w:rFonts w:asciiTheme="minorBidi" w:hAnsiTheme="minorBidi"/>
          <w:sz w:val="24"/>
          <w:szCs w:val="24"/>
          <w:u w:val="single"/>
          <w:rtl/>
          <w:lang w:bidi="ar-KW"/>
        </w:rPr>
        <w:t>:</w:t>
      </w:r>
    </w:p>
    <w:p w14:paraId="39C950D1" w14:textId="77777777" w:rsidR="00BF4886" w:rsidRPr="001A30A9" w:rsidRDefault="00BF4886" w:rsidP="00BF4886">
      <w:pPr>
        <w:tabs>
          <w:tab w:val="left" w:pos="793"/>
        </w:tabs>
        <w:bidi/>
        <w:spacing w:after="0" w:line="240" w:lineRule="auto"/>
        <w:rPr>
          <w:rFonts w:asciiTheme="minorBidi" w:hAnsiTheme="minorBidi"/>
          <w:sz w:val="24"/>
          <w:szCs w:val="24"/>
          <w:lang w:bidi="ar-KW"/>
        </w:rPr>
      </w:pPr>
      <w:r w:rsidRPr="001A30A9">
        <w:rPr>
          <w:rFonts w:asciiTheme="minorBidi" w:hAnsiTheme="minorBidi"/>
          <w:sz w:val="24"/>
          <w:szCs w:val="24"/>
          <w:rtl/>
          <w:lang w:bidi="ar-KW"/>
        </w:rPr>
        <w:t xml:space="preserve">    (زهير </w:t>
      </w:r>
      <w:proofErr w:type="spellStart"/>
      <w:r w:rsidRPr="001A30A9">
        <w:rPr>
          <w:rFonts w:asciiTheme="minorBidi" w:hAnsiTheme="minorBidi"/>
          <w:sz w:val="24"/>
          <w:szCs w:val="24"/>
          <w:rtl/>
          <w:lang w:bidi="ar-KW"/>
        </w:rPr>
        <w:t>المزيدي</w:t>
      </w:r>
      <w:proofErr w:type="spellEnd"/>
      <w:r w:rsidRPr="001A30A9">
        <w:rPr>
          <w:rFonts w:asciiTheme="minorBidi" w:hAnsiTheme="minorBidi"/>
          <w:sz w:val="24"/>
          <w:szCs w:val="24"/>
          <w:rtl/>
          <w:lang w:bidi="ar-KW"/>
        </w:rPr>
        <w:t xml:space="preserve">) </w:t>
      </w:r>
      <w:r w:rsidRPr="001A30A9">
        <w:rPr>
          <w:rFonts w:asciiTheme="minorBidi" w:hAnsiTheme="minorBidi"/>
          <w:sz w:val="24"/>
          <w:szCs w:val="24"/>
          <w:lang w:bidi="ar-KW"/>
        </w:rPr>
        <w:t>APP</w:t>
      </w:r>
      <w:r w:rsidRPr="001A30A9">
        <w:rPr>
          <w:rFonts w:asciiTheme="minorBidi" w:hAnsiTheme="minorBidi"/>
          <w:sz w:val="24"/>
          <w:szCs w:val="24"/>
          <w:rtl/>
          <w:lang w:bidi="ar-KW"/>
        </w:rPr>
        <w:t xml:space="preserve"> </w:t>
      </w:r>
    </w:p>
    <w:p w14:paraId="7B2E450D" w14:textId="77777777" w:rsidR="00BF4886" w:rsidRPr="001A30A9" w:rsidRDefault="00BF4886" w:rsidP="00BF4886">
      <w:pPr>
        <w:bidi/>
        <w:ind w:left="226"/>
        <w:rPr>
          <w:rFonts w:asciiTheme="minorBidi" w:hAnsiTheme="minorBidi"/>
          <w:sz w:val="24"/>
          <w:szCs w:val="24"/>
          <w:u w:val="single"/>
          <w:rtl/>
        </w:rPr>
      </w:pPr>
    </w:p>
    <w:p w14:paraId="391C0FD7" w14:textId="77777777" w:rsidR="00BF4886" w:rsidRPr="001A30A9" w:rsidRDefault="00BF4886" w:rsidP="00BF4886">
      <w:pPr>
        <w:bidi/>
        <w:ind w:left="226"/>
        <w:rPr>
          <w:rFonts w:asciiTheme="minorBidi" w:hAnsiTheme="minorBidi"/>
          <w:sz w:val="24"/>
          <w:szCs w:val="24"/>
          <w:u w:val="single"/>
          <w:rtl/>
        </w:rPr>
      </w:pPr>
      <w:r w:rsidRPr="001A30A9">
        <w:rPr>
          <w:rFonts w:asciiTheme="minorBidi" w:hAnsiTheme="minorBidi"/>
          <w:sz w:val="24"/>
          <w:szCs w:val="24"/>
          <w:u w:val="single"/>
          <w:rtl/>
        </w:rPr>
        <w:t>سنوات الخبرة:</w:t>
      </w:r>
    </w:p>
    <w:p w14:paraId="0498785C" w14:textId="77777777" w:rsidR="00BF4886" w:rsidRPr="001A30A9" w:rsidRDefault="00BF4886" w:rsidP="00BF4886">
      <w:pPr>
        <w:bidi/>
        <w:ind w:left="226"/>
        <w:rPr>
          <w:rFonts w:asciiTheme="minorBidi" w:hAnsiTheme="minorBidi"/>
          <w:sz w:val="24"/>
          <w:szCs w:val="24"/>
          <w:rtl/>
        </w:rPr>
      </w:pPr>
      <w:r w:rsidRPr="001A30A9">
        <w:rPr>
          <w:rFonts w:asciiTheme="minorBidi" w:hAnsiTheme="minorBidi"/>
          <w:sz w:val="24"/>
          <w:szCs w:val="24"/>
          <w:rtl/>
          <w:lang w:bidi="ar-KW"/>
        </w:rPr>
        <w:t xml:space="preserve">أكثر من </w:t>
      </w:r>
      <w:r w:rsidRPr="001A30A9">
        <w:rPr>
          <w:rFonts w:asciiTheme="minorBidi" w:hAnsiTheme="minorBidi"/>
          <w:sz w:val="24"/>
          <w:szCs w:val="24"/>
          <w:lang w:bidi="ar-KW"/>
        </w:rPr>
        <w:t>35</w:t>
      </w:r>
      <w:r w:rsidRPr="001A30A9">
        <w:rPr>
          <w:rFonts w:asciiTheme="minorBidi" w:hAnsiTheme="minorBidi"/>
          <w:sz w:val="24"/>
          <w:szCs w:val="24"/>
          <w:rtl/>
        </w:rPr>
        <w:t xml:space="preserve"> عام</w:t>
      </w:r>
      <w:r>
        <w:rPr>
          <w:rFonts w:asciiTheme="minorBidi" w:hAnsiTheme="minorBidi" w:hint="cs"/>
          <w:sz w:val="24"/>
          <w:szCs w:val="24"/>
          <w:rtl/>
        </w:rPr>
        <w:t>اً</w:t>
      </w:r>
      <w:r w:rsidRPr="001A30A9">
        <w:rPr>
          <w:rFonts w:asciiTheme="minorBidi" w:hAnsiTheme="minorBidi"/>
          <w:sz w:val="24"/>
          <w:szCs w:val="24"/>
          <w:rtl/>
        </w:rPr>
        <w:t xml:space="preserve"> في مجال تخطيط وتصميم وتنفيذ الحملات ال</w:t>
      </w:r>
      <w:r>
        <w:rPr>
          <w:rFonts w:asciiTheme="minorBidi" w:hAnsiTheme="minorBidi" w:hint="cs"/>
          <w:sz w:val="24"/>
          <w:szCs w:val="24"/>
          <w:rtl/>
        </w:rPr>
        <w:t>إ</w:t>
      </w:r>
      <w:r w:rsidRPr="001A30A9">
        <w:rPr>
          <w:rFonts w:asciiTheme="minorBidi" w:hAnsiTheme="minorBidi"/>
          <w:sz w:val="24"/>
          <w:szCs w:val="24"/>
          <w:rtl/>
        </w:rPr>
        <w:t>علانية التجارية والقيمية</w:t>
      </w:r>
      <w:r w:rsidRPr="001A30A9">
        <w:rPr>
          <w:rFonts w:asciiTheme="minorBidi" w:hAnsiTheme="minorBidi"/>
          <w:sz w:val="24"/>
          <w:szCs w:val="24"/>
          <w:rtl/>
          <w:lang w:bidi="ar-KW"/>
        </w:rPr>
        <w:t xml:space="preserve"> التوعوية </w:t>
      </w:r>
      <w:r w:rsidRPr="001A30A9">
        <w:rPr>
          <w:rFonts w:asciiTheme="minorBidi" w:hAnsiTheme="minorBidi"/>
          <w:sz w:val="24"/>
          <w:szCs w:val="24"/>
          <w:rtl/>
        </w:rPr>
        <w:t>والتسويق لها على نطاق دولي.</w:t>
      </w:r>
    </w:p>
    <w:p w14:paraId="684E1F4F" w14:textId="77777777" w:rsidR="00BF4886" w:rsidRPr="001A30A9" w:rsidRDefault="00BF4886" w:rsidP="00BF4886">
      <w:pPr>
        <w:bidi/>
        <w:ind w:left="226"/>
        <w:rPr>
          <w:rFonts w:asciiTheme="minorBidi" w:hAnsiTheme="minorBidi"/>
          <w:sz w:val="24"/>
          <w:szCs w:val="24"/>
          <w:u w:val="single"/>
          <w:rtl/>
        </w:rPr>
      </w:pPr>
      <w:r w:rsidRPr="001A30A9">
        <w:rPr>
          <w:rFonts w:asciiTheme="minorBidi" w:hAnsiTheme="minorBidi"/>
          <w:sz w:val="24"/>
          <w:szCs w:val="24"/>
          <w:u w:val="single"/>
          <w:rtl/>
        </w:rPr>
        <w:t>الخبرات العملية:</w:t>
      </w:r>
    </w:p>
    <w:p w14:paraId="18141B41" w14:textId="77777777" w:rsidR="00BF4886" w:rsidRPr="001A30A9" w:rsidRDefault="00BF4886" w:rsidP="00BF4886">
      <w:pPr>
        <w:numPr>
          <w:ilvl w:val="0"/>
          <w:numId w:val="3"/>
        </w:numPr>
        <w:tabs>
          <w:tab w:val="clear" w:pos="648"/>
          <w:tab w:val="left" w:pos="793"/>
          <w:tab w:val="num" w:pos="1374"/>
        </w:tabs>
        <w:bidi/>
        <w:spacing w:after="0" w:line="240" w:lineRule="auto"/>
        <w:ind w:left="952" w:hanging="363"/>
        <w:rPr>
          <w:rFonts w:asciiTheme="minorBidi" w:hAnsiTheme="minorBidi"/>
          <w:sz w:val="24"/>
          <w:szCs w:val="24"/>
        </w:rPr>
      </w:pPr>
      <w:r w:rsidRPr="001A30A9">
        <w:rPr>
          <w:rFonts w:asciiTheme="minorBidi" w:hAnsiTheme="minorBidi"/>
          <w:sz w:val="24"/>
          <w:szCs w:val="24"/>
          <w:rtl/>
        </w:rPr>
        <w:t>رئيس مجلس إدارة مبرة المؤسسة العربية للقيم المجتمعية 2019-2008</w:t>
      </w:r>
    </w:p>
    <w:p w14:paraId="56664243" w14:textId="77777777" w:rsidR="00BF4886" w:rsidRPr="001A30A9" w:rsidRDefault="00BF4886" w:rsidP="00BF4886">
      <w:pPr>
        <w:numPr>
          <w:ilvl w:val="0"/>
          <w:numId w:val="3"/>
        </w:numPr>
        <w:tabs>
          <w:tab w:val="clear" w:pos="648"/>
          <w:tab w:val="left" w:pos="793"/>
          <w:tab w:val="num" w:pos="1374"/>
        </w:tabs>
        <w:bidi/>
        <w:spacing w:after="0" w:line="240" w:lineRule="auto"/>
        <w:ind w:left="952" w:hanging="363"/>
        <w:rPr>
          <w:rFonts w:asciiTheme="minorBidi" w:hAnsiTheme="minorBidi"/>
          <w:sz w:val="24"/>
          <w:szCs w:val="24"/>
        </w:rPr>
      </w:pPr>
      <w:r w:rsidRPr="001A30A9">
        <w:rPr>
          <w:rFonts w:asciiTheme="minorBidi" w:hAnsiTheme="minorBidi"/>
          <w:sz w:val="24"/>
          <w:szCs w:val="24"/>
          <w:rtl/>
        </w:rPr>
        <w:t>المشرف على (دبلوم القيم) لدى جامعة دار الحكمة، المملكة العربية السعودية 2019</w:t>
      </w:r>
    </w:p>
    <w:p w14:paraId="2C08E047" w14:textId="77777777" w:rsidR="00BF4886" w:rsidRPr="001A30A9" w:rsidRDefault="00BF4886" w:rsidP="00BF4886">
      <w:pPr>
        <w:numPr>
          <w:ilvl w:val="0"/>
          <w:numId w:val="3"/>
        </w:numPr>
        <w:tabs>
          <w:tab w:val="clear" w:pos="648"/>
          <w:tab w:val="left" w:pos="793"/>
          <w:tab w:val="num" w:pos="1374"/>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مؤسس ورئيس مجلس إدارة شركة </w:t>
      </w:r>
      <w:r w:rsidRPr="001A30A9">
        <w:rPr>
          <w:rFonts w:asciiTheme="minorBidi" w:hAnsiTheme="minorBidi"/>
          <w:sz w:val="24"/>
          <w:szCs w:val="24"/>
        </w:rPr>
        <w:t>T.C</w:t>
      </w:r>
      <w:r w:rsidRPr="001A30A9">
        <w:rPr>
          <w:rFonts w:asciiTheme="minorBidi" w:hAnsiTheme="minorBidi"/>
          <w:sz w:val="24"/>
          <w:szCs w:val="24"/>
          <w:rtl/>
        </w:rPr>
        <w:t xml:space="preserve"> (1985).</w:t>
      </w:r>
    </w:p>
    <w:p w14:paraId="6B90D8C2" w14:textId="77777777" w:rsidR="00BF4886" w:rsidRPr="001A30A9" w:rsidRDefault="00BF4886" w:rsidP="00BF4886">
      <w:pPr>
        <w:numPr>
          <w:ilvl w:val="0"/>
          <w:numId w:val="3"/>
        </w:numPr>
        <w:tabs>
          <w:tab w:val="clear" w:pos="648"/>
          <w:tab w:val="left" w:pos="793"/>
          <w:tab w:val="num" w:pos="1374"/>
        </w:tabs>
        <w:bidi/>
        <w:spacing w:after="0" w:line="240" w:lineRule="auto"/>
        <w:ind w:left="952" w:hanging="363"/>
        <w:rPr>
          <w:rFonts w:asciiTheme="minorBidi" w:hAnsiTheme="minorBidi"/>
          <w:sz w:val="24"/>
          <w:szCs w:val="24"/>
          <w:rtl/>
        </w:rPr>
      </w:pPr>
      <w:r w:rsidRPr="001A30A9">
        <w:rPr>
          <w:rFonts w:asciiTheme="minorBidi" w:hAnsiTheme="minorBidi"/>
          <w:sz w:val="24"/>
          <w:szCs w:val="24"/>
          <w:rtl/>
        </w:rPr>
        <w:t>مؤسس إدارة الإعلام في بيت التمويل الكويتي 1986.</w:t>
      </w:r>
    </w:p>
    <w:p w14:paraId="2ED889EE" w14:textId="77777777" w:rsidR="00BF4886" w:rsidRPr="001A30A9" w:rsidRDefault="00BF4886" w:rsidP="00BF4886">
      <w:pPr>
        <w:pStyle w:val="ab"/>
        <w:numPr>
          <w:ilvl w:val="0"/>
          <w:numId w:val="3"/>
        </w:numPr>
        <w:tabs>
          <w:tab w:val="clear" w:pos="648"/>
          <w:tab w:val="left" w:pos="793"/>
          <w:tab w:val="num" w:pos="1374"/>
        </w:tabs>
        <w:ind w:left="952" w:right="0" w:hanging="363"/>
        <w:jc w:val="left"/>
        <w:rPr>
          <w:rFonts w:asciiTheme="minorBidi" w:hAnsiTheme="minorBidi" w:cstheme="minorBidi"/>
          <w:color w:val="auto"/>
          <w:sz w:val="24"/>
          <w:szCs w:val="24"/>
          <w:rtl/>
        </w:rPr>
      </w:pPr>
      <w:r w:rsidRPr="001A30A9">
        <w:rPr>
          <w:rFonts w:asciiTheme="minorBidi" w:hAnsiTheme="minorBidi" w:cstheme="minorBidi"/>
          <w:color w:val="auto"/>
          <w:sz w:val="24"/>
          <w:szCs w:val="24"/>
          <w:rtl/>
        </w:rPr>
        <w:t>مؤسس لشركة الرؤية والكلمة المتخصصة في الإنتاج القيمي للأفلام التلفزيونية.</w:t>
      </w:r>
      <w:r w:rsidRPr="001A30A9">
        <w:rPr>
          <w:rFonts w:asciiTheme="minorBidi" w:hAnsiTheme="minorBidi" w:cstheme="minorBidi"/>
          <w:color w:val="auto"/>
          <w:sz w:val="24"/>
          <w:szCs w:val="24"/>
        </w:rPr>
        <w:t>1991</w:t>
      </w:r>
    </w:p>
    <w:p w14:paraId="44304840" w14:textId="77777777" w:rsidR="00BF4886" w:rsidRPr="001A30A9" w:rsidRDefault="00BF4886" w:rsidP="00BF4886">
      <w:pPr>
        <w:numPr>
          <w:ilvl w:val="0"/>
          <w:numId w:val="3"/>
        </w:numPr>
        <w:tabs>
          <w:tab w:val="clear" w:pos="648"/>
          <w:tab w:val="left" w:pos="793"/>
          <w:tab w:val="num" w:pos="1374"/>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مؤسس ومدير عام </w:t>
      </w:r>
      <w:r w:rsidRPr="001A30A9">
        <w:rPr>
          <w:rFonts w:asciiTheme="minorBidi" w:hAnsiTheme="minorBidi"/>
          <w:sz w:val="24"/>
          <w:szCs w:val="24"/>
          <w:rtl/>
          <w:lang w:bidi="ar-KW"/>
        </w:rPr>
        <w:t xml:space="preserve">مؤسسة </w:t>
      </w:r>
      <w:r w:rsidRPr="001A30A9">
        <w:rPr>
          <w:rFonts w:asciiTheme="minorBidi" w:hAnsiTheme="minorBidi"/>
          <w:sz w:val="24"/>
          <w:szCs w:val="24"/>
          <w:rtl/>
        </w:rPr>
        <w:t>“الإعلاميون العرب " للاستشارات 2000</w:t>
      </w:r>
    </w:p>
    <w:p w14:paraId="0B50A275" w14:textId="77777777" w:rsidR="00BF4886" w:rsidRPr="001A30A9" w:rsidRDefault="00BF4886" w:rsidP="00BF4886">
      <w:pPr>
        <w:tabs>
          <w:tab w:val="left" w:pos="793"/>
        </w:tabs>
        <w:bidi/>
        <w:ind w:left="432" w:right="360"/>
        <w:rPr>
          <w:rFonts w:asciiTheme="minorBidi" w:hAnsiTheme="minorBidi"/>
          <w:sz w:val="24"/>
          <w:szCs w:val="24"/>
          <w:rtl/>
        </w:rPr>
      </w:pPr>
      <w:r w:rsidRPr="001A30A9">
        <w:rPr>
          <w:rFonts w:asciiTheme="minorBidi" w:hAnsiTheme="minorBidi"/>
          <w:sz w:val="24"/>
          <w:szCs w:val="24"/>
          <w:rtl/>
        </w:rPr>
        <w:t>9.خبير إعلامي معتمد لدى غرفة تجارة وصناعة الكويت 2001.</w:t>
      </w:r>
    </w:p>
    <w:p w14:paraId="2F7528DD" w14:textId="77777777" w:rsidR="00BF4886" w:rsidRPr="001A30A9" w:rsidRDefault="00BF4886" w:rsidP="00BF4886">
      <w:pPr>
        <w:tabs>
          <w:tab w:val="left" w:pos="793"/>
        </w:tabs>
        <w:bidi/>
        <w:ind w:left="432" w:right="360"/>
        <w:rPr>
          <w:rFonts w:asciiTheme="minorBidi" w:hAnsiTheme="minorBidi"/>
          <w:sz w:val="24"/>
          <w:szCs w:val="24"/>
          <w:rtl/>
        </w:rPr>
      </w:pPr>
      <w:r w:rsidRPr="001A30A9">
        <w:rPr>
          <w:rFonts w:asciiTheme="minorBidi" w:hAnsiTheme="minorBidi"/>
          <w:sz w:val="24"/>
          <w:szCs w:val="24"/>
          <w:rtl/>
        </w:rPr>
        <w:t>10. محكم دولي لجوائز الإعلان القيمي لجوائز دولية في بريطانيا وأميركا والكويت</w:t>
      </w:r>
    </w:p>
    <w:p w14:paraId="3CAD6F44" w14:textId="77777777" w:rsidR="00BF4886" w:rsidRDefault="00BF4886" w:rsidP="00BF4886">
      <w:pPr>
        <w:bidi/>
        <w:ind w:right="360"/>
        <w:rPr>
          <w:rFonts w:asciiTheme="minorBidi" w:hAnsiTheme="minorBidi"/>
          <w:sz w:val="24"/>
          <w:szCs w:val="24"/>
          <w:u w:val="single"/>
          <w:rtl/>
          <w:lang w:bidi="ar-KW"/>
        </w:rPr>
      </w:pPr>
    </w:p>
    <w:p w14:paraId="64925A65" w14:textId="77777777" w:rsidR="00BF4886" w:rsidRPr="001A30A9" w:rsidRDefault="00BF4886" w:rsidP="00BF4886">
      <w:pPr>
        <w:bidi/>
        <w:ind w:right="360"/>
        <w:rPr>
          <w:rFonts w:asciiTheme="minorBidi" w:hAnsiTheme="minorBidi"/>
          <w:sz w:val="24"/>
          <w:szCs w:val="24"/>
          <w:u w:val="single"/>
          <w:rtl/>
          <w:lang w:bidi="ar-KW"/>
        </w:rPr>
      </w:pPr>
      <w:r w:rsidRPr="001A30A9">
        <w:rPr>
          <w:rFonts w:asciiTheme="minorBidi" w:hAnsiTheme="minorBidi"/>
          <w:sz w:val="24"/>
          <w:szCs w:val="24"/>
          <w:u w:val="single"/>
          <w:rtl/>
          <w:lang w:bidi="ar-KW"/>
        </w:rPr>
        <w:lastRenderedPageBreak/>
        <w:t xml:space="preserve">في مجال إبداع المشاريع الاجتماعية </w:t>
      </w:r>
      <w:r w:rsidRPr="001A30A9">
        <w:rPr>
          <w:rFonts w:asciiTheme="minorBidi" w:hAnsiTheme="minorBidi"/>
          <w:sz w:val="24"/>
          <w:szCs w:val="24"/>
          <w:u w:val="single"/>
          <w:lang w:bidi="ar-KW"/>
        </w:rPr>
        <w:t>Social innovations</w:t>
      </w:r>
      <w:r w:rsidRPr="001A30A9">
        <w:rPr>
          <w:rFonts w:asciiTheme="minorBidi" w:hAnsiTheme="minorBidi"/>
          <w:sz w:val="24"/>
          <w:szCs w:val="24"/>
          <w:u w:val="single"/>
          <w:rtl/>
          <w:lang w:bidi="ar-KW"/>
        </w:rPr>
        <w:t>:</w:t>
      </w:r>
    </w:p>
    <w:p w14:paraId="5DA2B499"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مشروع "غراس" للوقاية من آفة المخدرات، عبر تشكيل مجلس بعضوية وزارات الدولة وجمعيات المجتمع المدني ومؤسسات القطاع الخاص في دولة الكويت،1999-2005، أشادت ملكة السويد بنتائج المشروع ضمن جولتها في معرض دولي بما حققه المشروع من نتائج، ولم تحققه مشاريع مماثلة على نطاق أوروبا.</w:t>
      </w:r>
    </w:p>
    <w:p w14:paraId="45F73E9A"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مشروع " وقف الأرشيف الإعلاني" للجامعة الافريقية العالمية في السودان، لنقل خبراتنا في تدشين وإدارة جوائز الإعلان الدولية عبر طلبة كلية الإدارة والتسويق.2017</w:t>
      </w:r>
    </w:p>
    <w:p w14:paraId="39297ECD"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مشروع "سما" سوق منتجات الايتام، لتعزيز مفهوم الإنتاج في مراكز الايتام وجعلها مراكز لموارد ماليه عوضا أن تكون مراكز للإنفاق فقط.2016</w:t>
      </w:r>
    </w:p>
    <w:p w14:paraId="07F244AF"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مشروع "سمر" سوق منتجات القرآن، مع مجموعة من القرى اليمنية، عبر حلقات تحفيظ القرآن، للارتقاء بالحافظ كي يكون مشغلا لقيم القرآن ومفاهيمه، لا حافظا فقط، عبر برنامج أدرناه دوليا بعنوان "تحويل القيم لمنتجات" ما تمخض عن نواة لسوق للمنتجات، وعوائد ماليه يستفيد منها سكان القرى.2017</w:t>
      </w:r>
    </w:p>
    <w:p w14:paraId="7441A89D"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 xml:space="preserve"> مشروع (تأملت)، عبر 100 جزء، لتعزيز مفاهيم القيم </w:t>
      </w:r>
      <w:proofErr w:type="spellStart"/>
      <w:r w:rsidRPr="001A30A9">
        <w:rPr>
          <w:rFonts w:asciiTheme="minorBidi" w:hAnsiTheme="minorBidi"/>
          <w:sz w:val="24"/>
          <w:szCs w:val="24"/>
          <w:rtl/>
          <w:lang w:bidi="ar-KW"/>
        </w:rPr>
        <w:t>الإنسانيةعبر</w:t>
      </w:r>
      <w:proofErr w:type="spellEnd"/>
      <w:r w:rsidRPr="001A30A9">
        <w:rPr>
          <w:rFonts w:asciiTheme="minorBidi" w:hAnsiTheme="minorBidi"/>
          <w:sz w:val="24"/>
          <w:szCs w:val="24"/>
          <w:rtl/>
          <w:lang w:bidi="ar-KW"/>
        </w:rPr>
        <w:t xml:space="preserve"> وسائل التواصل الاجتماعي بشكل أسبوعي، والتي تمخضت عن أربعة كتب الكترونية.</w:t>
      </w:r>
    </w:p>
    <w:p w14:paraId="15EE9456"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مشروع الجامعة الخليجية المفتوحة، 1986 مؤسسة الكويت للتقدم العلمي، كنموذج في مجال مشاريع تمكين القوى العاملة للانخراط في التعليم الجامعي عن بعد.</w:t>
      </w:r>
    </w:p>
    <w:p w14:paraId="7CBD601C"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توقيع عشرات مذكرات التفاهم في مجال التعاون المشترك مع جامعات ومؤسسات المجتمع المدني ومؤسسات تعليمية على نطاق دولي، بهدف تفعيل عمليات التشبيك لتعزيز القيم واعتماد برامج المؤسسة العربية للقيم المجتمعية.</w:t>
      </w:r>
    </w:p>
    <w:p w14:paraId="081D0D35" w14:textId="77777777" w:rsidR="00BF4886" w:rsidRPr="001A30A9" w:rsidRDefault="00BF4886" w:rsidP="00BF4886">
      <w:pPr>
        <w:bidi/>
        <w:rPr>
          <w:rFonts w:asciiTheme="minorBidi" w:hAnsiTheme="minorBidi"/>
          <w:sz w:val="24"/>
          <w:szCs w:val="24"/>
          <w:u w:val="single"/>
        </w:rPr>
      </w:pPr>
    </w:p>
    <w:p w14:paraId="5D90679E" w14:textId="77777777" w:rsidR="00BF4886" w:rsidRPr="001A30A9" w:rsidRDefault="00BF4886" w:rsidP="00BF4886">
      <w:pPr>
        <w:bidi/>
        <w:rPr>
          <w:rFonts w:asciiTheme="minorBidi" w:hAnsiTheme="minorBidi"/>
          <w:sz w:val="24"/>
          <w:szCs w:val="24"/>
          <w:u w:val="single"/>
          <w:rtl/>
        </w:rPr>
      </w:pPr>
      <w:r w:rsidRPr="001A30A9">
        <w:rPr>
          <w:rFonts w:asciiTheme="minorBidi" w:hAnsiTheme="minorBidi"/>
          <w:sz w:val="24"/>
          <w:szCs w:val="24"/>
          <w:u w:val="single"/>
          <w:rtl/>
        </w:rPr>
        <w:t>في مجال الاستشارات القيمية:</w:t>
      </w:r>
    </w:p>
    <w:p w14:paraId="07E40F8A"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sz w:val="24"/>
          <w:szCs w:val="24"/>
        </w:rPr>
      </w:pPr>
      <w:r w:rsidRPr="001A30A9">
        <w:rPr>
          <w:rFonts w:asciiTheme="minorBidi" w:hAnsiTheme="minorBidi"/>
          <w:sz w:val="24"/>
          <w:szCs w:val="24"/>
          <w:rtl/>
        </w:rPr>
        <w:t>مستشار لمشروع "غراس"، لمكافحة المخدرات 1999 الكويت</w:t>
      </w:r>
    </w:p>
    <w:p w14:paraId="5334CD44"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rPr>
      </w:pPr>
      <w:r w:rsidRPr="001A30A9">
        <w:rPr>
          <w:rFonts w:asciiTheme="minorBidi" w:hAnsiTheme="minorBidi"/>
          <w:rtl/>
        </w:rPr>
        <w:t>مستشار مشروع "نفائس" لتعزيز العبادات 2003</w:t>
      </w:r>
    </w:p>
    <w:p w14:paraId="2BB38305"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sz w:val="24"/>
          <w:szCs w:val="24"/>
          <w:rtl/>
        </w:rPr>
      </w:pPr>
      <w:r w:rsidRPr="001A30A9">
        <w:rPr>
          <w:rFonts w:asciiTheme="minorBidi" w:hAnsiTheme="minorBidi"/>
          <w:sz w:val="24"/>
          <w:szCs w:val="24"/>
          <w:rtl/>
        </w:rPr>
        <w:t>مستشار مشروع "ركاز" الدعوي 2004</w:t>
      </w:r>
    </w:p>
    <w:p w14:paraId="20B61E13"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rPr>
      </w:pPr>
      <w:r w:rsidRPr="001A30A9">
        <w:rPr>
          <w:rFonts w:asciiTheme="minorBidi" w:hAnsiTheme="minorBidi"/>
          <w:sz w:val="24"/>
          <w:szCs w:val="24"/>
          <w:rtl/>
        </w:rPr>
        <w:t>مستشار مبرة طريق الإيمان 2009</w:t>
      </w:r>
    </w:p>
    <w:p w14:paraId="05AC8EC8"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rPr>
      </w:pPr>
      <w:r w:rsidRPr="001A30A9">
        <w:rPr>
          <w:rFonts w:asciiTheme="minorBidi" w:hAnsiTheme="minorBidi"/>
          <w:rtl/>
        </w:rPr>
        <w:t>مستشار الشبكة الدولية لرعاية الايتام 2016</w:t>
      </w:r>
    </w:p>
    <w:p w14:paraId="47EE33E5"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rPr>
      </w:pPr>
      <w:r w:rsidRPr="001A30A9">
        <w:rPr>
          <w:rFonts w:asciiTheme="minorBidi" w:hAnsiTheme="minorBidi"/>
          <w:rtl/>
        </w:rPr>
        <w:t>مستشار اكاديمية التدريب والقيادة، إستانبول للإدارة حملة توعوية لصالح الايتام في تركيا 2018</w:t>
      </w:r>
    </w:p>
    <w:p w14:paraId="1849BC99"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rPr>
      </w:pPr>
      <w:r w:rsidRPr="001A30A9">
        <w:rPr>
          <w:rFonts w:asciiTheme="minorBidi" w:hAnsiTheme="minorBidi"/>
          <w:rtl/>
        </w:rPr>
        <w:t>مستشار الشبكة الدولية للقيم 2020</w:t>
      </w:r>
    </w:p>
    <w:p w14:paraId="5FD4FC57" w14:textId="77777777" w:rsidR="00BF4886" w:rsidRPr="001A30A9" w:rsidRDefault="00BF4886" w:rsidP="00BF4886">
      <w:pPr>
        <w:tabs>
          <w:tab w:val="left" w:pos="793"/>
        </w:tabs>
        <w:bidi/>
        <w:ind w:left="432" w:right="360"/>
        <w:rPr>
          <w:rFonts w:asciiTheme="minorBidi" w:hAnsiTheme="minorBidi"/>
          <w:sz w:val="24"/>
          <w:szCs w:val="24"/>
          <w:rtl/>
        </w:rPr>
      </w:pPr>
    </w:p>
    <w:p w14:paraId="08E18FBE" w14:textId="77777777" w:rsidR="00BF4886" w:rsidRPr="001A30A9" w:rsidRDefault="00BF4886" w:rsidP="00BF4886">
      <w:pPr>
        <w:bidi/>
        <w:rPr>
          <w:rFonts w:asciiTheme="minorBidi" w:hAnsiTheme="minorBidi"/>
          <w:sz w:val="24"/>
          <w:szCs w:val="24"/>
          <w:u w:val="single"/>
          <w:rtl/>
        </w:rPr>
      </w:pPr>
      <w:r w:rsidRPr="001A30A9">
        <w:rPr>
          <w:rFonts w:asciiTheme="minorBidi" w:hAnsiTheme="minorBidi"/>
          <w:sz w:val="24"/>
          <w:szCs w:val="24"/>
          <w:u w:val="single"/>
          <w:rtl/>
        </w:rPr>
        <w:t>العضوية في الجوائز الدولية:</w:t>
      </w:r>
    </w:p>
    <w:p w14:paraId="50542259" w14:textId="77777777" w:rsidR="00BF4886" w:rsidRPr="001A30A9" w:rsidRDefault="00BF4886" w:rsidP="00BF4886">
      <w:pPr>
        <w:numPr>
          <w:ilvl w:val="0"/>
          <w:numId w:val="2"/>
        </w:numPr>
        <w:tabs>
          <w:tab w:val="clear" w:pos="648"/>
        </w:tabs>
        <w:bidi/>
        <w:spacing w:after="0" w:line="240" w:lineRule="auto"/>
        <w:ind w:left="651" w:hanging="221"/>
        <w:rPr>
          <w:rFonts w:asciiTheme="minorBidi" w:hAnsiTheme="minorBidi"/>
          <w:sz w:val="24"/>
          <w:szCs w:val="24"/>
          <w:rtl/>
        </w:rPr>
      </w:pPr>
      <w:r w:rsidRPr="001A30A9">
        <w:rPr>
          <w:rFonts w:asciiTheme="minorBidi" w:hAnsiTheme="minorBidi"/>
          <w:sz w:val="24"/>
          <w:szCs w:val="24"/>
          <w:rtl/>
        </w:rPr>
        <w:t xml:space="preserve">عضو لجنة التحكيم جائزة الإعلان الدولية </w:t>
      </w:r>
      <w:r w:rsidRPr="001A30A9">
        <w:rPr>
          <w:rFonts w:asciiTheme="minorBidi" w:hAnsiTheme="minorBidi"/>
          <w:sz w:val="24"/>
          <w:szCs w:val="24"/>
          <w:rtl/>
          <w:lang w:bidi="ar-KW"/>
        </w:rPr>
        <w:t xml:space="preserve">الامريكية </w:t>
      </w:r>
      <w:r w:rsidRPr="001A30A9">
        <w:rPr>
          <w:rFonts w:asciiTheme="minorBidi" w:hAnsiTheme="minorBidi"/>
          <w:sz w:val="24"/>
          <w:szCs w:val="24"/>
        </w:rPr>
        <w:t>I.A.A</w:t>
      </w:r>
      <w:r w:rsidRPr="001A30A9">
        <w:rPr>
          <w:rFonts w:asciiTheme="minorBidi" w:hAnsiTheme="minorBidi"/>
          <w:sz w:val="24"/>
          <w:szCs w:val="24"/>
          <w:rtl/>
        </w:rPr>
        <w:t xml:space="preserve"> عام 1996</w:t>
      </w:r>
    </w:p>
    <w:p w14:paraId="46B67E42" w14:textId="77777777" w:rsidR="00BF4886" w:rsidRPr="001A30A9" w:rsidRDefault="00BF4886" w:rsidP="00BF4886">
      <w:pPr>
        <w:numPr>
          <w:ilvl w:val="0"/>
          <w:numId w:val="2"/>
        </w:numPr>
        <w:tabs>
          <w:tab w:val="clear" w:pos="648"/>
        </w:tabs>
        <w:bidi/>
        <w:spacing w:after="0" w:line="240" w:lineRule="auto"/>
        <w:ind w:left="651" w:hanging="221"/>
        <w:rPr>
          <w:rFonts w:asciiTheme="minorBidi" w:hAnsiTheme="minorBidi"/>
          <w:sz w:val="24"/>
          <w:szCs w:val="24"/>
        </w:rPr>
      </w:pPr>
      <w:r w:rsidRPr="001A30A9">
        <w:rPr>
          <w:rFonts w:asciiTheme="minorBidi" w:hAnsiTheme="minorBidi"/>
          <w:sz w:val="24"/>
          <w:szCs w:val="24"/>
          <w:rtl/>
        </w:rPr>
        <w:t xml:space="preserve">عضو لجنة التحكيم لجائزة لندن الدولية للإعلان عام 1999 </w:t>
      </w:r>
      <w:r w:rsidRPr="001A30A9">
        <w:rPr>
          <w:rFonts w:asciiTheme="minorBidi" w:hAnsiTheme="minorBidi"/>
          <w:sz w:val="24"/>
          <w:szCs w:val="24"/>
        </w:rPr>
        <w:t>–</w:t>
      </w:r>
      <w:r w:rsidRPr="001A30A9">
        <w:rPr>
          <w:rFonts w:asciiTheme="minorBidi" w:hAnsiTheme="minorBidi"/>
          <w:sz w:val="24"/>
          <w:szCs w:val="24"/>
          <w:rtl/>
        </w:rPr>
        <w:t xml:space="preserve"> لندن.</w:t>
      </w:r>
    </w:p>
    <w:p w14:paraId="62168038" w14:textId="77777777" w:rsidR="00BF4886" w:rsidRPr="001A30A9" w:rsidRDefault="00BF4886" w:rsidP="00BF4886">
      <w:pPr>
        <w:numPr>
          <w:ilvl w:val="0"/>
          <w:numId w:val="2"/>
        </w:numPr>
        <w:tabs>
          <w:tab w:val="clear" w:pos="648"/>
        </w:tabs>
        <w:bidi/>
        <w:spacing w:after="0" w:line="240" w:lineRule="auto"/>
        <w:ind w:left="651" w:hanging="221"/>
        <w:rPr>
          <w:rFonts w:asciiTheme="minorBidi" w:hAnsiTheme="minorBidi"/>
          <w:sz w:val="24"/>
          <w:szCs w:val="24"/>
        </w:rPr>
      </w:pPr>
      <w:r w:rsidRPr="001A30A9">
        <w:rPr>
          <w:rFonts w:asciiTheme="minorBidi" w:hAnsiTheme="minorBidi"/>
          <w:sz w:val="24"/>
          <w:szCs w:val="24"/>
          <w:rtl/>
        </w:rPr>
        <w:t>عضو لجنة التحكيم لجائزة الابداع الإعلاني، جامعة الكويت.</w:t>
      </w:r>
    </w:p>
    <w:p w14:paraId="1441C0CF" w14:textId="77777777" w:rsidR="00BF4886" w:rsidRPr="001A30A9" w:rsidRDefault="00BF4886" w:rsidP="00BF4886">
      <w:pPr>
        <w:numPr>
          <w:ilvl w:val="0"/>
          <w:numId w:val="2"/>
        </w:numPr>
        <w:tabs>
          <w:tab w:val="clear" w:pos="648"/>
        </w:tabs>
        <w:bidi/>
        <w:spacing w:after="0" w:line="240" w:lineRule="auto"/>
        <w:ind w:left="651" w:hanging="221"/>
        <w:rPr>
          <w:rFonts w:asciiTheme="minorBidi" w:hAnsiTheme="minorBidi"/>
          <w:sz w:val="24"/>
          <w:szCs w:val="24"/>
        </w:rPr>
      </w:pPr>
      <w:r w:rsidRPr="001A30A9">
        <w:rPr>
          <w:rFonts w:asciiTheme="minorBidi" w:hAnsiTheme="minorBidi"/>
          <w:sz w:val="24"/>
          <w:szCs w:val="24"/>
          <w:rtl/>
        </w:rPr>
        <w:t>عضو لجنة تحكيم جائزة (كريا)</w:t>
      </w:r>
      <w:r w:rsidRPr="001A30A9">
        <w:rPr>
          <w:rFonts w:asciiTheme="minorBidi" w:hAnsiTheme="minorBidi"/>
          <w:sz w:val="24"/>
          <w:szCs w:val="24"/>
          <w:rtl/>
          <w:lang w:bidi="ar-KW"/>
        </w:rPr>
        <w:t xml:space="preserve"> الاعلانية </w:t>
      </w:r>
      <w:r w:rsidRPr="001A30A9">
        <w:rPr>
          <w:rFonts w:asciiTheme="minorBidi" w:hAnsiTheme="minorBidi"/>
          <w:sz w:val="24"/>
          <w:szCs w:val="24"/>
          <w:rtl/>
        </w:rPr>
        <w:t xml:space="preserve">لمجلة أراب آد </w:t>
      </w:r>
      <w:r w:rsidRPr="001A30A9">
        <w:rPr>
          <w:rFonts w:asciiTheme="minorBidi" w:hAnsiTheme="minorBidi"/>
          <w:sz w:val="24"/>
          <w:szCs w:val="24"/>
        </w:rPr>
        <w:t>Arab AD</w:t>
      </w:r>
      <w:r w:rsidRPr="001A30A9">
        <w:rPr>
          <w:rFonts w:asciiTheme="minorBidi" w:hAnsiTheme="minorBidi"/>
          <w:sz w:val="24"/>
          <w:szCs w:val="24"/>
          <w:rtl/>
        </w:rPr>
        <w:t xml:space="preserve"> اللبنانية </w:t>
      </w:r>
    </w:p>
    <w:p w14:paraId="398E7E38" w14:textId="77777777" w:rsidR="00BF4886" w:rsidRPr="001A30A9" w:rsidRDefault="00BF4886" w:rsidP="00BF4886">
      <w:pPr>
        <w:numPr>
          <w:ilvl w:val="0"/>
          <w:numId w:val="2"/>
        </w:numPr>
        <w:tabs>
          <w:tab w:val="clear" w:pos="648"/>
        </w:tabs>
        <w:bidi/>
        <w:spacing w:after="0" w:line="240" w:lineRule="auto"/>
        <w:ind w:left="651" w:hanging="221"/>
        <w:rPr>
          <w:rFonts w:asciiTheme="minorBidi" w:hAnsiTheme="minorBidi"/>
          <w:sz w:val="24"/>
          <w:szCs w:val="24"/>
          <w:rtl/>
        </w:rPr>
      </w:pPr>
      <w:r w:rsidRPr="001A30A9">
        <w:rPr>
          <w:rFonts w:asciiTheme="minorBidi" w:hAnsiTheme="minorBidi"/>
          <w:sz w:val="24"/>
          <w:szCs w:val="24"/>
          <w:rtl/>
        </w:rPr>
        <w:t>عضو لجنة تحكيم جائز (سوبر براند) البريطانية 2010</w:t>
      </w:r>
    </w:p>
    <w:p w14:paraId="2A8D0CF3" w14:textId="77777777" w:rsidR="00BF4886" w:rsidRPr="001A30A9" w:rsidRDefault="00BF4886" w:rsidP="00BF4886">
      <w:pPr>
        <w:numPr>
          <w:ilvl w:val="0"/>
          <w:numId w:val="2"/>
        </w:numPr>
        <w:tabs>
          <w:tab w:val="clear" w:pos="648"/>
        </w:tabs>
        <w:bidi/>
        <w:spacing w:after="0" w:line="240" w:lineRule="auto"/>
        <w:ind w:left="651" w:hanging="221"/>
        <w:rPr>
          <w:rFonts w:asciiTheme="minorBidi" w:hAnsiTheme="minorBidi"/>
          <w:sz w:val="24"/>
          <w:szCs w:val="24"/>
        </w:rPr>
      </w:pPr>
      <w:r w:rsidRPr="001A30A9">
        <w:rPr>
          <w:rFonts w:asciiTheme="minorBidi" w:hAnsiTheme="minorBidi"/>
          <w:sz w:val="24"/>
          <w:szCs w:val="24"/>
          <w:rtl/>
        </w:rPr>
        <w:t>يتمتع بالعضوية في عدد من الجمعيات الإعلامية الدولية: جمعية الإعلان الدولية - جمعية التسوق الخليجية - جمعية التسوق الأمريكية.</w:t>
      </w:r>
    </w:p>
    <w:p w14:paraId="0036A19F" w14:textId="77777777" w:rsidR="00BF4886" w:rsidRPr="001A30A9" w:rsidRDefault="00BF4886" w:rsidP="00BF4886">
      <w:pPr>
        <w:bidi/>
        <w:ind w:right="360"/>
        <w:rPr>
          <w:rFonts w:asciiTheme="minorBidi" w:hAnsiTheme="minorBidi"/>
          <w:sz w:val="24"/>
          <w:szCs w:val="24"/>
          <w:u w:val="single"/>
        </w:rPr>
      </w:pPr>
    </w:p>
    <w:p w14:paraId="4AE2EDFC" w14:textId="77777777" w:rsidR="00BF4886" w:rsidRPr="001A30A9" w:rsidRDefault="00BF4886" w:rsidP="00BF4886">
      <w:pPr>
        <w:bidi/>
        <w:ind w:right="360"/>
        <w:rPr>
          <w:rFonts w:asciiTheme="minorBidi" w:hAnsiTheme="minorBidi"/>
          <w:sz w:val="24"/>
          <w:szCs w:val="24"/>
          <w:u w:val="single"/>
          <w:rtl/>
        </w:rPr>
      </w:pPr>
      <w:r w:rsidRPr="001A30A9">
        <w:rPr>
          <w:rFonts w:asciiTheme="minorBidi" w:hAnsiTheme="minorBidi"/>
          <w:sz w:val="24"/>
          <w:szCs w:val="24"/>
          <w:u w:val="single"/>
          <w:rtl/>
        </w:rPr>
        <w:t>حيازة الجوائز والمناصب الدولية:</w:t>
      </w:r>
    </w:p>
    <w:p w14:paraId="7ED0B03D" w14:textId="77777777" w:rsidR="00BF4886" w:rsidRPr="001A30A9" w:rsidRDefault="00BF4886" w:rsidP="00BF4886">
      <w:pPr>
        <w:numPr>
          <w:ilvl w:val="0"/>
          <w:numId w:val="5"/>
        </w:numPr>
        <w:bidi/>
        <w:spacing w:after="0" w:line="240" w:lineRule="auto"/>
        <w:ind w:right="360"/>
        <w:rPr>
          <w:rFonts w:asciiTheme="minorBidi" w:hAnsiTheme="minorBidi"/>
          <w:sz w:val="24"/>
          <w:szCs w:val="24"/>
          <w:rtl/>
        </w:rPr>
      </w:pPr>
      <w:r w:rsidRPr="001A30A9">
        <w:rPr>
          <w:rFonts w:asciiTheme="minorBidi" w:hAnsiTheme="minorBidi"/>
          <w:sz w:val="24"/>
          <w:szCs w:val="24"/>
          <w:rtl/>
        </w:rPr>
        <w:t>حائز على عدد من الجوائز الدولية في مجال (الإعلان القيمي) أبرزها الجائزة العالمية للإعلان عن الشرق الأوسط وأوروبا - برشلونة 1992.</w:t>
      </w:r>
    </w:p>
    <w:p w14:paraId="27061EA1" w14:textId="77777777" w:rsidR="00BF4886" w:rsidRPr="001A30A9" w:rsidRDefault="00BF4886" w:rsidP="00BF4886">
      <w:pPr>
        <w:numPr>
          <w:ilvl w:val="0"/>
          <w:numId w:val="5"/>
        </w:numPr>
        <w:bidi/>
        <w:spacing w:after="0" w:line="240" w:lineRule="auto"/>
        <w:ind w:left="651" w:hanging="363"/>
        <w:rPr>
          <w:rFonts w:asciiTheme="minorBidi" w:hAnsiTheme="minorBidi"/>
          <w:sz w:val="24"/>
          <w:szCs w:val="24"/>
          <w:rtl/>
        </w:rPr>
      </w:pPr>
      <w:r w:rsidRPr="001A30A9">
        <w:rPr>
          <w:rFonts w:asciiTheme="minorBidi" w:hAnsiTheme="minorBidi"/>
          <w:sz w:val="24"/>
          <w:szCs w:val="24"/>
          <w:rtl/>
        </w:rPr>
        <w:lastRenderedPageBreak/>
        <w:t xml:space="preserve">رشح لمنصب نائب رئيس مجلس إدارة فرع الكويت لجمعية الإعلان الدولية، الجمعية التابعة لأكبر منظمة إعلانية امريكية-1996 </w:t>
      </w:r>
    </w:p>
    <w:p w14:paraId="30D1D3BE" w14:textId="77777777" w:rsidR="00BF4886" w:rsidRPr="001A30A9" w:rsidRDefault="00BF4886" w:rsidP="00BF4886">
      <w:pPr>
        <w:numPr>
          <w:ilvl w:val="0"/>
          <w:numId w:val="5"/>
        </w:numPr>
        <w:bidi/>
        <w:spacing w:after="0" w:line="240" w:lineRule="auto"/>
        <w:ind w:left="651" w:hanging="363"/>
        <w:rPr>
          <w:rFonts w:asciiTheme="minorBidi" w:hAnsiTheme="minorBidi"/>
          <w:sz w:val="24"/>
          <w:szCs w:val="24"/>
        </w:rPr>
      </w:pPr>
      <w:r w:rsidRPr="001A30A9">
        <w:rPr>
          <w:rFonts w:asciiTheme="minorBidi" w:hAnsiTheme="minorBidi"/>
          <w:sz w:val="24"/>
          <w:szCs w:val="24"/>
          <w:rtl/>
        </w:rPr>
        <w:t xml:space="preserve"> عضو مؤسس للاتحاد الكويتي للإعلان، ورئيس لجنة الاعلام المجتمعي 1999</w:t>
      </w:r>
    </w:p>
    <w:p w14:paraId="7CB4DDE9" w14:textId="77777777" w:rsidR="00BF4886" w:rsidRPr="001A30A9" w:rsidRDefault="00BF4886" w:rsidP="00BF4886">
      <w:pPr>
        <w:numPr>
          <w:ilvl w:val="0"/>
          <w:numId w:val="5"/>
        </w:numPr>
        <w:bidi/>
        <w:spacing w:after="0" w:line="240" w:lineRule="auto"/>
        <w:ind w:left="651" w:hanging="363"/>
        <w:rPr>
          <w:rFonts w:asciiTheme="minorBidi" w:hAnsiTheme="minorBidi"/>
          <w:sz w:val="24"/>
          <w:szCs w:val="24"/>
          <w:rtl/>
        </w:rPr>
      </w:pPr>
      <w:r w:rsidRPr="001A30A9">
        <w:rPr>
          <w:rFonts w:asciiTheme="minorBidi" w:hAnsiTheme="minorBidi"/>
          <w:sz w:val="24"/>
          <w:szCs w:val="24"/>
          <w:rtl/>
        </w:rPr>
        <w:t>قلد جائزة منتدى الاعلام العربي، للجامعة العربية، كمؤسس للصناعة الاعلانية في الكويت 2013</w:t>
      </w:r>
    </w:p>
    <w:p w14:paraId="41B23532" w14:textId="77777777" w:rsidR="00BF4886" w:rsidRPr="001A30A9" w:rsidRDefault="00BF4886" w:rsidP="00BF4886">
      <w:pPr>
        <w:bidi/>
        <w:rPr>
          <w:rFonts w:asciiTheme="minorBidi" w:hAnsiTheme="minorBidi"/>
          <w:sz w:val="24"/>
          <w:szCs w:val="24"/>
          <w:u w:val="single"/>
          <w:rtl/>
        </w:rPr>
      </w:pPr>
    </w:p>
    <w:p w14:paraId="6CAF9B40" w14:textId="77777777" w:rsidR="00BF4886" w:rsidRPr="001A30A9" w:rsidRDefault="00BF4886" w:rsidP="00BF4886">
      <w:pPr>
        <w:bidi/>
        <w:rPr>
          <w:rFonts w:asciiTheme="minorBidi" w:hAnsiTheme="minorBidi"/>
          <w:sz w:val="24"/>
          <w:szCs w:val="24"/>
          <w:u w:val="single"/>
          <w:rtl/>
        </w:rPr>
      </w:pPr>
      <w:r w:rsidRPr="001A30A9">
        <w:rPr>
          <w:rFonts w:asciiTheme="minorBidi" w:hAnsiTheme="minorBidi"/>
          <w:sz w:val="24"/>
          <w:szCs w:val="24"/>
          <w:u w:val="single"/>
          <w:rtl/>
        </w:rPr>
        <w:t>المؤلفات:</w:t>
      </w:r>
    </w:p>
    <w:p w14:paraId="27E3C928"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 xml:space="preserve">التسويق بالمسؤولية الاجتماعية 2007 </w:t>
      </w:r>
    </w:p>
    <w:p w14:paraId="68A8D460"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تفعيل القيم وممارستها 2010 معتمد في (العديد من الجامعات والمؤسسات التعليمية دوليا).</w:t>
      </w:r>
    </w:p>
    <w:p w14:paraId="2FE866B4"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استكشاف القيم صيانتها ومعالجتها 2010</w:t>
      </w:r>
    </w:p>
    <w:p w14:paraId="01B8DC97"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حركة الكامرة في القصص القرآني 2010 (باللغة التركية)</w:t>
      </w:r>
    </w:p>
    <w:p w14:paraId="2BF32E20"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مقدمة في تفعيل الحواس 2012</w:t>
      </w:r>
    </w:p>
    <w:p w14:paraId="2B3D4DFB"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تحويل القيم إلى منتجات 2013</w:t>
      </w:r>
    </w:p>
    <w:p w14:paraId="69E5642F"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مؤشر الإدراك والقيم 2013</w:t>
      </w:r>
    </w:p>
    <w:p w14:paraId="20413C4A"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التسويق المجتمعي 2013</w:t>
      </w:r>
    </w:p>
    <w:p w14:paraId="01B294DD"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تحويل المشاعر إلى منتجات 2014</w:t>
      </w:r>
    </w:p>
    <w:p w14:paraId="3B059BAE"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في استنساخ فكر العظماء 2014</w:t>
      </w:r>
    </w:p>
    <w:p w14:paraId="6132414C"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تفعيل القيم لرياض الأطفال 2018</w:t>
      </w:r>
    </w:p>
    <w:p w14:paraId="5FFFDE58"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برمجة القيم عبر مناهج التعليم 2018</w:t>
      </w:r>
    </w:p>
    <w:p w14:paraId="7601B8B9"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مفهوم المسؤولية المجتمعية وممارستها 2018</w:t>
      </w:r>
    </w:p>
    <w:p w14:paraId="3B187A7B"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التفكير الاستراتيجي في استهداف شرائح المجتمع2018</w:t>
      </w:r>
    </w:p>
    <w:p w14:paraId="351FA277"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وإن كل شيء الا يسبح بحمده، 2018</w:t>
      </w:r>
    </w:p>
    <w:p w14:paraId="19A88AA5"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tl/>
        </w:rPr>
      </w:pPr>
      <w:r w:rsidRPr="001A30A9">
        <w:rPr>
          <w:rFonts w:asciiTheme="minorBidi" w:hAnsiTheme="minorBidi"/>
          <w:sz w:val="24"/>
          <w:szCs w:val="24"/>
          <w:rtl/>
        </w:rPr>
        <w:t>مقدمة في منهج الإبداع - الكويت 1984، دار ذات السلاسل للنشر، تم اعتماد الكتاب كمنهج تدريسي في الهيئة العامة للتعليم التطبيقي والتدريب 1985، واعتمد كمقرر تدريسي في إحدى الجامعات الآسيوية.</w:t>
      </w:r>
    </w:p>
    <w:p w14:paraId="71DBA67E"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tl/>
        </w:rPr>
      </w:pPr>
      <w:r w:rsidRPr="001A30A9">
        <w:rPr>
          <w:rFonts w:asciiTheme="minorBidi" w:hAnsiTheme="minorBidi"/>
          <w:sz w:val="24"/>
          <w:szCs w:val="24"/>
          <w:rtl/>
        </w:rPr>
        <w:t xml:space="preserve">الجامعات المفتوحة في العالم وأضواء على انشاء جامعة مفتوحة لدول مجلس التعاون الخليجي - مؤسسة الكويت للتقدم العلمي، 1985 </w:t>
      </w:r>
    </w:p>
    <w:p w14:paraId="128F25B7"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tl/>
        </w:rPr>
      </w:pPr>
      <w:r w:rsidRPr="001A30A9">
        <w:rPr>
          <w:rFonts w:asciiTheme="minorBidi" w:hAnsiTheme="minorBidi"/>
          <w:sz w:val="24"/>
          <w:szCs w:val="24"/>
          <w:rtl/>
        </w:rPr>
        <w:t>بنك النصوص - 1994.</w:t>
      </w:r>
    </w:p>
    <w:p w14:paraId="18A68D5D"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tl/>
        </w:rPr>
      </w:pPr>
      <w:r w:rsidRPr="001A30A9">
        <w:rPr>
          <w:rFonts w:asciiTheme="minorBidi" w:hAnsiTheme="minorBidi"/>
          <w:sz w:val="24"/>
          <w:szCs w:val="24"/>
          <w:rtl/>
        </w:rPr>
        <w:t>المكتب الإعلامي للتنمية -1995.</w:t>
      </w:r>
    </w:p>
    <w:p w14:paraId="4889DEE2"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القوانين الاحترازية في مجالات الإعلام والإعلان في العالم 1994.</w:t>
      </w:r>
    </w:p>
    <w:p w14:paraId="6C38637C"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التسويق بالعاطفة 2006</w:t>
      </w:r>
    </w:p>
    <w:p w14:paraId="4A4D6EA7"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التسويق بالشريحة المستهدفة (شريحة الاطفال) 2006</w:t>
      </w:r>
    </w:p>
    <w:p w14:paraId="179AD802"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تسويق أنماط الحياة 2006</w:t>
      </w:r>
    </w:p>
    <w:p w14:paraId="2A5D8850"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 xml:space="preserve">التسويق بالحواس الخمس 2006 </w:t>
      </w:r>
    </w:p>
    <w:p w14:paraId="614338C1"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قوة العلامات التجارية 2010، دار إنجاز للنشر، ومكتبة جرير</w:t>
      </w:r>
    </w:p>
    <w:p w14:paraId="6AE54031"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العلامات التجارية في التأثير على القيم 2013</w:t>
      </w:r>
    </w:p>
    <w:p w14:paraId="77DC9035"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تسويق الحلال 2017</w:t>
      </w:r>
    </w:p>
    <w:p w14:paraId="63953D8F"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طبقات البرمجة للقيم في القرآن 2017</w:t>
      </w:r>
    </w:p>
    <w:p w14:paraId="6F677DF9"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تحويل الكتاب المقروء لمنتجات 2018</w:t>
      </w:r>
    </w:p>
    <w:p w14:paraId="7058B04A"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تفعيل القيم لرياض الأطفال 2018</w:t>
      </w:r>
    </w:p>
    <w:p w14:paraId="15700A63"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برمجة القيم عبر مناهج التعليم 2018</w:t>
      </w:r>
    </w:p>
    <w:p w14:paraId="064B230D"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المشغولات اليدوية وغرس القيم 2018</w:t>
      </w:r>
    </w:p>
    <w:p w14:paraId="0B8C6E36"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نماذج من أنماط بناء القيم في الحياة 2018</w:t>
      </w:r>
    </w:p>
    <w:p w14:paraId="256CC1D8"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نجومية الرياضة والقيم 2018</w:t>
      </w:r>
    </w:p>
    <w:p w14:paraId="58554619"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في بناء صورة وسمعة المدن إعلاميا 2019</w:t>
      </w:r>
    </w:p>
    <w:p w14:paraId="5A6F039F"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lastRenderedPageBreak/>
        <w:t>وان من شيء الا يسبح بحمده 2019</w:t>
      </w:r>
    </w:p>
    <w:p w14:paraId="6FEAE318"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الوسم في العلامات المسجلة 2019</w:t>
      </w:r>
    </w:p>
    <w:p w14:paraId="211704FC"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صناعة التكامل 2019، المؤسسة العربية للقيم المجتمعية، الكويت</w:t>
      </w:r>
    </w:p>
    <w:p w14:paraId="0B26F55E"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التجسير صناعة. للتعايش 2019، المؤسسة العربية للقيم المجتمعية، الكويت</w:t>
      </w:r>
    </w:p>
    <w:p w14:paraId="709FC500"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صناعة المسؤولية 2019، المؤسسة العربية للقيم المجتمعية، الكويت</w:t>
      </w:r>
    </w:p>
    <w:p w14:paraId="3C55977F"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الابداع في الرسالة الاعلانية 2019</w:t>
      </w:r>
    </w:p>
    <w:p w14:paraId="3AA1BEC6"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اعلان واحد استوفى الاستراتيجية الاعلانية 2019</w:t>
      </w:r>
    </w:p>
    <w:p w14:paraId="6A209163"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اعلان واحد استوفى معايير الإعلان 2019</w:t>
      </w:r>
    </w:p>
    <w:p w14:paraId="7E766C89"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رحلة زمرد 2019</w:t>
      </w:r>
    </w:p>
    <w:p w14:paraId="202EC15A"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حراك الشذوذ 2020</w:t>
      </w:r>
    </w:p>
    <w:p w14:paraId="3CBC5DA8"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هدايا المصائب ونذرها 2020</w:t>
      </w:r>
    </w:p>
    <w:p w14:paraId="2161C635"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تأملات فيمن احصاها 2020</w:t>
      </w:r>
    </w:p>
    <w:p w14:paraId="3EFDA05E"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الابتكارات المجتمعية 2020</w:t>
      </w:r>
    </w:p>
    <w:p w14:paraId="22FE0A12" w14:textId="77777777" w:rsidR="00BF4886" w:rsidRPr="001A30A9" w:rsidRDefault="00BF4886" w:rsidP="00BF4886">
      <w:pPr>
        <w:bidi/>
        <w:spacing w:after="0" w:line="240" w:lineRule="auto"/>
        <w:ind w:left="793"/>
        <w:rPr>
          <w:rFonts w:asciiTheme="minorBidi" w:hAnsiTheme="minorBidi"/>
          <w:sz w:val="24"/>
          <w:szCs w:val="24"/>
        </w:rPr>
      </w:pPr>
    </w:p>
    <w:p w14:paraId="06D518CD" w14:textId="77777777" w:rsidR="00BF4886" w:rsidRPr="001A30A9" w:rsidRDefault="00BF4886" w:rsidP="00BF4886">
      <w:pPr>
        <w:bidi/>
        <w:spacing w:after="0" w:line="240" w:lineRule="auto"/>
        <w:rPr>
          <w:rFonts w:asciiTheme="minorBidi" w:hAnsiTheme="minorBidi"/>
          <w:sz w:val="24"/>
          <w:szCs w:val="24"/>
          <w:rtl/>
          <w:lang w:bidi="ar-KW"/>
        </w:rPr>
      </w:pPr>
    </w:p>
    <w:p w14:paraId="38253628" w14:textId="77777777" w:rsidR="00BF4886" w:rsidRPr="001A30A9" w:rsidRDefault="00BF4886" w:rsidP="00BF4886">
      <w:pPr>
        <w:bidi/>
        <w:spacing w:after="0" w:line="240" w:lineRule="auto"/>
        <w:rPr>
          <w:rFonts w:asciiTheme="minorBidi" w:hAnsiTheme="minorBidi"/>
          <w:sz w:val="24"/>
          <w:szCs w:val="24"/>
        </w:rPr>
      </w:pPr>
    </w:p>
    <w:p w14:paraId="069B7387" w14:textId="77777777" w:rsidR="00BF4886" w:rsidRPr="001A30A9" w:rsidRDefault="00BF4886" w:rsidP="00BF4886">
      <w:pPr>
        <w:bidi/>
        <w:ind w:right="360"/>
        <w:rPr>
          <w:rFonts w:asciiTheme="minorBidi" w:hAnsiTheme="minorBidi"/>
          <w:sz w:val="24"/>
          <w:szCs w:val="24"/>
          <w:u w:val="single"/>
          <w:rtl/>
          <w:lang w:bidi="ar-KW"/>
        </w:rPr>
      </w:pPr>
      <w:r w:rsidRPr="001A30A9">
        <w:rPr>
          <w:rFonts w:asciiTheme="minorBidi" w:hAnsiTheme="minorBidi"/>
          <w:sz w:val="24"/>
          <w:szCs w:val="24"/>
          <w:u w:val="single"/>
          <w:rtl/>
          <w:lang w:bidi="ar-KW"/>
        </w:rPr>
        <w:t>البرامج ال</w:t>
      </w:r>
      <w:r>
        <w:rPr>
          <w:rFonts w:asciiTheme="minorBidi" w:hAnsiTheme="minorBidi" w:hint="cs"/>
          <w:sz w:val="24"/>
          <w:szCs w:val="24"/>
          <w:u w:val="single"/>
          <w:rtl/>
          <w:lang w:bidi="ar-KW"/>
        </w:rPr>
        <w:t>إ</w:t>
      </w:r>
      <w:r w:rsidRPr="001A30A9">
        <w:rPr>
          <w:rFonts w:asciiTheme="minorBidi" w:hAnsiTheme="minorBidi"/>
          <w:sz w:val="24"/>
          <w:szCs w:val="24"/>
          <w:u w:val="single"/>
          <w:rtl/>
          <w:lang w:bidi="ar-KW"/>
        </w:rPr>
        <w:t>ذاعية والتلفزيونية:</w:t>
      </w:r>
    </w:p>
    <w:p w14:paraId="14ABB11A" w14:textId="77777777" w:rsidR="00BF4886" w:rsidRPr="001A30A9" w:rsidRDefault="00BF4886" w:rsidP="00BF4886">
      <w:pPr>
        <w:numPr>
          <w:ilvl w:val="0"/>
          <w:numId w:val="7"/>
        </w:numPr>
        <w:bidi/>
        <w:spacing w:after="0" w:line="240" w:lineRule="auto"/>
        <w:ind w:right="360"/>
        <w:rPr>
          <w:rFonts w:asciiTheme="minorBidi" w:hAnsiTheme="minorBidi"/>
          <w:sz w:val="24"/>
          <w:szCs w:val="24"/>
        </w:rPr>
      </w:pPr>
      <w:r w:rsidRPr="001A30A9">
        <w:rPr>
          <w:rFonts w:asciiTheme="minorBidi" w:hAnsiTheme="minorBidi"/>
          <w:sz w:val="24"/>
          <w:szCs w:val="24"/>
          <w:rtl/>
          <w:lang w:bidi="ar-KW"/>
        </w:rPr>
        <w:t>600 ساعة إذاعية مع إذاعة دولة الكويت، سلسلة توثق صناعات الإعلان والتسويق والعلاقات العامة.</w:t>
      </w:r>
    </w:p>
    <w:p w14:paraId="19B5E89F" w14:textId="77777777" w:rsidR="00BF4886" w:rsidRPr="001A30A9" w:rsidRDefault="00BF4886" w:rsidP="00BF4886">
      <w:pPr>
        <w:numPr>
          <w:ilvl w:val="0"/>
          <w:numId w:val="7"/>
        </w:numPr>
        <w:bidi/>
        <w:spacing w:after="0" w:line="240" w:lineRule="auto"/>
        <w:ind w:right="360"/>
        <w:rPr>
          <w:rFonts w:asciiTheme="minorBidi" w:hAnsiTheme="minorBidi"/>
          <w:sz w:val="24"/>
          <w:szCs w:val="24"/>
        </w:rPr>
      </w:pPr>
      <w:r w:rsidRPr="001A30A9">
        <w:rPr>
          <w:rFonts w:asciiTheme="minorBidi" w:hAnsiTheme="minorBidi"/>
          <w:sz w:val="24"/>
          <w:szCs w:val="24"/>
          <w:rtl/>
          <w:lang w:bidi="ar-KW"/>
        </w:rPr>
        <w:t xml:space="preserve">استضافات عبر محطات إذاعية وتلفزيونية </w:t>
      </w:r>
      <w:r w:rsidRPr="001A30A9">
        <w:rPr>
          <w:rFonts w:asciiTheme="minorBidi" w:hAnsiTheme="minorBidi"/>
          <w:sz w:val="24"/>
          <w:szCs w:val="24"/>
          <w:lang w:bidi="ar-KW"/>
        </w:rPr>
        <w:t>-</w:t>
      </w:r>
      <w:r w:rsidRPr="001A30A9">
        <w:rPr>
          <w:rFonts w:asciiTheme="minorBidi" w:hAnsiTheme="minorBidi"/>
          <w:sz w:val="24"/>
          <w:szCs w:val="24"/>
          <w:rtl/>
          <w:lang w:bidi="ar-KW"/>
        </w:rPr>
        <w:t xml:space="preserve"> قطر، دبي، وتركيا </w:t>
      </w:r>
      <w:r w:rsidRPr="001A30A9">
        <w:rPr>
          <w:rFonts w:asciiTheme="minorBidi" w:hAnsiTheme="minorBidi"/>
          <w:sz w:val="24"/>
          <w:szCs w:val="24"/>
          <w:lang w:bidi="ar-KW"/>
        </w:rPr>
        <w:t>TRT</w:t>
      </w:r>
    </w:p>
    <w:p w14:paraId="72A9DBBF" w14:textId="77777777" w:rsidR="00BF4886" w:rsidRPr="001A30A9" w:rsidRDefault="00BF4886" w:rsidP="00BF4886">
      <w:pPr>
        <w:bidi/>
        <w:rPr>
          <w:rFonts w:asciiTheme="minorBidi" w:hAnsiTheme="minorBidi"/>
          <w:sz w:val="24"/>
          <w:szCs w:val="24"/>
          <w:u w:val="single"/>
        </w:rPr>
      </w:pPr>
    </w:p>
    <w:p w14:paraId="7960333B" w14:textId="77777777" w:rsidR="00BF4886" w:rsidRPr="001A30A9" w:rsidRDefault="00BF4886" w:rsidP="00BF4886">
      <w:pPr>
        <w:bidi/>
        <w:rPr>
          <w:rFonts w:asciiTheme="minorBidi" w:hAnsiTheme="minorBidi"/>
          <w:sz w:val="24"/>
          <w:szCs w:val="24"/>
          <w:u w:val="single"/>
          <w:rtl/>
        </w:rPr>
      </w:pPr>
      <w:r w:rsidRPr="001A30A9">
        <w:rPr>
          <w:rFonts w:asciiTheme="minorBidi" w:hAnsiTheme="minorBidi"/>
          <w:sz w:val="24"/>
          <w:szCs w:val="24"/>
          <w:u w:val="single"/>
          <w:rtl/>
        </w:rPr>
        <w:t>في مجال الاستشارات:</w:t>
      </w:r>
    </w:p>
    <w:p w14:paraId="7A9A6095" w14:textId="77777777" w:rsidR="00BF4886" w:rsidRPr="001A30A9" w:rsidRDefault="00BF4886" w:rsidP="00BF4886">
      <w:pPr>
        <w:numPr>
          <w:ilvl w:val="0"/>
          <w:numId w:val="8"/>
        </w:numPr>
        <w:tabs>
          <w:tab w:val="left" w:pos="793"/>
        </w:tabs>
        <w:bidi/>
        <w:spacing w:after="0" w:line="240" w:lineRule="auto"/>
        <w:rPr>
          <w:rFonts w:asciiTheme="minorBidi" w:hAnsiTheme="minorBidi"/>
          <w:sz w:val="24"/>
          <w:szCs w:val="24"/>
          <w:rtl/>
        </w:rPr>
      </w:pPr>
      <w:r w:rsidRPr="001A30A9">
        <w:rPr>
          <w:rFonts w:asciiTheme="minorBidi" w:hAnsiTheme="minorBidi"/>
          <w:sz w:val="24"/>
          <w:szCs w:val="24"/>
          <w:rtl/>
        </w:rPr>
        <w:t>مستشار إعلامي لبعض مكاتب " الديوان الأميري " مكتب الشهيد - الكويت.</w:t>
      </w:r>
    </w:p>
    <w:p w14:paraId="0F78219A"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 مستشار الشركة الكويتية للحاسبات 2000</w:t>
      </w:r>
    </w:p>
    <w:p w14:paraId="0EADD2F6"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شركة "حرف" إحدى شركات "صخر" الكويت – مصر 2000</w:t>
      </w:r>
    </w:p>
    <w:p w14:paraId="3D82DBD1"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مؤسس الاعلام والتسويق في بيت التمويل الكويتي. 1986-2003</w:t>
      </w:r>
    </w:p>
    <w:p w14:paraId="6037C075"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إعلامي لبيت التمويل الكويتي التركي ،1987</w:t>
      </w:r>
    </w:p>
    <w:p w14:paraId="55DF390C"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قدم الاستشارات لقنوات تلفزيونية دولية كقناة الجزيرة 1997 في قطر، وقناة الرسالة في السعودية.</w:t>
      </w:r>
    </w:p>
    <w:p w14:paraId="6F9C5474"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شركة مستشفى المواساة القابضة 2002-2004</w:t>
      </w:r>
    </w:p>
    <w:p w14:paraId="5B60D0D6"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"المركز العلمي " 2003، إحدى شركات مؤسسة الكويت للتقدم العلمي.</w:t>
      </w:r>
    </w:p>
    <w:p w14:paraId="2C3894C2"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اسم الرواج التجاري لشركة الشرقية للاستثمار 2005</w:t>
      </w:r>
    </w:p>
    <w:p w14:paraId="11AFA95A"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مستشار مجموعة مدارس </w:t>
      </w:r>
      <w:r w:rsidRPr="001A30A9">
        <w:rPr>
          <w:rFonts w:asciiTheme="minorBidi" w:hAnsiTheme="minorBidi"/>
          <w:sz w:val="24"/>
          <w:szCs w:val="24"/>
        </w:rPr>
        <w:t>IPE</w:t>
      </w:r>
      <w:r w:rsidRPr="001A30A9">
        <w:rPr>
          <w:rFonts w:asciiTheme="minorBidi" w:hAnsiTheme="minorBidi"/>
          <w:sz w:val="24"/>
          <w:szCs w:val="24"/>
          <w:rtl/>
          <w:lang w:bidi="ar-KW"/>
        </w:rPr>
        <w:t xml:space="preserve"> (عربية وأجنبية وثنائية اللغة) 2005</w:t>
      </w:r>
    </w:p>
    <w:p w14:paraId="1B009121"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اسم الرواج التجاري لشركة الامتياز للاستثمار 2006</w:t>
      </w:r>
    </w:p>
    <w:p w14:paraId="7FCC51A3"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التسويق لدى معهد الكويت للأبحاث العلمية 2007، 2009</w:t>
      </w:r>
    </w:p>
    <w:p w14:paraId="5C64D253"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مستشار مركز الكويت للتحكيم التجاري، غرفة تجارة وصناعة الكويت، 2007 </w:t>
      </w:r>
    </w:p>
    <w:p w14:paraId="22E59A96"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وزارة الصحة، المملكة العربية السعودية، مركز الطب الطبيعي 2009</w:t>
      </w:r>
    </w:p>
    <w:p w14:paraId="5D683D90"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مستشار </w:t>
      </w:r>
      <w:r w:rsidRPr="001A30A9">
        <w:rPr>
          <w:rFonts w:asciiTheme="minorBidi" w:hAnsiTheme="minorBidi"/>
          <w:sz w:val="24"/>
          <w:szCs w:val="24"/>
          <w:rtl/>
          <w:lang w:bidi="ar-KW"/>
        </w:rPr>
        <w:t xml:space="preserve">بلدية </w:t>
      </w:r>
      <w:r w:rsidRPr="001A30A9">
        <w:rPr>
          <w:rFonts w:asciiTheme="minorBidi" w:hAnsiTheme="minorBidi"/>
          <w:sz w:val="24"/>
          <w:szCs w:val="24"/>
          <w:rtl/>
        </w:rPr>
        <w:t>إمارة عجمان، الامارات العربية المتحدة 2012</w:t>
      </w:r>
    </w:p>
    <w:p w14:paraId="030EABB0"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مستشار 2012 لمؤتمر </w:t>
      </w:r>
      <w:r w:rsidRPr="001A30A9">
        <w:rPr>
          <w:rFonts w:asciiTheme="minorBidi" w:hAnsiTheme="minorBidi"/>
          <w:sz w:val="24"/>
          <w:szCs w:val="24"/>
        </w:rPr>
        <w:t>(World forum)</w:t>
      </w:r>
      <w:r w:rsidRPr="001A30A9">
        <w:rPr>
          <w:rFonts w:asciiTheme="minorBidi" w:hAnsiTheme="minorBidi"/>
          <w:sz w:val="24"/>
          <w:szCs w:val="24"/>
          <w:rtl/>
        </w:rPr>
        <w:t xml:space="preserve"> </w:t>
      </w:r>
      <w:r w:rsidRPr="001A30A9">
        <w:rPr>
          <w:rFonts w:asciiTheme="minorBidi" w:hAnsiTheme="minorBidi"/>
          <w:sz w:val="24"/>
          <w:szCs w:val="24"/>
          <w:rtl/>
          <w:lang w:bidi="ar-KW"/>
        </w:rPr>
        <w:t>ا</w:t>
      </w:r>
      <w:r w:rsidRPr="001A30A9">
        <w:rPr>
          <w:rFonts w:asciiTheme="minorBidi" w:hAnsiTheme="minorBidi"/>
          <w:sz w:val="24"/>
          <w:szCs w:val="24"/>
          <w:rtl/>
        </w:rPr>
        <w:t>لجمهورية التركية</w:t>
      </w:r>
    </w:p>
    <w:p w14:paraId="64DD2167"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مستشارا للعديد من الشركات الاعلامية والوكالات الاعلانية في الكويت والخليج.</w:t>
      </w:r>
    </w:p>
    <w:p w14:paraId="12575B8B"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برنامج تحويل القيم لمنتجات لمركز صباح الاحمد للموهبة والابداع 2011</w:t>
      </w:r>
    </w:p>
    <w:p w14:paraId="3C5F95EC"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 مستشار العلاقات الدولية لمركز صباح الاحمد للموهبة والابداع 2015</w:t>
      </w:r>
    </w:p>
    <w:p w14:paraId="3A0761F1"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tl/>
        </w:rPr>
      </w:pPr>
      <w:r w:rsidRPr="001A30A9">
        <w:rPr>
          <w:rFonts w:asciiTheme="minorBidi" w:hAnsiTheme="minorBidi"/>
          <w:sz w:val="24"/>
          <w:szCs w:val="24"/>
          <w:rtl/>
        </w:rPr>
        <w:t>مستشار الشركة الكويتية للاستثمار 2019</w:t>
      </w:r>
    </w:p>
    <w:p w14:paraId="10700D9D" w14:textId="77777777" w:rsidR="00BF4886" w:rsidRDefault="00BF4886" w:rsidP="00BF4886">
      <w:pPr>
        <w:bidi/>
        <w:rPr>
          <w:rFonts w:asciiTheme="minorBidi" w:eastAsia="Times New Roman" w:hAnsiTheme="minorBidi"/>
          <w:sz w:val="36"/>
          <w:szCs w:val="36"/>
          <w:rtl/>
          <w:lang w:bidi="ar-KW"/>
        </w:rPr>
      </w:pPr>
    </w:p>
    <w:sectPr w:rsidR="00BF4886" w:rsidSect="00A275E1">
      <w:footerReference w:type="default" r:id="rId19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A86B0" w14:textId="77777777" w:rsidR="0048248D" w:rsidRDefault="0048248D" w:rsidP="009B2880">
      <w:pPr>
        <w:spacing w:after="0" w:line="240" w:lineRule="auto"/>
      </w:pPr>
      <w:r>
        <w:separator/>
      </w:r>
    </w:p>
  </w:endnote>
  <w:endnote w:type="continuationSeparator" w:id="0">
    <w:p w14:paraId="39C2F9B3" w14:textId="77777777" w:rsidR="0048248D" w:rsidRDefault="0048248D" w:rsidP="009B2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itab">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Lotus Linotype">
    <w:altName w:val="Arial"/>
    <w:charset w:val="00"/>
    <w:family w:val="auto"/>
    <w:pitch w:val="variable"/>
    <w:sig w:usb0="00006007" w:usb1="80000000" w:usb2="00000008" w:usb3="00000000" w:csb0="00000043" w:csb1="00000000"/>
  </w:font>
  <w:font w:name="DecoType Naskh">
    <w:panose1 w:val="02010400000000000000"/>
    <w:charset w:val="B2"/>
    <w:family w:val="auto"/>
    <w:pitch w:val="variable"/>
    <w:sig w:usb0="00002001" w:usb1="80000000" w:usb2="00000008" w:usb3="00000000" w:csb0="00000040" w:csb1="00000000"/>
  </w:font>
  <w:font w:name="Librarian">
    <w:altName w:val="Lotus Linotype"/>
    <w:charset w:val="00"/>
    <w:family w:val="auto"/>
    <w:pitch w:val="variable"/>
    <w:sig w:usb0="00002003" w:usb1="00000000" w:usb2="00000000" w:usb3="00000000" w:csb0="00000041" w:csb1="00000000"/>
  </w:font>
  <w:font w:name="MCS ALMAALIM HIGH">
    <w:altName w:val="Arial"/>
    <w:charset w:val="B2"/>
    <w:family w:val="auto"/>
    <w:pitch w:val="variable"/>
    <w:sig w:usb0="00002001" w:usb1="00000000" w:usb2="00000000" w:usb3="00000000" w:csb0="00000040" w:csb1="00000000"/>
  </w:font>
  <w:font w:name="MCS Taybah S_U normal.">
    <w:altName w:val="Arial"/>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6FF" w:usb1="420024FF" w:usb2="02000000" w:usb3="00000000" w:csb0="0000019F" w:csb1="00000000"/>
  </w:font>
  <w:font w:name="Droid Naskh">
    <w:altName w:val="Cambria"/>
    <w:panose1 w:val="00000000000000000000"/>
    <w:charset w:val="00"/>
    <w:family w:val="roman"/>
    <w:notTrueType/>
    <w:pitch w:val="default"/>
  </w:font>
  <w:font w:name="AGA Arabesque">
    <w:panose1 w:val="05010101010101010101"/>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UICTFontTextStyleBody">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FC1DD6" w14:paraId="32F64AE9" w14:textId="77777777">
      <w:trPr>
        <w:trHeight w:hRule="exact" w:val="115"/>
        <w:jc w:val="center"/>
      </w:trPr>
      <w:tc>
        <w:tcPr>
          <w:tcW w:w="4686" w:type="dxa"/>
          <w:shd w:val="clear" w:color="auto" w:fill="4472C4" w:themeFill="accent1"/>
          <w:tcMar>
            <w:top w:w="0" w:type="dxa"/>
            <w:bottom w:w="0" w:type="dxa"/>
          </w:tcMar>
        </w:tcPr>
        <w:p w14:paraId="4C1BE3CF" w14:textId="0FDC3289" w:rsidR="00FC1DD6" w:rsidRDefault="00FC1DD6">
          <w:pPr>
            <w:pStyle w:val="a9"/>
            <w:tabs>
              <w:tab w:val="clear" w:pos="4680"/>
              <w:tab w:val="clear" w:pos="9360"/>
            </w:tabs>
            <w:rPr>
              <w:caps/>
              <w:sz w:val="18"/>
              <w:szCs w:val="18"/>
            </w:rPr>
          </w:pPr>
        </w:p>
      </w:tc>
      <w:tc>
        <w:tcPr>
          <w:tcW w:w="4674" w:type="dxa"/>
          <w:shd w:val="clear" w:color="auto" w:fill="4472C4" w:themeFill="accent1"/>
          <w:tcMar>
            <w:top w:w="0" w:type="dxa"/>
            <w:bottom w:w="0" w:type="dxa"/>
          </w:tcMar>
        </w:tcPr>
        <w:p w14:paraId="64FF5895" w14:textId="77777777" w:rsidR="00FC1DD6" w:rsidRDefault="00FC1DD6">
          <w:pPr>
            <w:pStyle w:val="a9"/>
            <w:tabs>
              <w:tab w:val="clear" w:pos="4680"/>
              <w:tab w:val="clear" w:pos="9360"/>
            </w:tabs>
            <w:jc w:val="right"/>
            <w:rPr>
              <w:caps/>
              <w:sz w:val="18"/>
              <w:szCs w:val="18"/>
            </w:rPr>
          </w:pPr>
        </w:p>
      </w:tc>
    </w:tr>
    <w:tr w:rsidR="00FC1DD6" w14:paraId="68042D68" w14:textId="77777777">
      <w:trPr>
        <w:jc w:val="center"/>
      </w:trPr>
      <w:sdt>
        <w:sdtPr>
          <w:rPr>
            <w:caps/>
            <w:color w:val="808080" w:themeColor="background1" w:themeShade="80"/>
            <w:sz w:val="18"/>
            <w:szCs w:val="18"/>
          </w:rPr>
          <w:alias w:val="الكاتب"/>
          <w:tag w:val=""/>
          <w:id w:val="1534151868"/>
          <w:placeholder>
            <w:docPart w:val="BA108C320AB742048C763F621D3DF47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2DA48D02" w14:textId="2CD45ADF" w:rsidR="00FC1DD6" w:rsidRDefault="00680BB8">
              <w:pPr>
                <w:pStyle w:val="aa"/>
                <w:tabs>
                  <w:tab w:val="clear" w:pos="4680"/>
                  <w:tab w:val="clear" w:pos="9360"/>
                </w:tabs>
                <w:rPr>
                  <w:caps/>
                  <w:color w:val="808080" w:themeColor="background1" w:themeShade="80"/>
                  <w:sz w:val="18"/>
                  <w:szCs w:val="18"/>
                </w:rPr>
              </w:pPr>
              <w:r>
                <w:rPr>
                  <w:rFonts w:hint="cs"/>
                  <w:caps/>
                  <w:color w:val="808080" w:themeColor="background1" w:themeShade="80"/>
                  <w:sz w:val="18"/>
                  <w:szCs w:val="18"/>
                  <w:rtl/>
                </w:rPr>
                <w:t>صراع القيم والاسباب</w:t>
              </w:r>
            </w:p>
          </w:tc>
        </w:sdtContent>
      </w:sdt>
      <w:tc>
        <w:tcPr>
          <w:tcW w:w="4674" w:type="dxa"/>
          <w:shd w:val="clear" w:color="auto" w:fill="auto"/>
          <w:vAlign w:val="center"/>
        </w:tcPr>
        <w:p w14:paraId="1CC260B1" w14:textId="77777777" w:rsidR="00FC1DD6" w:rsidRDefault="00FC1DD6">
          <w:pPr>
            <w:pStyle w:val="aa"/>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tl/>
              <w:lang w:val="ar-SA"/>
            </w:rPr>
            <w:t>2</w:t>
          </w:r>
          <w:r>
            <w:rPr>
              <w:caps/>
              <w:color w:val="808080" w:themeColor="background1" w:themeShade="80"/>
              <w:sz w:val="18"/>
              <w:szCs w:val="18"/>
            </w:rPr>
            <w:fldChar w:fldCharType="end"/>
          </w:r>
        </w:p>
      </w:tc>
    </w:tr>
  </w:tbl>
  <w:p w14:paraId="21B8E960" w14:textId="77777777" w:rsidR="00FC1DD6" w:rsidRDefault="00FC1DD6">
    <w:pPr>
      <w:pStyle w:val="aa"/>
    </w:pPr>
  </w:p>
  <w:p w14:paraId="74E7209B" w14:textId="77777777" w:rsidR="00FC1DD6" w:rsidRDefault="00FC1D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53C6C" w14:textId="77777777" w:rsidR="0048248D" w:rsidRDefault="0048248D" w:rsidP="009B2880">
      <w:pPr>
        <w:spacing w:after="0" w:line="240" w:lineRule="auto"/>
      </w:pPr>
      <w:r>
        <w:separator/>
      </w:r>
    </w:p>
  </w:footnote>
  <w:footnote w:type="continuationSeparator" w:id="0">
    <w:p w14:paraId="0000EF96" w14:textId="77777777" w:rsidR="0048248D" w:rsidRDefault="0048248D" w:rsidP="009B2880">
      <w:pPr>
        <w:spacing w:after="0" w:line="240" w:lineRule="auto"/>
      </w:pPr>
      <w:r>
        <w:continuationSeparator/>
      </w:r>
    </w:p>
  </w:footnote>
  <w:footnote w:id="1">
    <w:p w14:paraId="114B2BE5" w14:textId="1B30FD6F" w:rsidR="00FC1DD6" w:rsidRDefault="00FC1DD6" w:rsidP="001E66CC">
      <w:pPr>
        <w:pStyle w:val="af0"/>
        <w:widowControl w:val="0"/>
        <w:spacing w:after="60" w:line="460" w:lineRule="exact"/>
        <w:ind w:left="510" w:hanging="510"/>
        <w:jc w:val="lowKashida"/>
      </w:pPr>
    </w:p>
  </w:footnote>
  <w:footnote w:id="2">
    <w:p w14:paraId="0BDFB0B5" w14:textId="717B1DBE" w:rsidR="00FC1DD6" w:rsidRDefault="00FC1DD6" w:rsidP="001E66CC">
      <w:pPr>
        <w:pStyle w:val="af0"/>
        <w:widowControl w:val="0"/>
        <w:spacing w:after="60" w:line="460" w:lineRule="exact"/>
        <w:ind w:left="510" w:hanging="510"/>
        <w:jc w:val="lowKashida"/>
      </w:pPr>
    </w:p>
  </w:footnote>
  <w:footnote w:id="3">
    <w:p w14:paraId="05E600E0" w14:textId="1CD89251" w:rsidR="00FC1DD6" w:rsidRDefault="00FC1DD6" w:rsidP="001E66CC">
      <w:pPr>
        <w:pStyle w:val="af0"/>
        <w:widowControl w:val="0"/>
        <w:spacing w:after="60" w:line="460" w:lineRule="exact"/>
        <w:ind w:left="510" w:hanging="510"/>
        <w:jc w:val="lowKashid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6DF"/>
    <w:multiLevelType w:val="hybridMultilevel"/>
    <w:tmpl w:val="5068016E"/>
    <w:lvl w:ilvl="0" w:tplc="300A6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E7EE2"/>
    <w:multiLevelType w:val="hybridMultilevel"/>
    <w:tmpl w:val="F84E6C62"/>
    <w:lvl w:ilvl="0" w:tplc="BACE0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042A8"/>
    <w:multiLevelType w:val="hybridMultilevel"/>
    <w:tmpl w:val="F2C87D3E"/>
    <w:lvl w:ilvl="0" w:tplc="41AE3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4B17"/>
    <w:multiLevelType w:val="hybridMultilevel"/>
    <w:tmpl w:val="CEE4A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1464E"/>
    <w:multiLevelType w:val="hybridMultilevel"/>
    <w:tmpl w:val="B530872E"/>
    <w:lvl w:ilvl="0" w:tplc="3624939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F13D1B"/>
    <w:multiLevelType w:val="hybridMultilevel"/>
    <w:tmpl w:val="17E61A50"/>
    <w:lvl w:ilvl="0" w:tplc="9ABCA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0705F"/>
    <w:multiLevelType w:val="hybridMultilevel"/>
    <w:tmpl w:val="744E6630"/>
    <w:lvl w:ilvl="0" w:tplc="DAC43F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2F1B06"/>
    <w:multiLevelType w:val="hybridMultilevel"/>
    <w:tmpl w:val="CE4E0F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0529B"/>
    <w:multiLevelType w:val="hybridMultilevel"/>
    <w:tmpl w:val="3EBAB804"/>
    <w:lvl w:ilvl="0" w:tplc="14BA894E">
      <w:start w:val="1"/>
      <w:numFmt w:val="arabicAlpha"/>
      <w:lvlText w:val="%1-"/>
      <w:lvlJc w:val="left"/>
      <w:pPr>
        <w:ind w:left="720" w:hanging="360"/>
      </w:pPr>
      <w:rPr>
        <w:rFonts w:ascii="Kitab" w:eastAsiaTheme="minorHAnsi" w:hAnsi="Kitab"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47B70"/>
    <w:multiLevelType w:val="hybridMultilevel"/>
    <w:tmpl w:val="9A067A12"/>
    <w:lvl w:ilvl="0" w:tplc="9C3E9E88">
      <w:start w:val="1"/>
      <w:numFmt w:val="bullet"/>
      <w:lvlText w:val=""/>
      <w:lvlJc w:val="left"/>
      <w:pPr>
        <w:ind w:left="720" w:hanging="360"/>
      </w:pPr>
      <w:rPr>
        <w:rFonts w:ascii="Wingdings" w:hAnsi="Wingdings" w:hint="default"/>
        <w:color w:val="262626" w:themeColor="text1" w:themeTint="D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7D166B"/>
    <w:multiLevelType w:val="hybridMultilevel"/>
    <w:tmpl w:val="6D2CAD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BC1AFB"/>
    <w:multiLevelType w:val="hybridMultilevel"/>
    <w:tmpl w:val="EB8CF89E"/>
    <w:lvl w:ilvl="0" w:tplc="A464FF1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082BC3"/>
    <w:multiLevelType w:val="hybridMultilevel"/>
    <w:tmpl w:val="C4765DA2"/>
    <w:lvl w:ilvl="0" w:tplc="544C663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550AF6"/>
    <w:multiLevelType w:val="hybridMultilevel"/>
    <w:tmpl w:val="326A6574"/>
    <w:lvl w:ilvl="0" w:tplc="6290B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504FB5"/>
    <w:multiLevelType w:val="hybridMultilevel"/>
    <w:tmpl w:val="8F72AE14"/>
    <w:lvl w:ilvl="0" w:tplc="854AF7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7859AF"/>
    <w:multiLevelType w:val="hybridMultilevel"/>
    <w:tmpl w:val="DDC6AD18"/>
    <w:lvl w:ilvl="0" w:tplc="99E09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48764C"/>
    <w:multiLevelType w:val="hybridMultilevel"/>
    <w:tmpl w:val="3B546F78"/>
    <w:lvl w:ilvl="0" w:tplc="6E9CF77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7F40AF"/>
    <w:multiLevelType w:val="hybridMultilevel"/>
    <w:tmpl w:val="53B6CB8A"/>
    <w:lvl w:ilvl="0" w:tplc="2A881B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14464D"/>
    <w:multiLevelType w:val="hybridMultilevel"/>
    <w:tmpl w:val="5FBE545A"/>
    <w:lvl w:ilvl="0" w:tplc="E7E62498">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0B59F9"/>
    <w:multiLevelType w:val="hybridMultilevel"/>
    <w:tmpl w:val="D540BAEA"/>
    <w:lvl w:ilvl="0" w:tplc="45A88F78">
      <w:start w:val="1"/>
      <w:numFmt w:val="decimal"/>
      <w:lvlText w:val="%1-"/>
      <w:lvlJc w:val="left"/>
      <w:pPr>
        <w:ind w:left="1820" w:hanging="380"/>
      </w:pPr>
      <w:rPr>
        <w:rFonts w:hint="default"/>
        <w:sz w:val="4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53706B"/>
    <w:multiLevelType w:val="hybridMultilevel"/>
    <w:tmpl w:val="50ECD8EC"/>
    <w:lvl w:ilvl="0" w:tplc="29F63BB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4C6301"/>
    <w:multiLevelType w:val="singleLevel"/>
    <w:tmpl w:val="FDF8D1CC"/>
    <w:lvl w:ilvl="0">
      <w:start w:val="1"/>
      <w:numFmt w:val="bullet"/>
      <w:pStyle w:val="a"/>
      <w:lvlText w:val=""/>
      <w:lvlJc w:val="center"/>
      <w:pPr>
        <w:tabs>
          <w:tab w:val="num" w:pos="648"/>
        </w:tabs>
        <w:ind w:left="360" w:hanging="72"/>
      </w:pPr>
      <w:rPr>
        <w:rFonts w:ascii="Wingdings" w:hint="default"/>
        <w:sz w:val="30"/>
      </w:rPr>
    </w:lvl>
  </w:abstractNum>
  <w:abstractNum w:abstractNumId="22" w15:restartNumberingAfterBreak="0">
    <w:nsid w:val="43FB451A"/>
    <w:multiLevelType w:val="hybridMultilevel"/>
    <w:tmpl w:val="2DFEDA8E"/>
    <w:lvl w:ilvl="0" w:tplc="D96C873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6A6AA4"/>
    <w:multiLevelType w:val="hybridMultilevel"/>
    <w:tmpl w:val="0EB0CE36"/>
    <w:lvl w:ilvl="0" w:tplc="A8D0C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C86F50"/>
    <w:multiLevelType w:val="hybridMultilevel"/>
    <w:tmpl w:val="832E0CD6"/>
    <w:lvl w:ilvl="0" w:tplc="259AD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140243"/>
    <w:multiLevelType w:val="singleLevel"/>
    <w:tmpl w:val="0401000F"/>
    <w:lvl w:ilvl="0">
      <w:start w:val="1"/>
      <w:numFmt w:val="decimal"/>
      <w:lvlText w:val="%1."/>
      <w:lvlJc w:val="center"/>
      <w:pPr>
        <w:tabs>
          <w:tab w:val="num" w:pos="648"/>
        </w:tabs>
        <w:ind w:left="360" w:hanging="72"/>
      </w:pPr>
    </w:lvl>
  </w:abstractNum>
  <w:abstractNum w:abstractNumId="26" w15:restartNumberingAfterBreak="0">
    <w:nsid w:val="521D64AC"/>
    <w:multiLevelType w:val="hybridMultilevel"/>
    <w:tmpl w:val="F796F41E"/>
    <w:lvl w:ilvl="0" w:tplc="DDC44B0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C67456"/>
    <w:multiLevelType w:val="hybridMultilevel"/>
    <w:tmpl w:val="91166A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5B2F54"/>
    <w:multiLevelType w:val="singleLevel"/>
    <w:tmpl w:val="0401000F"/>
    <w:lvl w:ilvl="0">
      <w:start w:val="1"/>
      <w:numFmt w:val="decimal"/>
      <w:lvlText w:val="%1."/>
      <w:lvlJc w:val="center"/>
      <w:pPr>
        <w:tabs>
          <w:tab w:val="num" w:pos="648"/>
        </w:tabs>
        <w:ind w:left="360" w:hanging="72"/>
      </w:pPr>
    </w:lvl>
  </w:abstractNum>
  <w:abstractNum w:abstractNumId="29" w15:restartNumberingAfterBreak="0">
    <w:nsid w:val="5EE82D6C"/>
    <w:multiLevelType w:val="hybridMultilevel"/>
    <w:tmpl w:val="CC86C120"/>
    <w:lvl w:ilvl="0" w:tplc="830CC6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3A1982"/>
    <w:multiLevelType w:val="hybridMultilevel"/>
    <w:tmpl w:val="94C6DC6A"/>
    <w:lvl w:ilvl="0" w:tplc="45A88F78">
      <w:start w:val="1"/>
      <w:numFmt w:val="decimal"/>
      <w:lvlText w:val="%1-"/>
      <w:lvlJc w:val="left"/>
      <w:pPr>
        <w:ind w:left="1820" w:hanging="380"/>
      </w:pPr>
      <w:rPr>
        <w:rFonts w:hint="default"/>
        <w:sz w:val="4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2BF7406"/>
    <w:multiLevelType w:val="hybridMultilevel"/>
    <w:tmpl w:val="929C11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B52F3F"/>
    <w:multiLevelType w:val="singleLevel"/>
    <w:tmpl w:val="0401000F"/>
    <w:lvl w:ilvl="0">
      <w:start w:val="1"/>
      <w:numFmt w:val="decimal"/>
      <w:lvlText w:val="%1."/>
      <w:lvlJc w:val="center"/>
      <w:pPr>
        <w:tabs>
          <w:tab w:val="num" w:pos="648"/>
        </w:tabs>
        <w:ind w:left="360" w:right="360" w:hanging="72"/>
      </w:pPr>
    </w:lvl>
  </w:abstractNum>
  <w:abstractNum w:abstractNumId="33" w15:restartNumberingAfterBreak="0">
    <w:nsid w:val="64FD1295"/>
    <w:multiLevelType w:val="multilevel"/>
    <w:tmpl w:val="159C74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741C9E"/>
    <w:multiLevelType w:val="hybridMultilevel"/>
    <w:tmpl w:val="1DF23D20"/>
    <w:lvl w:ilvl="0" w:tplc="75EEB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98124C"/>
    <w:multiLevelType w:val="hybridMultilevel"/>
    <w:tmpl w:val="36CA52A8"/>
    <w:lvl w:ilvl="0" w:tplc="0264FF9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6" w15:restartNumberingAfterBreak="0">
    <w:nsid w:val="6AC95EC9"/>
    <w:multiLevelType w:val="hybridMultilevel"/>
    <w:tmpl w:val="3E28D05A"/>
    <w:lvl w:ilvl="0" w:tplc="8C922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026D01"/>
    <w:multiLevelType w:val="hybridMultilevel"/>
    <w:tmpl w:val="3F0AC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C71766"/>
    <w:multiLevelType w:val="singleLevel"/>
    <w:tmpl w:val="0401000F"/>
    <w:lvl w:ilvl="0">
      <w:start w:val="1"/>
      <w:numFmt w:val="decimal"/>
      <w:lvlText w:val="%1."/>
      <w:lvlJc w:val="center"/>
      <w:pPr>
        <w:tabs>
          <w:tab w:val="num" w:pos="648"/>
        </w:tabs>
        <w:ind w:left="360" w:hanging="72"/>
      </w:pPr>
    </w:lvl>
  </w:abstractNum>
  <w:abstractNum w:abstractNumId="39" w15:restartNumberingAfterBreak="0">
    <w:nsid w:val="6F17114B"/>
    <w:multiLevelType w:val="hybridMultilevel"/>
    <w:tmpl w:val="F89E4780"/>
    <w:lvl w:ilvl="0" w:tplc="384AF09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1A05E48"/>
    <w:multiLevelType w:val="hybridMultilevel"/>
    <w:tmpl w:val="89FE55D8"/>
    <w:lvl w:ilvl="0" w:tplc="1E68F910">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2C00AF7"/>
    <w:multiLevelType w:val="hybridMultilevel"/>
    <w:tmpl w:val="E5685786"/>
    <w:lvl w:ilvl="0" w:tplc="2BF60200">
      <w:start w:val="1"/>
      <w:numFmt w:val="arabicAlpha"/>
      <w:lvlText w:val="%1-"/>
      <w:lvlJc w:val="left"/>
      <w:pPr>
        <w:ind w:left="1440" w:hanging="360"/>
      </w:pPr>
      <w:rPr>
        <w:rFonts w:hint="default"/>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4DE2E91"/>
    <w:multiLevelType w:val="hybridMultilevel"/>
    <w:tmpl w:val="601681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AA5D85"/>
    <w:multiLevelType w:val="hybridMultilevel"/>
    <w:tmpl w:val="2B04BA98"/>
    <w:lvl w:ilvl="0" w:tplc="5E205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2E4F9E"/>
    <w:multiLevelType w:val="hybridMultilevel"/>
    <w:tmpl w:val="4E36E8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D11704"/>
    <w:multiLevelType w:val="singleLevel"/>
    <w:tmpl w:val="0401000F"/>
    <w:lvl w:ilvl="0">
      <w:start w:val="1"/>
      <w:numFmt w:val="decimal"/>
      <w:lvlText w:val="%1."/>
      <w:lvlJc w:val="center"/>
      <w:pPr>
        <w:tabs>
          <w:tab w:val="num" w:pos="648"/>
        </w:tabs>
        <w:ind w:left="360" w:right="360" w:hanging="72"/>
      </w:pPr>
    </w:lvl>
  </w:abstractNum>
  <w:abstractNum w:abstractNumId="46" w15:restartNumberingAfterBreak="0">
    <w:nsid w:val="7E9E4C74"/>
    <w:multiLevelType w:val="hybridMultilevel"/>
    <w:tmpl w:val="B1E2D620"/>
    <w:lvl w:ilvl="0" w:tplc="18C25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7476986">
    <w:abstractNumId w:val="38"/>
  </w:num>
  <w:num w:numId="2" w16cid:durableId="591746154">
    <w:abstractNumId w:val="28"/>
  </w:num>
  <w:num w:numId="3" w16cid:durableId="1134567574">
    <w:abstractNumId w:val="25"/>
  </w:num>
  <w:num w:numId="4" w16cid:durableId="459080144">
    <w:abstractNumId w:val="45"/>
  </w:num>
  <w:num w:numId="5" w16cid:durableId="705906244">
    <w:abstractNumId w:val="35"/>
  </w:num>
  <w:num w:numId="6" w16cid:durableId="1392001786">
    <w:abstractNumId w:val="34"/>
  </w:num>
  <w:num w:numId="7" w16cid:durableId="822500805">
    <w:abstractNumId w:val="23"/>
  </w:num>
  <w:num w:numId="8" w16cid:durableId="1069620423">
    <w:abstractNumId w:val="32"/>
  </w:num>
  <w:num w:numId="9" w16cid:durableId="420490772">
    <w:abstractNumId w:val="31"/>
  </w:num>
  <w:num w:numId="10" w16cid:durableId="1380591647">
    <w:abstractNumId w:val="2"/>
  </w:num>
  <w:num w:numId="11" w16cid:durableId="915477275">
    <w:abstractNumId w:val="33"/>
  </w:num>
  <w:num w:numId="12" w16cid:durableId="1118909691">
    <w:abstractNumId w:val="6"/>
  </w:num>
  <w:num w:numId="13" w16cid:durableId="2068533736">
    <w:abstractNumId w:val="20"/>
  </w:num>
  <w:num w:numId="14" w16cid:durableId="396367964">
    <w:abstractNumId w:val="8"/>
  </w:num>
  <w:num w:numId="15" w16cid:durableId="519393785">
    <w:abstractNumId w:val="22"/>
  </w:num>
  <w:num w:numId="16" w16cid:durableId="1507404049">
    <w:abstractNumId w:val="11"/>
  </w:num>
  <w:num w:numId="17" w16cid:durableId="1970358880">
    <w:abstractNumId w:val="40"/>
  </w:num>
  <w:num w:numId="18" w16cid:durableId="1798639345">
    <w:abstractNumId w:val="21"/>
  </w:num>
  <w:num w:numId="19" w16cid:durableId="1835878376">
    <w:abstractNumId w:val="12"/>
  </w:num>
  <w:num w:numId="20" w16cid:durableId="363289492">
    <w:abstractNumId w:val="13"/>
  </w:num>
  <w:num w:numId="21" w16cid:durableId="578443831">
    <w:abstractNumId w:val="43"/>
  </w:num>
  <w:num w:numId="22" w16cid:durableId="1369719163">
    <w:abstractNumId w:val="30"/>
  </w:num>
  <w:num w:numId="23" w16cid:durableId="213934230">
    <w:abstractNumId w:val="19"/>
  </w:num>
  <w:num w:numId="24" w16cid:durableId="218831730">
    <w:abstractNumId w:val="14"/>
  </w:num>
  <w:num w:numId="25" w16cid:durableId="2041080544">
    <w:abstractNumId w:val="5"/>
  </w:num>
  <w:num w:numId="26" w16cid:durableId="2085838122">
    <w:abstractNumId w:val="15"/>
  </w:num>
  <w:num w:numId="27" w16cid:durableId="1003899109">
    <w:abstractNumId w:val="1"/>
  </w:num>
  <w:num w:numId="28" w16cid:durableId="42489784">
    <w:abstractNumId w:val="44"/>
  </w:num>
  <w:num w:numId="29" w16cid:durableId="2074770015">
    <w:abstractNumId w:val="37"/>
  </w:num>
  <w:num w:numId="30" w16cid:durableId="764302841">
    <w:abstractNumId w:val="10"/>
  </w:num>
  <w:num w:numId="31" w16cid:durableId="782916348">
    <w:abstractNumId w:val="42"/>
  </w:num>
  <w:num w:numId="32" w16cid:durableId="1627656151">
    <w:abstractNumId w:val="27"/>
  </w:num>
  <w:num w:numId="33" w16cid:durableId="2102293451">
    <w:abstractNumId w:val="3"/>
  </w:num>
  <w:num w:numId="34" w16cid:durableId="1908802330">
    <w:abstractNumId w:val="7"/>
  </w:num>
  <w:num w:numId="35" w16cid:durableId="415831533">
    <w:abstractNumId w:val="9"/>
  </w:num>
  <w:num w:numId="36" w16cid:durableId="629550847">
    <w:abstractNumId w:val="0"/>
  </w:num>
  <w:num w:numId="37" w16cid:durableId="291637931">
    <w:abstractNumId w:val="36"/>
  </w:num>
  <w:num w:numId="38" w16cid:durableId="1482162612">
    <w:abstractNumId w:val="29"/>
  </w:num>
  <w:num w:numId="39" w16cid:durableId="2023780699">
    <w:abstractNumId w:val="17"/>
  </w:num>
  <w:num w:numId="40" w16cid:durableId="1924098772">
    <w:abstractNumId w:val="24"/>
  </w:num>
  <w:num w:numId="41" w16cid:durableId="1006203673">
    <w:abstractNumId w:val="46"/>
  </w:num>
  <w:num w:numId="42" w16cid:durableId="1084491091">
    <w:abstractNumId w:val="4"/>
  </w:num>
  <w:num w:numId="43" w16cid:durableId="651562713">
    <w:abstractNumId w:val="16"/>
  </w:num>
  <w:num w:numId="44" w16cid:durableId="1087113430">
    <w:abstractNumId w:val="26"/>
  </w:num>
  <w:num w:numId="45" w16cid:durableId="164635000">
    <w:abstractNumId w:val="39"/>
  </w:num>
  <w:num w:numId="46" w16cid:durableId="40250945">
    <w:abstractNumId w:val="41"/>
  </w:num>
  <w:num w:numId="47" w16cid:durableId="29687963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C40"/>
    <w:rsid w:val="00000B3A"/>
    <w:rsid w:val="000015F9"/>
    <w:rsid w:val="0000225A"/>
    <w:rsid w:val="000071B2"/>
    <w:rsid w:val="000119D4"/>
    <w:rsid w:val="00013E76"/>
    <w:rsid w:val="00013FB5"/>
    <w:rsid w:val="00021371"/>
    <w:rsid w:val="00023C46"/>
    <w:rsid w:val="00024672"/>
    <w:rsid w:val="00027656"/>
    <w:rsid w:val="00027858"/>
    <w:rsid w:val="00032285"/>
    <w:rsid w:val="0003324B"/>
    <w:rsid w:val="000436AF"/>
    <w:rsid w:val="000462F8"/>
    <w:rsid w:val="00047D1A"/>
    <w:rsid w:val="00051116"/>
    <w:rsid w:val="00051ABD"/>
    <w:rsid w:val="000551EE"/>
    <w:rsid w:val="000559E2"/>
    <w:rsid w:val="00060118"/>
    <w:rsid w:val="000613A7"/>
    <w:rsid w:val="000644DE"/>
    <w:rsid w:val="00066573"/>
    <w:rsid w:val="00066EE2"/>
    <w:rsid w:val="00067C29"/>
    <w:rsid w:val="00074F1E"/>
    <w:rsid w:val="00086FE6"/>
    <w:rsid w:val="00091E2C"/>
    <w:rsid w:val="00092729"/>
    <w:rsid w:val="000A2F32"/>
    <w:rsid w:val="000A3F3F"/>
    <w:rsid w:val="000A4CB1"/>
    <w:rsid w:val="000B02F1"/>
    <w:rsid w:val="000B3E6B"/>
    <w:rsid w:val="000B5829"/>
    <w:rsid w:val="000B7E74"/>
    <w:rsid w:val="000C06A0"/>
    <w:rsid w:val="000C1760"/>
    <w:rsid w:val="000C18DC"/>
    <w:rsid w:val="000D2C5C"/>
    <w:rsid w:val="000D668B"/>
    <w:rsid w:val="000D679D"/>
    <w:rsid w:val="000E11C3"/>
    <w:rsid w:val="000E50A8"/>
    <w:rsid w:val="000F1442"/>
    <w:rsid w:val="000F193F"/>
    <w:rsid w:val="000F37DF"/>
    <w:rsid w:val="000F3C7D"/>
    <w:rsid w:val="001006C0"/>
    <w:rsid w:val="00101E6A"/>
    <w:rsid w:val="00104C22"/>
    <w:rsid w:val="00107C7C"/>
    <w:rsid w:val="00112A3A"/>
    <w:rsid w:val="001142D4"/>
    <w:rsid w:val="0012140F"/>
    <w:rsid w:val="001214A9"/>
    <w:rsid w:val="00121567"/>
    <w:rsid w:val="00122DBB"/>
    <w:rsid w:val="00122DC7"/>
    <w:rsid w:val="0012416D"/>
    <w:rsid w:val="00124358"/>
    <w:rsid w:val="001319C1"/>
    <w:rsid w:val="00134ECF"/>
    <w:rsid w:val="00134FE7"/>
    <w:rsid w:val="0013501D"/>
    <w:rsid w:val="0014548D"/>
    <w:rsid w:val="001461C9"/>
    <w:rsid w:val="00151B51"/>
    <w:rsid w:val="001539F0"/>
    <w:rsid w:val="00153FE8"/>
    <w:rsid w:val="00155114"/>
    <w:rsid w:val="00155678"/>
    <w:rsid w:val="0016091B"/>
    <w:rsid w:val="00164963"/>
    <w:rsid w:val="00165723"/>
    <w:rsid w:val="001671F1"/>
    <w:rsid w:val="001722E6"/>
    <w:rsid w:val="001724C9"/>
    <w:rsid w:val="00173A28"/>
    <w:rsid w:val="0017667F"/>
    <w:rsid w:val="00180502"/>
    <w:rsid w:val="001806C3"/>
    <w:rsid w:val="00182063"/>
    <w:rsid w:val="001827C4"/>
    <w:rsid w:val="00182B88"/>
    <w:rsid w:val="0019088B"/>
    <w:rsid w:val="00193CF2"/>
    <w:rsid w:val="00196D27"/>
    <w:rsid w:val="001A0681"/>
    <w:rsid w:val="001A0956"/>
    <w:rsid w:val="001A2D3B"/>
    <w:rsid w:val="001A30A9"/>
    <w:rsid w:val="001A3EDA"/>
    <w:rsid w:val="001A4B43"/>
    <w:rsid w:val="001A4BFC"/>
    <w:rsid w:val="001A785A"/>
    <w:rsid w:val="001B45B8"/>
    <w:rsid w:val="001C0CDC"/>
    <w:rsid w:val="001C1AA1"/>
    <w:rsid w:val="001C5740"/>
    <w:rsid w:val="001D0A0D"/>
    <w:rsid w:val="001D5754"/>
    <w:rsid w:val="001D6AF2"/>
    <w:rsid w:val="001D77B7"/>
    <w:rsid w:val="001D7942"/>
    <w:rsid w:val="001E0FAF"/>
    <w:rsid w:val="001E1468"/>
    <w:rsid w:val="001E1529"/>
    <w:rsid w:val="001E66CC"/>
    <w:rsid w:val="001F1D85"/>
    <w:rsid w:val="001F324B"/>
    <w:rsid w:val="001F4D14"/>
    <w:rsid w:val="001F7AFE"/>
    <w:rsid w:val="00202F5E"/>
    <w:rsid w:val="00205738"/>
    <w:rsid w:val="00213426"/>
    <w:rsid w:val="0021405D"/>
    <w:rsid w:val="00217B25"/>
    <w:rsid w:val="00221A04"/>
    <w:rsid w:val="002220C3"/>
    <w:rsid w:val="002249D1"/>
    <w:rsid w:val="002254C3"/>
    <w:rsid w:val="00226D5A"/>
    <w:rsid w:val="0023020B"/>
    <w:rsid w:val="00230266"/>
    <w:rsid w:val="002311EC"/>
    <w:rsid w:val="0023296E"/>
    <w:rsid w:val="00233F48"/>
    <w:rsid w:val="00234A8C"/>
    <w:rsid w:val="00234DD9"/>
    <w:rsid w:val="002369F5"/>
    <w:rsid w:val="00236D4E"/>
    <w:rsid w:val="002372D5"/>
    <w:rsid w:val="00240756"/>
    <w:rsid w:val="00242523"/>
    <w:rsid w:val="002449B0"/>
    <w:rsid w:val="00247FB6"/>
    <w:rsid w:val="0025508C"/>
    <w:rsid w:val="00255A22"/>
    <w:rsid w:val="00257594"/>
    <w:rsid w:val="00260F11"/>
    <w:rsid w:val="002613E1"/>
    <w:rsid w:val="00261B9B"/>
    <w:rsid w:val="00270537"/>
    <w:rsid w:val="00270B9D"/>
    <w:rsid w:val="00275385"/>
    <w:rsid w:val="002776A5"/>
    <w:rsid w:val="002820E3"/>
    <w:rsid w:val="00284D21"/>
    <w:rsid w:val="002900E9"/>
    <w:rsid w:val="00291188"/>
    <w:rsid w:val="00291E41"/>
    <w:rsid w:val="002933A6"/>
    <w:rsid w:val="00293A73"/>
    <w:rsid w:val="00294543"/>
    <w:rsid w:val="00297E83"/>
    <w:rsid w:val="002A3E59"/>
    <w:rsid w:val="002A6AA1"/>
    <w:rsid w:val="002B1049"/>
    <w:rsid w:val="002B16F6"/>
    <w:rsid w:val="002B1EA5"/>
    <w:rsid w:val="002B5D1D"/>
    <w:rsid w:val="002B61DC"/>
    <w:rsid w:val="002B6462"/>
    <w:rsid w:val="002B7541"/>
    <w:rsid w:val="002B7613"/>
    <w:rsid w:val="002C096C"/>
    <w:rsid w:val="002C66B7"/>
    <w:rsid w:val="002D0B7F"/>
    <w:rsid w:val="002D1032"/>
    <w:rsid w:val="002D1967"/>
    <w:rsid w:val="002D38B0"/>
    <w:rsid w:val="002D5AA7"/>
    <w:rsid w:val="002E1686"/>
    <w:rsid w:val="002E1CFB"/>
    <w:rsid w:val="002E565D"/>
    <w:rsid w:val="002E7214"/>
    <w:rsid w:val="002F13FE"/>
    <w:rsid w:val="002F3561"/>
    <w:rsid w:val="002F3C98"/>
    <w:rsid w:val="002F3FCA"/>
    <w:rsid w:val="002F5CD0"/>
    <w:rsid w:val="00302D3F"/>
    <w:rsid w:val="00304578"/>
    <w:rsid w:val="00304C94"/>
    <w:rsid w:val="00304DF0"/>
    <w:rsid w:val="00304E21"/>
    <w:rsid w:val="00310342"/>
    <w:rsid w:val="003107FF"/>
    <w:rsid w:val="003136CA"/>
    <w:rsid w:val="003138EF"/>
    <w:rsid w:val="00313FF3"/>
    <w:rsid w:val="00317B7F"/>
    <w:rsid w:val="00320D28"/>
    <w:rsid w:val="003306EE"/>
    <w:rsid w:val="003333B3"/>
    <w:rsid w:val="003346CD"/>
    <w:rsid w:val="003353E7"/>
    <w:rsid w:val="00335BFD"/>
    <w:rsid w:val="003370B7"/>
    <w:rsid w:val="00337E05"/>
    <w:rsid w:val="00337EAF"/>
    <w:rsid w:val="00341629"/>
    <w:rsid w:val="0034186B"/>
    <w:rsid w:val="00342F8E"/>
    <w:rsid w:val="0035216A"/>
    <w:rsid w:val="00352732"/>
    <w:rsid w:val="00355395"/>
    <w:rsid w:val="00356315"/>
    <w:rsid w:val="00356AFC"/>
    <w:rsid w:val="00356EFF"/>
    <w:rsid w:val="003671C4"/>
    <w:rsid w:val="003724B3"/>
    <w:rsid w:val="00372DB3"/>
    <w:rsid w:val="00373F44"/>
    <w:rsid w:val="00373F46"/>
    <w:rsid w:val="003774CA"/>
    <w:rsid w:val="00380283"/>
    <w:rsid w:val="0038085B"/>
    <w:rsid w:val="00382642"/>
    <w:rsid w:val="00382CC8"/>
    <w:rsid w:val="003855C6"/>
    <w:rsid w:val="00387F24"/>
    <w:rsid w:val="0039456D"/>
    <w:rsid w:val="003951F3"/>
    <w:rsid w:val="00397F0D"/>
    <w:rsid w:val="003A1DC8"/>
    <w:rsid w:val="003A321E"/>
    <w:rsid w:val="003A4217"/>
    <w:rsid w:val="003A567F"/>
    <w:rsid w:val="003A67B1"/>
    <w:rsid w:val="003A7BC0"/>
    <w:rsid w:val="003B00BF"/>
    <w:rsid w:val="003B07A9"/>
    <w:rsid w:val="003B132D"/>
    <w:rsid w:val="003B72A0"/>
    <w:rsid w:val="003C12E8"/>
    <w:rsid w:val="003C1CA8"/>
    <w:rsid w:val="003C5723"/>
    <w:rsid w:val="003C757E"/>
    <w:rsid w:val="003C78BB"/>
    <w:rsid w:val="003D0D6F"/>
    <w:rsid w:val="003D1DCD"/>
    <w:rsid w:val="003D4785"/>
    <w:rsid w:val="003E70BC"/>
    <w:rsid w:val="003F3F5A"/>
    <w:rsid w:val="003F4597"/>
    <w:rsid w:val="003F5D1A"/>
    <w:rsid w:val="00402F24"/>
    <w:rsid w:val="00410D34"/>
    <w:rsid w:val="004117B5"/>
    <w:rsid w:val="00412308"/>
    <w:rsid w:val="00412DEC"/>
    <w:rsid w:val="0041370C"/>
    <w:rsid w:val="0041442D"/>
    <w:rsid w:val="00416953"/>
    <w:rsid w:val="00417099"/>
    <w:rsid w:val="00420B7A"/>
    <w:rsid w:val="00422788"/>
    <w:rsid w:val="00425422"/>
    <w:rsid w:val="004267CE"/>
    <w:rsid w:val="00426E4A"/>
    <w:rsid w:val="0043506E"/>
    <w:rsid w:val="0043738A"/>
    <w:rsid w:val="00437686"/>
    <w:rsid w:val="004452E3"/>
    <w:rsid w:val="00446420"/>
    <w:rsid w:val="00453315"/>
    <w:rsid w:val="004550D2"/>
    <w:rsid w:val="00463430"/>
    <w:rsid w:val="0046780A"/>
    <w:rsid w:val="004708BB"/>
    <w:rsid w:val="004711C1"/>
    <w:rsid w:val="0047260E"/>
    <w:rsid w:val="0048021A"/>
    <w:rsid w:val="004817CB"/>
    <w:rsid w:val="0048248D"/>
    <w:rsid w:val="00483465"/>
    <w:rsid w:val="00485DB8"/>
    <w:rsid w:val="004901F4"/>
    <w:rsid w:val="004904EB"/>
    <w:rsid w:val="00494DEF"/>
    <w:rsid w:val="004967E1"/>
    <w:rsid w:val="00496CB2"/>
    <w:rsid w:val="004A3381"/>
    <w:rsid w:val="004B044A"/>
    <w:rsid w:val="004B2B32"/>
    <w:rsid w:val="004B620B"/>
    <w:rsid w:val="004B78E9"/>
    <w:rsid w:val="004C0EA6"/>
    <w:rsid w:val="004C3D4F"/>
    <w:rsid w:val="004C44F1"/>
    <w:rsid w:val="004C5904"/>
    <w:rsid w:val="004C7A55"/>
    <w:rsid w:val="004D0D3A"/>
    <w:rsid w:val="004D10AF"/>
    <w:rsid w:val="004D3946"/>
    <w:rsid w:val="004E2D97"/>
    <w:rsid w:val="004E3293"/>
    <w:rsid w:val="004E7329"/>
    <w:rsid w:val="004F7BF4"/>
    <w:rsid w:val="00503168"/>
    <w:rsid w:val="005126CB"/>
    <w:rsid w:val="00513953"/>
    <w:rsid w:val="005141E0"/>
    <w:rsid w:val="0051437F"/>
    <w:rsid w:val="005150AD"/>
    <w:rsid w:val="00515A43"/>
    <w:rsid w:val="00521FAF"/>
    <w:rsid w:val="005240B2"/>
    <w:rsid w:val="005254ED"/>
    <w:rsid w:val="005263EA"/>
    <w:rsid w:val="0052715C"/>
    <w:rsid w:val="00530A13"/>
    <w:rsid w:val="00530B33"/>
    <w:rsid w:val="00535D55"/>
    <w:rsid w:val="00536A65"/>
    <w:rsid w:val="00542A55"/>
    <w:rsid w:val="005470B3"/>
    <w:rsid w:val="005506B0"/>
    <w:rsid w:val="00551618"/>
    <w:rsid w:val="00551828"/>
    <w:rsid w:val="0055411B"/>
    <w:rsid w:val="005544B1"/>
    <w:rsid w:val="005546DA"/>
    <w:rsid w:val="00555FEA"/>
    <w:rsid w:val="00556A1E"/>
    <w:rsid w:val="005607BC"/>
    <w:rsid w:val="00564A6C"/>
    <w:rsid w:val="00565A07"/>
    <w:rsid w:val="00574137"/>
    <w:rsid w:val="00575EEB"/>
    <w:rsid w:val="00581F00"/>
    <w:rsid w:val="0058372B"/>
    <w:rsid w:val="005852FE"/>
    <w:rsid w:val="005857FD"/>
    <w:rsid w:val="00586696"/>
    <w:rsid w:val="00590B6B"/>
    <w:rsid w:val="00591D6C"/>
    <w:rsid w:val="00595D46"/>
    <w:rsid w:val="005971FA"/>
    <w:rsid w:val="00597847"/>
    <w:rsid w:val="005A0F00"/>
    <w:rsid w:val="005B07F0"/>
    <w:rsid w:val="005B135C"/>
    <w:rsid w:val="005B1E54"/>
    <w:rsid w:val="005B2A7A"/>
    <w:rsid w:val="005B2FC0"/>
    <w:rsid w:val="005B7EEC"/>
    <w:rsid w:val="005C0012"/>
    <w:rsid w:val="005C04E0"/>
    <w:rsid w:val="005C26BA"/>
    <w:rsid w:val="005C45B5"/>
    <w:rsid w:val="005C6AFA"/>
    <w:rsid w:val="005C7F36"/>
    <w:rsid w:val="005D1113"/>
    <w:rsid w:val="005D19CE"/>
    <w:rsid w:val="005D351F"/>
    <w:rsid w:val="005D3E99"/>
    <w:rsid w:val="005D5339"/>
    <w:rsid w:val="005E046B"/>
    <w:rsid w:val="005E79D2"/>
    <w:rsid w:val="005F0B8E"/>
    <w:rsid w:val="005F2062"/>
    <w:rsid w:val="005F2BB6"/>
    <w:rsid w:val="005F311B"/>
    <w:rsid w:val="005F3EA8"/>
    <w:rsid w:val="005F7173"/>
    <w:rsid w:val="00602771"/>
    <w:rsid w:val="00603660"/>
    <w:rsid w:val="00605C17"/>
    <w:rsid w:val="00607AFB"/>
    <w:rsid w:val="00611CD4"/>
    <w:rsid w:val="00611E78"/>
    <w:rsid w:val="00613A91"/>
    <w:rsid w:val="006150F0"/>
    <w:rsid w:val="0061578B"/>
    <w:rsid w:val="00616AC4"/>
    <w:rsid w:val="006178E2"/>
    <w:rsid w:val="00625961"/>
    <w:rsid w:val="00631BFA"/>
    <w:rsid w:val="006321FE"/>
    <w:rsid w:val="00633134"/>
    <w:rsid w:val="0063348F"/>
    <w:rsid w:val="00633655"/>
    <w:rsid w:val="006379A4"/>
    <w:rsid w:val="00642E39"/>
    <w:rsid w:val="006430CE"/>
    <w:rsid w:val="00644C0F"/>
    <w:rsid w:val="00645F5A"/>
    <w:rsid w:val="00650850"/>
    <w:rsid w:val="00650AF6"/>
    <w:rsid w:val="00654C19"/>
    <w:rsid w:val="00655102"/>
    <w:rsid w:val="00657120"/>
    <w:rsid w:val="006630C5"/>
    <w:rsid w:val="006633DF"/>
    <w:rsid w:val="00663441"/>
    <w:rsid w:val="00666666"/>
    <w:rsid w:val="00670A8F"/>
    <w:rsid w:val="00671514"/>
    <w:rsid w:val="0067308F"/>
    <w:rsid w:val="0067391B"/>
    <w:rsid w:val="00675AAF"/>
    <w:rsid w:val="00680BB8"/>
    <w:rsid w:val="00681542"/>
    <w:rsid w:val="00682C09"/>
    <w:rsid w:val="00684511"/>
    <w:rsid w:val="006877D2"/>
    <w:rsid w:val="006911C0"/>
    <w:rsid w:val="00692BDB"/>
    <w:rsid w:val="00693CB4"/>
    <w:rsid w:val="006971C2"/>
    <w:rsid w:val="00697E61"/>
    <w:rsid w:val="006A0AE9"/>
    <w:rsid w:val="006A2399"/>
    <w:rsid w:val="006A42EA"/>
    <w:rsid w:val="006A6529"/>
    <w:rsid w:val="006B0428"/>
    <w:rsid w:val="006B1826"/>
    <w:rsid w:val="006B1972"/>
    <w:rsid w:val="006B29E1"/>
    <w:rsid w:val="006B2FBA"/>
    <w:rsid w:val="006B61AC"/>
    <w:rsid w:val="006B6358"/>
    <w:rsid w:val="006B70E1"/>
    <w:rsid w:val="006C457E"/>
    <w:rsid w:val="006C6142"/>
    <w:rsid w:val="006D0A2B"/>
    <w:rsid w:val="006D1D77"/>
    <w:rsid w:val="006D3E75"/>
    <w:rsid w:val="006D4B91"/>
    <w:rsid w:val="006D4D41"/>
    <w:rsid w:val="006D5185"/>
    <w:rsid w:val="006D53A1"/>
    <w:rsid w:val="006D664D"/>
    <w:rsid w:val="006E0FCA"/>
    <w:rsid w:val="006E47FE"/>
    <w:rsid w:val="006E6973"/>
    <w:rsid w:val="006E6F11"/>
    <w:rsid w:val="006E6F12"/>
    <w:rsid w:val="006F2938"/>
    <w:rsid w:val="006F363D"/>
    <w:rsid w:val="006F480A"/>
    <w:rsid w:val="006F59B3"/>
    <w:rsid w:val="006F7B92"/>
    <w:rsid w:val="00700168"/>
    <w:rsid w:val="00700762"/>
    <w:rsid w:val="007020CD"/>
    <w:rsid w:val="007034E9"/>
    <w:rsid w:val="00703A64"/>
    <w:rsid w:val="00703CE0"/>
    <w:rsid w:val="007054AF"/>
    <w:rsid w:val="00706E61"/>
    <w:rsid w:val="00707621"/>
    <w:rsid w:val="00711D79"/>
    <w:rsid w:val="0071267F"/>
    <w:rsid w:val="0071343A"/>
    <w:rsid w:val="00714AFC"/>
    <w:rsid w:val="00715EFE"/>
    <w:rsid w:val="00721005"/>
    <w:rsid w:val="00721949"/>
    <w:rsid w:val="00722EE3"/>
    <w:rsid w:val="007318AF"/>
    <w:rsid w:val="00731C46"/>
    <w:rsid w:val="00732C4F"/>
    <w:rsid w:val="00732DDE"/>
    <w:rsid w:val="0073668D"/>
    <w:rsid w:val="0074116D"/>
    <w:rsid w:val="00741AEB"/>
    <w:rsid w:val="00745EBA"/>
    <w:rsid w:val="007505B6"/>
    <w:rsid w:val="0075124E"/>
    <w:rsid w:val="00753302"/>
    <w:rsid w:val="0075656A"/>
    <w:rsid w:val="00756D34"/>
    <w:rsid w:val="00760938"/>
    <w:rsid w:val="00763DDD"/>
    <w:rsid w:val="00763E22"/>
    <w:rsid w:val="00767FA8"/>
    <w:rsid w:val="00772F08"/>
    <w:rsid w:val="007754A0"/>
    <w:rsid w:val="0077585D"/>
    <w:rsid w:val="0078131E"/>
    <w:rsid w:val="00782903"/>
    <w:rsid w:val="00783FDA"/>
    <w:rsid w:val="00785203"/>
    <w:rsid w:val="00791BD8"/>
    <w:rsid w:val="007937E9"/>
    <w:rsid w:val="00795DD2"/>
    <w:rsid w:val="00796E74"/>
    <w:rsid w:val="007A174B"/>
    <w:rsid w:val="007A2879"/>
    <w:rsid w:val="007A3080"/>
    <w:rsid w:val="007A6230"/>
    <w:rsid w:val="007A62F0"/>
    <w:rsid w:val="007A68DB"/>
    <w:rsid w:val="007B1A09"/>
    <w:rsid w:val="007B38D6"/>
    <w:rsid w:val="007B4BD9"/>
    <w:rsid w:val="007B4CF6"/>
    <w:rsid w:val="007B6F8E"/>
    <w:rsid w:val="007C0E48"/>
    <w:rsid w:val="007C1D53"/>
    <w:rsid w:val="007C3723"/>
    <w:rsid w:val="007C3F6C"/>
    <w:rsid w:val="007C50CD"/>
    <w:rsid w:val="007C6DA9"/>
    <w:rsid w:val="007D16AB"/>
    <w:rsid w:val="007D6312"/>
    <w:rsid w:val="007E2C5E"/>
    <w:rsid w:val="007F0A43"/>
    <w:rsid w:val="007F4EFF"/>
    <w:rsid w:val="007F5583"/>
    <w:rsid w:val="007F6DFA"/>
    <w:rsid w:val="0080162F"/>
    <w:rsid w:val="0080329A"/>
    <w:rsid w:val="00803753"/>
    <w:rsid w:val="00805C8B"/>
    <w:rsid w:val="00805D06"/>
    <w:rsid w:val="00805EF4"/>
    <w:rsid w:val="00807508"/>
    <w:rsid w:val="00811936"/>
    <w:rsid w:val="008131BD"/>
    <w:rsid w:val="00813272"/>
    <w:rsid w:val="00813416"/>
    <w:rsid w:val="008139A3"/>
    <w:rsid w:val="00814171"/>
    <w:rsid w:val="008149BF"/>
    <w:rsid w:val="00815C1C"/>
    <w:rsid w:val="00820541"/>
    <w:rsid w:val="008230BC"/>
    <w:rsid w:val="008253D9"/>
    <w:rsid w:val="008260CF"/>
    <w:rsid w:val="00826DC2"/>
    <w:rsid w:val="008279C4"/>
    <w:rsid w:val="0083036A"/>
    <w:rsid w:val="00830896"/>
    <w:rsid w:val="00831785"/>
    <w:rsid w:val="00832BC8"/>
    <w:rsid w:val="00840A04"/>
    <w:rsid w:val="00841B45"/>
    <w:rsid w:val="00842542"/>
    <w:rsid w:val="008430F3"/>
    <w:rsid w:val="00843D75"/>
    <w:rsid w:val="00843EE4"/>
    <w:rsid w:val="00845F53"/>
    <w:rsid w:val="00853DCB"/>
    <w:rsid w:val="0085571F"/>
    <w:rsid w:val="00855FF7"/>
    <w:rsid w:val="008575E7"/>
    <w:rsid w:val="00860F62"/>
    <w:rsid w:val="00866BDA"/>
    <w:rsid w:val="008673D0"/>
    <w:rsid w:val="00872078"/>
    <w:rsid w:val="00873FF4"/>
    <w:rsid w:val="008766F8"/>
    <w:rsid w:val="00877579"/>
    <w:rsid w:val="00880CEA"/>
    <w:rsid w:val="00881316"/>
    <w:rsid w:val="00884084"/>
    <w:rsid w:val="00884158"/>
    <w:rsid w:val="00884948"/>
    <w:rsid w:val="00886BBC"/>
    <w:rsid w:val="00886D59"/>
    <w:rsid w:val="008879AB"/>
    <w:rsid w:val="008900BF"/>
    <w:rsid w:val="0089255A"/>
    <w:rsid w:val="00893BE9"/>
    <w:rsid w:val="008944C7"/>
    <w:rsid w:val="008A3D6B"/>
    <w:rsid w:val="008A4F8C"/>
    <w:rsid w:val="008A57EA"/>
    <w:rsid w:val="008B449A"/>
    <w:rsid w:val="008B58EB"/>
    <w:rsid w:val="008C17B9"/>
    <w:rsid w:val="008C2130"/>
    <w:rsid w:val="008C440C"/>
    <w:rsid w:val="008C685D"/>
    <w:rsid w:val="008C701E"/>
    <w:rsid w:val="008D2894"/>
    <w:rsid w:val="008E5742"/>
    <w:rsid w:val="008E57AC"/>
    <w:rsid w:val="008E7505"/>
    <w:rsid w:val="008E7831"/>
    <w:rsid w:val="008E7E47"/>
    <w:rsid w:val="008F0782"/>
    <w:rsid w:val="008F1537"/>
    <w:rsid w:val="008F22BC"/>
    <w:rsid w:val="008F3A7D"/>
    <w:rsid w:val="008F4E5E"/>
    <w:rsid w:val="008F56A5"/>
    <w:rsid w:val="008F694A"/>
    <w:rsid w:val="00901EBD"/>
    <w:rsid w:val="00902074"/>
    <w:rsid w:val="009025A0"/>
    <w:rsid w:val="00904256"/>
    <w:rsid w:val="009111FE"/>
    <w:rsid w:val="00913B7B"/>
    <w:rsid w:val="00915C7C"/>
    <w:rsid w:val="00920171"/>
    <w:rsid w:val="009215AD"/>
    <w:rsid w:val="00925523"/>
    <w:rsid w:val="00934E3A"/>
    <w:rsid w:val="00935C92"/>
    <w:rsid w:val="0093688C"/>
    <w:rsid w:val="0094024F"/>
    <w:rsid w:val="00941058"/>
    <w:rsid w:val="00941B47"/>
    <w:rsid w:val="00942041"/>
    <w:rsid w:val="00942555"/>
    <w:rsid w:val="0094671A"/>
    <w:rsid w:val="00946AD6"/>
    <w:rsid w:val="00952EC4"/>
    <w:rsid w:val="00953F09"/>
    <w:rsid w:val="00956037"/>
    <w:rsid w:val="00963666"/>
    <w:rsid w:val="00965855"/>
    <w:rsid w:val="009663E4"/>
    <w:rsid w:val="009664B6"/>
    <w:rsid w:val="00970784"/>
    <w:rsid w:val="00970CDD"/>
    <w:rsid w:val="009721D8"/>
    <w:rsid w:val="0097225C"/>
    <w:rsid w:val="00976211"/>
    <w:rsid w:val="00980746"/>
    <w:rsid w:val="009818F8"/>
    <w:rsid w:val="00982297"/>
    <w:rsid w:val="009907F7"/>
    <w:rsid w:val="00990D6C"/>
    <w:rsid w:val="00991368"/>
    <w:rsid w:val="009937EA"/>
    <w:rsid w:val="009A02D6"/>
    <w:rsid w:val="009A1466"/>
    <w:rsid w:val="009A1D45"/>
    <w:rsid w:val="009A3E87"/>
    <w:rsid w:val="009B0824"/>
    <w:rsid w:val="009B13E3"/>
    <w:rsid w:val="009B255B"/>
    <w:rsid w:val="009B2880"/>
    <w:rsid w:val="009B3486"/>
    <w:rsid w:val="009B3AD4"/>
    <w:rsid w:val="009B625B"/>
    <w:rsid w:val="009C0910"/>
    <w:rsid w:val="009C1C5C"/>
    <w:rsid w:val="009C26F0"/>
    <w:rsid w:val="009C3469"/>
    <w:rsid w:val="009C3A24"/>
    <w:rsid w:val="009C48AC"/>
    <w:rsid w:val="009C64A7"/>
    <w:rsid w:val="009D15D7"/>
    <w:rsid w:val="009D1E8B"/>
    <w:rsid w:val="009D2074"/>
    <w:rsid w:val="009E0A39"/>
    <w:rsid w:val="009E3833"/>
    <w:rsid w:val="009E3882"/>
    <w:rsid w:val="009E593B"/>
    <w:rsid w:val="009F079B"/>
    <w:rsid w:val="009F2BF4"/>
    <w:rsid w:val="009F4711"/>
    <w:rsid w:val="009F49C6"/>
    <w:rsid w:val="009F62F4"/>
    <w:rsid w:val="009F7F07"/>
    <w:rsid w:val="00A00239"/>
    <w:rsid w:val="00A00F32"/>
    <w:rsid w:val="00A05113"/>
    <w:rsid w:val="00A061B2"/>
    <w:rsid w:val="00A130B1"/>
    <w:rsid w:val="00A133FA"/>
    <w:rsid w:val="00A17B55"/>
    <w:rsid w:val="00A20E21"/>
    <w:rsid w:val="00A21265"/>
    <w:rsid w:val="00A2179B"/>
    <w:rsid w:val="00A22CC9"/>
    <w:rsid w:val="00A25A02"/>
    <w:rsid w:val="00A25FC8"/>
    <w:rsid w:val="00A26255"/>
    <w:rsid w:val="00A275E1"/>
    <w:rsid w:val="00A524BB"/>
    <w:rsid w:val="00A550FF"/>
    <w:rsid w:val="00A5562F"/>
    <w:rsid w:val="00A56AB7"/>
    <w:rsid w:val="00A57BCA"/>
    <w:rsid w:val="00A63EB4"/>
    <w:rsid w:val="00A64E69"/>
    <w:rsid w:val="00A656CF"/>
    <w:rsid w:val="00A70C8D"/>
    <w:rsid w:val="00A7154D"/>
    <w:rsid w:val="00A7579C"/>
    <w:rsid w:val="00A76123"/>
    <w:rsid w:val="00A764F1"/>
    <w:rsid w:val="00A765AE"/>
    <w:rsid w:val="00A81A98"/>
    <w:rsid w:val="00A838BC"/>
    <w:rsid w:val="00A84503"/>
    <w:rsid w:val="00A85A7F"/>
    <w:rsid w:val="00A8786D"/>
    <w:rsid w:val="00A87ED7"/>
    <w:rsid w:val="00A92BBB"/>
    <w:rsid w:val="00A941FD"/>
    <w:rsid w:val="00A942D1"/>
    <w:rsid w:val="00AA1D45"/>
    <w:rsid w:val="00AA5F23"/>
    <w:rsid w:val="00AA6CBB"/>
    <w:rsid w:val="00AA7998"/>
    <w:rsid w:val="00AB0EC4"/>
    <w:rsid w:val="00AB37BE"/>
    <w:rsid w:val="00AB3D34"/>
    <w:rsid w:val="00AB421E"/>
    <w:rsid w:val="00AB76C8"/>
    <w:rsid w:val="00AC035E"/>
    <w:rsid w:val="00AC7CA9"/>
    <w:rsid w:val="00AD03A7"/>
    <w:rsid w:val="00AD30CC"/>
    <w:rsid w:val="00AD686F"/>
    <w:rsid w:val="00AD6F98"/>
    <w:rsid w:val="00AD7726"/>
    <w:rsid w:val="00AD7C7A"/>
    <w:rsid w:val="00AE282B"/>
    <w:rsid w:val="00AE65A6"/>
    <w:rsid w:val="00AE7892"/>
    <w:rsid w:val="00AF15D9"/>
    <w:rsid w:val="00AF1CBF"/>
    <w:rsid w:val="00AF3F50"/>
    <w:rsid w:val="00AF720C"/>
    <w:rsid w:val="00B00029"/>
    <w:rsid w:val="00B019F4"/>
    <w:rsid w:val="00B048B8"/>
    <w:rsid w:val="00B056DD"/>
    <w:rsid w:val="00B12539"/>
    <w:rsid w:val="00B13BBA"/>
    <w:rsid w:val="00B15585"/>
    <w:rsid w:val="00B15BAB"/>
    <w:rsid w:val="00B1670F"/>
    <w:rsid w:val="00B16745"/>
    <w:rsid w:val="00B171DC"/>
    <w:rsid w:val="00B17201"/>
    <w:rsid w:val="00B236FC"/>
    <w:rsid w:val="00B25A32"/>
    <w:rsid w:val="00B31985"/>
    <w:rsid w:val="00B34BAB"/>
    <w:rsid w:val="00B40CA7"/>
    <w:rsid w:val="00B41641"/>
    <w:rsid w:val="00B41CCB"/>
    <w:rsid w:val="00B41E2F"/>
    <w:rsid w:val="00B426A4"/>
    <w:rsid w:val="00B42841"/>
    <w:rsid w:val="00B43CF8"/>
    <w:rsid w:val="00B45FB4"/>
    <w:rsid w:val="00B61414"/>
    <w:rsid w:val="00B6285A"/>
    <w:rsid w:val="00B62B38"/>
    <w:rsid w:val="00B64C00"/>
    <w:rsid w:val="00B706DD"/>
    <w:rsid w:val="00B718F7"/>
    <w:rsid w:val="00B73287"/>
    <w:rsid w:val="00B75406"/>
    <w:rsid w:val="00B75C7B"/>
    <w:rsid w:val="00B80F2B"/>
    <w:rsid w:val="00B81143"/>
    <w:rsid w:val="00B83012"/>
    <w:rsid w:val="00B83431"/>
    <w:rsid w:val="00B84FC1"/>
    <w:rsid w:val="00B8528C"/>
    <w:rsid w:val="00B87D43"/>
    <w:rsid w:val="00B90616"/>
    <w:rsid w:val="00B91D8E"/>
    <w:rsid w:val="00BA0AFE"/>
    <w:rsid w:val="00BA146E"/>
    <w:rsid w:val="00BA1CCA"/>
    <w:rsid w:val="00BA2004"/>
    <w:rsid w:val="00BA5333"/>
    <w:rsid w:val="00BA6A35"/>
    <w:rsid w:val="00BA7AE8"/>
    <w:rsid w:val="00BB12C0"/>
    <w:rsid w:val="00BB2579"/>
    <w:rsid w:val="00BB2D4D"/>
    <w:rsid w:val="00BB4E6E"/>
    <w:rsid w:val="00BB5415"/>
    <w:rsid w:val="00BB622C"/>
    <w:rsid w:val="00BC2B6A"/>
    <w:rsid w:val="00BC47C9"/>
    <w:rsid w:val="00BC4E67"/>
    <w:rsid w:val="00BD0170"/>
    <w:rsid w:val="00BD2069"/>
    <w:rsid w:val="00BD23AC"/>
    <w:rsid w:val="00BD36E9"/>
    <w:rsid w:val="00BD5A81"/>
    <w:rsid w:val="00BD6F14"/>
    <w:rsid w:val="00BE0909"/>
    <w:rsid w:val="00BE50E1"/>
    <w:rsid w:val="00BE5374"/>
    <w:rsid w:val="00BE751A"/>
    <w:rsid w:val="00BF1F27"/>
    <w:rsid w:val="00BF3202"/>
    <w:rsid w:val="00BF4886"/>
    <w:rsid w:val="00BF6770"/>
    <w:rsid w:val="00BF6E15"/>
    <w:rsid w:val="00C030EC"/>
    <w:rsid w:val="00C063D1"/>
    <w:rsid w:val="00C07990"/>
    <w:rsid w:val="00C07E45"/>
    <w:rsid w:val="00C13CE2"/>
    <w:rsid w:val="00C15FEC"/>
    <w:rsid w:val="00C167F6"/>
    <w:rsid w:val="00C22824"/>
    <w:rsid w:val="00C230CC"/>
    <w:rsid w:val="00C236B2"/>
    <w:rsid w:val="00C24274"/>
    <w:rsid w:val="00C2460C"/>
    <w:rsid w:val="00C25788"/>
    <w:rsid w:val="00C26ACE"/>
    <w:rsid w:val="00C2752A"/>
    <w:rsid w:val="00C314D7"/>
    <w:rsid w:val="00C3342C"/>
    <w:rsid w:val="00C337C3"/>
    <w:rsid w:val="00C347D2"/>
    <w:rsid w:val="00C34F0D"/>
    <w:rsid w:val="00C35D0B"/>
    <w:rsid w:val="00C40CAF"/>
    <w:rsid w:val="00C42709"/>
    <w:rsid w:val="00C4334E"/>
    <w:rsid w:val="00C44F9B"/>
    <w:rsid w:val="00C457F7"/>
    <w:rsid w:val="00C47FD5"/>
    <w:rsid w:val="00C55CCF"/>
    <w:rsid w:val="00C55CDB"/>
    <w:rsid w:val="00C600F1"/>
    <w:rsid w:val="00C609E7"/>
    <w:rsid w:val="00C61A13"/>
    <w:rsid w:val="00C62545"/>
    <w:rsid w:val="00C640C7"/>
    <w:rsid w:val="00C6503E"/>
    <w:rsid w:val="00C66032"/>
    <w:rsid w:val="00C70B02"/>
    <w:rsid w:val="00C70B9E"/>
    <w:rsid w:val="00C70C08"/>
    <w:rsid w:val="00C70D1C"/>
    <w:rsid w:val="00C710A9"/>
    <w:rsid w:val="00C72DF6"/>
    <w:rsid w:val="00C7529E"/>
    <w:rsid w:val="00C819AA"/>
    <w:rsid w:val="00C85C76"/>
    <w:rsid w:val="00C861D7"/>
    <w:rsid w:val="00C86923"/>
    <w:rsid w:val="00C86EFD"/>
    <w:rsid w:val="00C9226B"/>
    <w:rsid w:val="00C9301F"/>
    <w:rsid w:val="00C9527E"/>
    <w:rsid w:val="00C97B27"/>
    <w:rsid w:val="00CA0687"/>
    <w:rsid w:val="00CA2338"/>
    <w:rsid w:val="00CA2358"/>
    <w:rsid w:val="00CA5658"/>
    <w:rsid w:val="00CA7229"/>
    <w:rsid w:val="00CA7AFA"/>
    <w:rsid w:val="00CA7F65"/>
    <w:rsid w:val="00CB439B"/>
    <w:rsid w:val="00CB484E"/>
    <w:rsid w:val="00CB6135"/>
    <w:rsid w:val="00CB679A"/>
    <w:rsid w:val="00CC13E9"/>
    <w:rsid w:val="00CC2778"/>
    <w:rsid w:val="00CC2F15"/>
    <w:rsid w:val="00CC43A0"/>
    <w:rsid w:val="00CD201D"/>
    <w:rsid w:val="00CD5601"/>
    <w:rsid w:val="00CD5A39"/>
    <w:rsid w:val="00CD5CDF"/>
    <w:rsid w:val="00CD61B3"/>
    <w:rsid w:val="00CD63B4"/>
    <w:rsid w:val="00CE2F10"/>
    <w:rsid w:val="00CE4ABC"/>
    <w:rsid w:val="00CE69AD"/>
    <w:rsid w:val="00CE6AA9"/>
    <w:rsid w:val="00CF1A75"/>
    <w:rsid w:val="00CF3657"/>
    <w:rsid w:val="00CF40DB"/>
    <w:rsid w:val="00CF60D5"/>
    <w:rsid w:val="00CF61C0"/>
    <w:rsid w:val="00CF7561"/>
    <w:rsid w:val="00CF7C40"/>
    <w:rsid w:val="00D0483C"/>
    <w:rsid w:val="00D05371"/>
    <w:rsid w:val="00D10032"/>
    <w:rsid w:val="00D121DF"/>
    <w:rsid w:val="00D12BEC"/>
    <w:rsid w:val="00D15186"/>
    <w:rsid w:val="00D17ADA"/>
    <w:rsid w:val="00D17F58"/>
    <w:rsid w:val="00D20276"/>
    <w:rsid w:val="00D26898"/>
    <w:rsid w:val="00D30077"/>
    <w:rsid w:val="00D31C28"/>
    <w:rsid w:val="00D352CF"/>
    <w:rsid w:val="00D368FF"/>
    <w:rsid w:val="00D41D27"/>
    <w:rsid w:val="00D4265C"/>
    <w:rsid w:val="00D46138"/>
    <w:rsid w:val="00D52A5A"/>
    <w:rsid w:val="00D5466B"/>
    <w:rsid w:val="00D55044"/>
    <w:rsid w:val="00D568E2"/>
    <w:rsid w:val="00D56CF6"/>
    <w:rsid w:val="00D6079F"/>
    <w:rsid w:val="00D607FB"/>
    <w:rsid w:val="00D6186F"/>
    <w:rsid w:val="00D67B70"/>
    <w:rsid w:val="00D721CC"/>
    <w:rsid w:val="00D72AA6"/>
    <w:rsid w:val="00D76E3F"/>
    <w:rsid w:val="00D8167F"/>
    <w:rsid w:val="00D84CD1"/>
    <w:rsid w:val="00D84F8D"/>
    <w:rsid w:val="00D90A48"/>
    <w:rsid w:val="00D94E1D"/>
    <w:rsid w:val="00DA061E"/>
    <w:rsid w:val="00DA06DB"/>
    <w:rsid w:val="00DA0755"/>
    <w:rsid w:val="00DA14A1"/>
    <w:rsid w:val="00DA1D61"/>
    <w:rsid w:val="00DA2C52"/>
    <w:rsid w:val="00DA339C"/>
    <w:rsid w:val="00DA42A4"/>
    <w:rsid w:val="00DA75A7"/>
    <w:rsid w:val="00DA76A5"/>
    <w:rsid w:val="00DB0318"/>
    <w:rsid w:val="00DB2311"/>
    <w:rsid w:val="00DB4E16"/>
    <w:rsid w:val="00DB6F0C"/>
    <w:rsid w:val="00DB755B"/>
    <w:rsid w:val="00DC6EDF"/>
    <w:rsid w:val="00DD384E"/>
    <w:rsid w:val="00DD6449"/>
    <w:rsid w:val="00DE1217"/>
    <w:rsid w:val="00DE1BEE"/>
    <w:rsid w:val="00DE2575"/>
    <w:rsid w:val="00DE4493"/>
    <w:rsid w:val="00DE5542"/>
    <w:rsid w:val="00DE6A29"/>
    <w:rsid w:val="00DF38E4"/>
    <w:rsid w:val="00E003A3"/>
    <w:rsid w:val="00E01986"/>
    <w:rsid w:val="00E019D5"/>
    <w:rsid w:val="00E023F6"/>
    <w:rsid w:val="00E043E9"/>
    <w:rsid w:val="00E07B31"/>
    <w:rsid w:val="00E1031A"/>
    <w:rsid w:val="00E10C71"/>
    <w:rsid w:val="00E12914"/>
    <w:rsid w:val="00E14FD9"/>
    <w:rsid w:val="00E164F3"/>
    <w:rsid w:val="00E23462"/>
    <w:rsid w:val="00E2379A"/>
    <w:rsid w:val="00E239A5"/>
    <w:rsid w:val="00E2418B"/>
    <w:rsid w:val="00E25595"/>
    <w:rsid w:val="00E27480"/>
    <w:rsid w:val="00E306CC"/>
    <w:rsid w:val="00E310D3"/>
    <w:rsid w:val="00E32EB5"/>
    <w:rsid w:val="00E33808"/>
    <w:rsid w:val="00E3432F"/>
    <w:rsid w:val="00E40AC8"/>
    <w:rsid w:val="00E41CB3"/>
    <w:rsid w:val="00E44114"/>
    <w:rsid w:val="00E44D7B"/>
    <w:rsid w:val="00E505C2"/>
    <w:rsid w:val="00E50CA3"/>
    <w:rsid w:val="00E50EDB"/>
    <w:rsid w:val="00E539CF"/>
    <w:rsid w:val="00E5633E"/>
    <w:rsid w:val="00E579C6"/>
    <w:rsid w:val="00E6221C"/>
    <w:rsid w:val="00E65AFA"/>
    <w:rsid w:val="00E7143D"/>
    <w:rsid w:val="00E7331A"/>
    <w:rsid w:val="00E73A74"/>
    <w:rsid w:val="00E81983"/>
    <w:rsid w:val="00E832EA"/>
    <w:rsid w:val="00E846B6"/>
    <w:rsid w:val="00E86F3C"/>
    <w:rsid w:val="00E9307B"/>
    <w:rsid w:val="00E93681"/>
    <w:rsid w:val="00E9499B"/>
    <w:rsid w:val="00E97E62"/>
    <w:rsid w:val="00EA2B6A"/>
    <w:rsid w:val="00EA7D3A"/>
    <w:rsid w:val="00EB2C16"/>
    <w:rsid w:val="00EB3474"/>
    <w:rsid w:val="00EB4BFD"/>
    <w:rsid w:val="00EC0332"/>
    <w:rsid w:val="00EC3C6F"/>
    <w:rsid w:val="00EC3E7E"/>
    <w:rsid w:val="00EC48BE"/>
    <w:rsid w:val="00EC577E"/>
    <w:rsid w:val="00EC7440"/>
    <w:rsid w:val="00ED1EE3"/>
    <w:rsid w:val="00ED294E"/>
    <w:rsid w:val="00ED462A"/>
    <w:rsid w:val="00ED5896"/>
    <w:rsid w:val="00ED5D1A"/>
    <w:rsid w:val="00ED754B"/>
    <w:rsid w:val="00EE0C01"/>
    <w:rsid w:val="00EE33AE"/>
    <w:rsid w:val="00EE4DFB"/>
    <w:rsid w:val="00EE74C1"/>
    <w:rsid w:val="00EE75EC"/>
    <w:rsid w:val="00EE7CA8"/>
    <w:rsid w:val="00EF17C3"/>
    <w:rsid w:val="00EF203B"/>
    <w:rsid w:val="00EF3E80"/>
    <w:rsid w:val="00EF4031"/>
    <w:rsid w:val="00F02B99"/>
    <w:rsid w:val="00F03531"/>
    <w:rsid w:val="00F05352"/>
    <w:rsid w:val="00F054A7"/>
    <w:rsid w:val="00F10668"/>
    <w:rsid w:val="00F10B5A"/>
    <w:rsid w:val="00F125E8"/>
    <w:rsid w:val="00F16B29"/>
    <w:rsid w:val="00F2228A"/>
    <w:rsid w:val="00F23FD5"/>
    <w:rsid w:val="00F257EB"/>
    <w:rsid w:val="00F25A17"/>
    <w:rsid w:val="00F30E82"/>
    <w:rsid w:val="00F31FC2"/>
    <w:rsid w:val="00F33599"/>
    <w:rsid w:val="00F34586"/>
    <w:rsid w:val="00F35364"/>
    <w:rsid w:val="00F41CC5"/>
    <w:rsid w:val="00F43AC2"/>
    <w:rsid w:val="00F44B1C"/>
    <w:rsid w:val="00F5141B"/>
    <w:rsid w:val="00F53E27"/>
    <w:rsid w:val="00F54D01"/>
    <w:rsid w:val="00F579B6"/>
    <w:rsid w:val="00F60541"/>
    <w:rsid w:val="00F609EF"/>
    <w:rsid w:val="00F60E33"/>
    <w:rsid w:val="00F6617C"/>
    <w:rsid w:val="00F751CE"/>
    <w:rsid w:val="00F761EA"/>
    <w:rsid w:val="00F851DC"/>
    <w:rsid w:val="00F861F9"/>
    <w:rsid w:val="00F87FD6"/>
    <w:rsid w:val="00F938B6"/>
    <w:rsid w:val="00F95914"/>
    <w:rsid w:val="00F96330"/>
    <w:rsid w:val="00F96A1A"/>
    <w:rsid w:val="00F979F1"/>
    <w:rsid w:val="00F97B3B"/>
    <w:rsid w:val="00F97F53"/>
    <w:rsid w:val="00FA0C22"/>
    <w:rsid w:val="00FA2E7F"/>
    <w:rsid w:val="00FA5032"/>
    <w:rsid w:val="00FB057D"/>
    <w:rsid w:val="00FB3670"/>
    <w:rsid w:val="00FB6D82"/>
    <w:rsid w:val="00FC1DD6"/>
    <w:rsid w:val="00FC499C"/>
    <w:rsid w:val="00FD20E2"/>
    <w:rsid w:val="00FE02A9"/>
    <w:rsid w:val="00FE0BEC"/>
    <w:rsid w:val="00FE17AF"/>
    <w:rsid w:val="00FE17BE"/>
    <w:rsid w:val="00FE46D4"/>
    <w:rsid w:val="00FE6A7C"/>
    <w:rsid w:val="00FF3963"/>
    <w:rsid w:val="00FF3B4E"/>
    <w:rsid w:val="00FF5914"/>
    <w:rsid w:val="00FF77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C2189"/>
  <w15:chartTrackingRefBased/>
  <w15:docId w15:val="{368207D3-C591-4AA4-BBE5-234CABE7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A2C52"/>
  </w:style>
  <w:style w:type="paragraph" w:styleId="1">
    <w:name w:val="heading 1"/>
    <w:basedOn w:val="a0"/>
    <w:next w:val="a0"/>
    <w:link w:val="1Char"/>
    <w:uiPriority w:val="9"/>
    <w:qFormat/>
    <w:rsid w:val="009822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Char"/>
    <w:uiPriority w:val="9"/>
    <w:unhideWhenUsed/>
    <w:qFormat/>
    <w:rsid w:val="005F3E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Char"/>
    <w:uiPriority w:val="9"/>
    <w:semiHidden/>
    <w:unhideWhenUsed/>
    <w:qFormat/>
    <w:rsid w:val="009B25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link w:val="4Char"/>
    <w:uiPriority w:val="9"/>
    <w:qFormat/>
    <w:rsid w:val="00D56C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0"/>
    <w:next w:val="a0"/>
    <w:link w:val="5Char"/>
    <w:uiPriority w:val="9"/>
    <w:unhideWhenUsed/>
    <w:qFormat/>
    <w:rsid w:val="0058372B"/>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Char"/>
    <w:uiPriority w:val="9"/>
    <w:unhideWhenUsed/>
    <w:qFormat/>
    <w:rsid w:val="001A4BF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7C50CD"/>
    <w:rPr>
      <w:b/>
      <w:bCs/>
    </w:rPr>
  </w:style>
  <w:style w:type="character" w:customStyle="1" w:styleId="4Char">
    <w:name w:val="عنوان 4 Char"/>
    <w:basedOn w:val="a1"/>
    <w:link w:val="4"/>
    <w:uiPriority w:val="9"/>
    <w:rsid w:val="00D56CF6"/>
    <w:rPr>
      <w:rFonts w:ascii="Times New Roman" w:eastAsia="Times New Roman" w:hAnsi="Times New Roman" w:cs="Times New Roman"/>
      <w:b/>
      <w:bCs/>
      <w:sz w:val="24"/>
      <w:szCs w:val="24"/>
    </w:rPr>
  </w:style>
  <w:style w:type="character" w:customStyle="1" w:styleId="hadith">
    <w:name w:val="hadith"/>
    <w:basedOn w:val="a1"/>
    <w:rsid w:val="00D56CF6"/>
  </w:style>
  <w:style w:type="character" w:customStyle="1" w:styleId="aaya">
    <w:name w:val="aaya"/>
    <w:basedOn w:val="a1"/>
    <w:rsid w:val="00D56CF6"/>
  </w:style>
  <w:style w:type="character" w:customStyle="1" w:styleId="sora">
    <w:name w:val="sora"/>
    <w:basedOn w:val="a1"/>
    <w:rsid w:val="00D56CF6"/>
  </w:style>
  <w:style w:type="character" w:customStyle="1" w:styleId="tips2">
    <w:name w:val="tips2"/>
    <w:basedOn w:val="a1"/>
    <w:rsid w:val="00D56CF6"/>
  </w:style>
  <w:style w:type="paragraph" w:styleId="a5">
    <w:name w:val="Normal (Web)"/>
    <w:basedOn w:val="a0"/>
    <w:uiPriority w:val="99"/>
    <w:unhideWhenUsed/>
    <w:rsid w:val="00877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7adeth">
    <w:name w:val="s7adeth"/>
    <w:basedOn w:val="a0"/>
    <w:rsid w:val="00877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ran">
    <w:name w:val="quran"/>
    <w:basedOn w:val="a0"/>
    <w:rsid w:val="00877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0"/>
    <w:rsid w:val="008775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عنوان 2 Char"/>
    <w:basedOn w:val="a1"/>
    <w:link w:val="2"/>
    <w:uiPriority w:val="9"/>
    <w:rsid w:val="005F3EA8"/>
    <w:rPr>
      <w:rFonts w:asciiTheme="majorHAnsi" w:eastAsiaTheme="majorEastAsia" w:hAnsiTheme="majorHAnsi" w:cstheme="majorBidi"/>
      <w:color w:val="2F5496" w:themeColor="accent1" w:themeShade="BF"/>
      <w:sz w:val="26"/>
      <w:szCs w:val="26"/>
    </w:rPr>
  </w:style>
  <w:style w:type="character" w:styleId="Hyperlink">
    <w:name w:val="Hyperlink"/>
    <w:basedOn w:val="a1"/>
    <w:uiPriority w:val="99"/>
    <w:unhideWhenUsed/>
    <w:rsid w:val="005F3EA8"/>
    <w:rPr>
      <w:color w:val="0000FF"/>
      <w:u w:val="single"/>
    </w:rPr>
  </w:style>
  <w:style w:type="character" w:customStyle="1" w:styleId="arabisque">
    <w:name w:val="arabisque"/>
    <w:basedOn w:val="a1"/>
    <w:rsid w:val="005F3EA8"/>
  </w:style>
  <w:style w:type="paragraph" w:styleId="a6">
    <w:name w:val="List Paragraph"/>
    <w:basedOn w:val="a0"/>
    <w:uiPriority w:val="34"/>
    <w:qFormat/>
    <w:rsid w:val="008900BF"/>
    <w:pPr>
      <w:ind w:left="720"/>
      <w:contextualSpacing/>
    </w:pPr>
  </w:style>
  <w:style w:type="paragraph" w:styleId="a7">
    <w:name w:val="No Spacing"/>
    <w:link w:val="Char"/>
    <w:uiPriority w:val="1"/>
    <w:qFormat/>
    <w:rsid w:val="008D2894"/>
    <w:pPr>
      <w:bidi/>
      <w:spacing w:after="0" w:line="240" w:lineRule="auto"/>
    </w:pPr>
    <w:rPr>
      <w:rFonts w:eastAsiaTheme="minorEastAsia"/>
    </w:rPr>
  </w:style>
  <w:style w:type="character" w:customStyle="1" w:styleId="Char">
    <w:name w:val="بلا تباعد Char"/>
    <w:basedOn w:val="a1"/>
    <w:link w:val="a7"/>
    <w:uiPriority w:val="1"/>
    <w:rsid w:val="008D2894"/>
    <w:rPr>
      <w:rFonts w:eastAsiaTheme="minorEastAsia"/>
    </w:rPr>
  </w:style>
  <w:style w:type="table" w:styleId="a8">
    <w:name w:val="Table Grid"/>
    <w:basedOn w:val="a2"/>
    <w:uiPriority w:val="39"/>
    <w:rsid w:val="008D2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yah-tag">
    <w:name w:val="ayah-tag"/>
    <w:basedOn w:val="a1"/>
    <w:rsid w:val="00B1670F"/>
  </w:style>
  <w:style w:type="character" w:customStyle="1" w:styleId="mw-content-ltr">
    <w:name w:val="mw-content-ltr"/>
    <w:basedOn w:val="a1"/>
    <w:rsid w:val="000071B2"/>
  </w:style>
  <w:style w:type="character" w:customStyle="1" w:styleId="mw-headline">
    <w:name w:val="mw-headline"/>
    <w:basedOn w:val="a1"/>
    <w:rsid w:val="00CC2F15"/>
  </w:style>
  <w:style w:type="character" w:customStyle="1" w:styleId="mw-editsection">
    <w:name w:val="mw-editsection"/>
    <w:basedOn w:val="a1"/>
    <w:rsid w:val="00CC2F15"/>
  </w:style>
  <w:style w:type="character" w:customStyle="1" w:styleId="mw-editsection-bracket">
    <w:name w:val="mw-editsection-bracket"/>
    <w:basedOn w:val="a1"/>
    <w:rsid w:val="00CC2F15"/>
  </w:style>
  <w:style w:type="character" w:customStyle="1" w:styleId="3Char">
    <w:name w:val="عنوان 3 Char"/>
    <w:basedOn w:val="a1"/>
    <w:link w:val="3"/>
    <w:uiPriority w:val="9"/>
    <w:semiHidden/>
    <w:rsid w:val="009B255B"/>
    <w:rPr>
      <w:rFonts w:asciiTheme="majorHAnsi" w:eastAsiaTheme="majorEastAsia" w:hAnsiTheme="majorHAnsi" w:cstheme="majorBidi"/>
      <w:color w:val="1F3763" w:themeColor="accent1" w:themeShade="7F"/>
      <w:sz w:val="24"/>
      <w:szCs w:val="24"/>
    </w:rPr>
  </w:style>
  <w:style w:type="paragraph" w:styleId="a9">
    <w:name w:val="header"/>
    <w:basedOn w:val="a0"/>
    <w:link w:val="Char0"/>
    <w:uiPriority w:val="99"/>
    <w:unhideWhenUsed/>
    <w:rsid w:val="009B2880"/>
    <w:pPr>
      <w:tabs>
        <w:tab w:val="center" w:pos="4680"/>
        <w:tab w:val="right" w:pos="9360"/>
      </w:tabs>
      <w:spacing w:after="0" w:line="240" w:lineRule="auto"/>
    </w:pPr>
  </w:style>
  <w:style w:type="character" w:customStyle="1" w:styleId="Char0">
    <w:name w:val="رأس الصفحة Char"/>
    <w:basedOn w:val="a1"/>
    <w:link w:val="a9"/>
    <w:uiPriority w:val="99"/>
    <w:rsid w:val="009B2880"/>
  </w:style>
  <w:style w:type="paragraph" w:styleId="aa">
    <w:name w:val="footer"/>
    <w:basedOn w:val="a0"/>
    <w:link w:val="Char1"/>
    <w:uiPriority w:val="99"/>
    <w:unhideWhenUsed/>
    <w:rsid w:val="009B2880"/>
    <w:pPr>
      <w:tabs>
        <w:tab w:val="center" w:pos="4680"/>
        <w:tab w:val="right" w:pos="9360"/>
      </w:tabs>
      <w:spacing w:after="0" w:line="240" w:lineRule="auto"/>
    </w:pPr>
  </w:style>
  <w:style w:type="character" w:customStyle="1" w:styleId="Char1">
    <w:name w:val="تذييل الصفحة Char"/>
    <w:basedOn w:val="a1"/>
    <w:link w:val="aa"/>
    <w:uiPriority w:val="99"/>
    <w:rsid w:val="009B2880"/>
  </w:style>
  <w:style w:type="character" w:customStyle="1" w:styleId="6Char">
    <w:name w:val="عنوان 6 Char"/>
    <w:basedOn w:val="a1"/>
    <w:link w:val="6"/>
    <w:uiPriority w:val="9"/>
    <w:rsid w:val="001A4BFC"/>
    <w:rPr>
      <w:rFonts w:asciiTheme="majorHAnsi" w:eastAsiaTheme="majorEastAsia" w:hAnsiTheme="majorHAnsi" w:cstheme="majorBidi"/>
      <w:color w:val="1F3763" w:themeColor="accent1" w:themeShade="7F"/>
    </w:rPr>
  </w:style>
  <w:style w:type="character" w:customStyle="1" w:styleId="search-keys">
    <w:name w:val="search-keys"/>
    <w:basedOn w:val="a1"/>
    <w:rsid w:val="001A4BFC"/>
  </w:style>
  <w:style w:type="character" w:customStyle="1" w:styleId="second-color">
    <w:name w:val="second-color"/>
    <w:basedOn w:val="a1"/>
    <w:rsid w:val="001A4BFC"/>
  </w:style>
  <w:style w:type="character" w:customStyle="1" w:styleId="main-color">
    <w:name w:val="main-color"/>
    <w:basedOn w:val="a1"/>
    <w:rsid w:val="001A4BFC"/>
  </w:style>
  <w:style w:type="character" w:customStyle="1" w:styleId="1Char">
    <w:name w:val="العنوان 1 Char"/>
    <w:basedOn w:val="a1"/>
    <w:link w:val="1"/>
    <w:uiPriority w:val="9"/>
    <w:rsid w:val="00982297"/>
    <w:rPr>
      <w:rFonts w:asciiTheme="majorHAnsi" w:eastAsiaTheme="majorEastAsia" w:hAnsiTheme="majorHAnsi" w:cstheme="majorBidi"/>
      <w:color w:val="2F5496" w:themeColor="accent1" w:themeShade="BF"/>
      <w:sz w:val="32"/>
      <w:szCs w:val="32"/>
    </w:rPr>
  </w:style>
  <w:style w:type="paragraph" w:customStyle="1" w:styleId="more">
    <w:name w:val="more"/>
    <w:basedOn w:val="a0"/>
    <w:rsid w:val="00982297"/>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lock Text"/>
    <w:basedOn w:val="a0"/>
    <w:rsid w:val="00A275E1"/>
    <w:pPr>
      <w:bidi/>
      <w:spacing w:after="0" w:line="240" w:lineRule="auto"/>
      <w:ind w:left="26" w:right="1050"/>
      <w:jc w:val="lowKashida"/>
    </w:pPr>
    <w:rPr>
      <w:rFonts w:ascii="Verdana" w:eastAsia="Times New Roman" w:hAnsi="Verdana" w:cs="Times New Roman"/>
      <w:color w:val="000066"/>
      <w:sz w:val="28"/>
      <w:szCs w:val="28"/>
      <w:lang w:eastAsia="ar-SA"/>
    </w:rPr>
  </w:style>
  <w:style w:type="character" w:styleId="ac">
    <w:name w:val="Unresolved Mention"/>
    <w:basedOn w:val="a1"/>
    <w:uiPriority w:val="99"/>
    <w:semiHidden/>
    <w:unhideWhenUsed/>
    <w:rsid w:val="00226D5A"/>
    <w:rPr>
      <w:color w:val="605E5C"/>
      <w:shd w:val="clear" w:color="auto" w:fill="E1DFDD"/>
    </w:rPr>
  </w:style>
  <w:style w:type="character" w:customStyle="1" w:styleId="harfbody1">
    <w:name w:val="harfbody1"/>
    <w:basedOn w:val="a1"/>
    <w:rsid w:val="00A85A7F"/>
    <w:rPr>
      <w:rFonts w:ascii="Arabic Transparent" w:hAnsi="Arabic Transparent" w:cs="Arabic Transparent" w:hint="default"/>
      <w:sz w:val="25"/>
      <w:szCs w:val="25"/>
    </w:rPr>
  </w:style>
  <w:style w:type="character" w:customStyle="1" w:styleId="tip">
    <w:name w:val="tip"/>
    <w:basedOn w:val="a1"/>
    <w:rsid w:val="00A85A7F"/>
  </w:style>
  <w:style w:type="paragraph" w:styleId="ad">
    <w:name w:val="Balloon Text"/>
    <w:basedOn w:val="a0"/>
    <w:link w:val="Char2"/>
    <w:uiPriority w:val="99"/>
    <w:semiHidden/>
    <w:unhideWhenUsed/>
    <w:rsid w:val="005150AD"/>
    <w:pPr>
      <w:spacing w:after="0" w:line="240" w:lineRule="auto"/>
    </w:pPr>
    <w:rPr>
      <w:rFonts w:ascii="Tahoma" w:eastAsiaTheme="minorEastAsia" w:hAnsi="Tahoma" w:cs="Tahoma"/>
      <w:sz w:val="16"/>
      <w:szCs w:val="16"/>
    </w:rPr>
  </w:style>
  <w:style w:type="character" w:customStyle="1" w:styleId="Char2">
    <w:name w:val="نص في بالون Char"/>
    <w:basedOn w:val="a1"/>
    <w:link w:val="ad"/>
    <w:uiPriority w:val="99"/>
    <w:semiHidden/>
    <w:rsid w:val="005150AD"/>
    <w:rPr>
      <w:rFonts w:ascii="Tahoma" w:eastAsiaTheme="minorEastAsia" w:hAnsi="Tahoma" w:cs="Tahoma"/>
      <w:sz w:val="16"/>
      <w:szCs w:val="16"/>
    </w:rPr>
  </w:style>
  <w:style w:type="character" w:customStyle="1" w:styleId="edit-big">
    <w:name w:val="edit-big"/>
    <w:basedOn w:val="a1"/>
    <w:rsid w:val="005150AD"/>
  </w:style>
  <w:style w:type="character" w:customStyle="1" w:styleId="search-keys1">
    <w:name w:val="search-keys1"/>
    <w:basedOn w:val="a1"/>
    <w:rsid w:val="005150AD"/>
    <w:rPr>
      <w:rFonts w:ascii="Arial" w:hAnsi="Arial" w:cs="Arial" w:hint="default"/>
      <w:b/>
      <w:bCs/>
      <w:color w:val="FF0000"/>
      <w:sz w:val="23"/>
      <w:szCs w:val="23"/>
    </w:rPr>
  </w:style>
  <w:style w:type="character" w:customStyle="1" w:styleId="info-subtitle1">
    <w:name w:val="info-subtitle1"/>
    <w:basedOn w:val="a1"/>
    <w:rsid w:val="005150AD"/>
    <w:rPr>
      <w:rFonts w:ascii="Tahoma" w:hAnsi="Tahoma" w:cs="Tahoma" w:hint="default"/>
      <w:color w:val="800000"/>
      <w:sz w:val="18"/>
      <w:szCs w:val="18"/>
    </w:rPr>
  </w:style>
  <w:style w:type="character" w:customStyle="1" w:styleId="edit">
    <w:name w:val="edit"/>
    <w:basedOn w:val="a1"/>
    <w:rsid w:val="005150AD"/>
  </w:style>
  <w:style w:type="character" w:customStyle="1" w:styleId="longtext">
    <w:name w:val="long_text"/>
    <w:basedOn w:val="a1"/>
    <w:rsid w:val="005150AD"/>
  </w:style>
  <w:style w:type="character" w:customStyle="1" w:styleId="gt-icon-text1">
    <w:name w:val="gt-icon-text1"/>
    <w:basedOn w:val="a1"/>
    <w:rsid w:val="005150AD"/>
  </w:style>
  <w:style w:type="character" w:customStyle="1" w:styleId="shorttext">
    <w:name w:val="short_text"/>
    <w:basedOn w:val="a1"/>
    <w:rsid w:val="005150AD"/>
    <w:rPr>
      <w:rFonts w:cs="Times New Roman"/>
    </w:rPr>
  </w:style>
  <w:style w:type="paragraph" w:customStyle="1" w:styleId="Style-1">
    <w:name w:val="Style-1"/>
    <w:rsid w:val="005150AD"/>
    <w:pPr>
      <w:spacing w:after="0" w:line="240" w:lineRule="auto"/>
    </w:pPr>
    <w:rPr>
      <w:rFonts w:ascii="Times New Roman" w:eastAsia="Times New Roman" w:hAnsi="Times New Roman" w:cs="Times New Roman"/>
      <w:sz w:val="20"/>
      <w:szCs w:val="20"/>
    </w:rPr>
  </w:style>
  <w:style w:type="paragraph" w:customStyle="1" w:styleId="Style-2">
    <w:name w:val="Style-2"/>
    <w:rsid w:val="005150AD"/>
    <w:pPr>
      <w:spacing w:after="0" w:line="240" w:lineRule="auto"/>
    </w:pPr>
    <w:rPr>
      <w:rFonts w:ascii="Times New Roman" w:eastAsia="Times New Roman" w:hAnsi="Times New Roman" w:cs="Times New Roman"/>
      <w:sz w:val="20"/>
      <w:szCs w:val="20"/>
    </w:rPr>
  </w:style>
  <w:style w:type="paragraph" w:customStyle="1" w:styleId="Style-3">
    <w:name w:val="Style-3"/>
    <w:rsid w:val="005150AD"/>
    <w:pPr>
      <w:spacing w:after="0" w:line="240" w:lineRule="auto"/>
    </w:pPr>
    <w:rPr>
      <w:rFonts w:ascii="Times New Roman" w:eastAsia="Times New Roman" w:hAnsi="Times New Roman" w:cs="Times New Roman"/>
      <w:sz w:val="20"/>
      <w:szCs w:val="20"/>
    </w:rPr>
  </w:style>
  <w:style w:type="character" w:styleId="ae">
    <w:name w:val="Emphasis"/>
    <w:basedOn w:val="a1"/>
    <w:uiPriority w:val="20"/>
    <w:qFormat/>
    <w:rsid w:val="005150AD"/>
    <w:rPr>
      <w:b/>
      <w:bCs/>
      <w:i w:val="0"/>
      <w:iCs w:val="0"/>
    </w:rPr>
  </w:style>
  <w:style w:type="character" w:customStyle="1" w:styleId="hps">
    <w:name w:val="hps"/>
    <w:basedOn w:val="a1"/>
    <w:rsid w:val="005150AD"/>
  </w:style>
  <w:style w:type="table" w:styleId="-3">
    <w:name w:val="Colorful Grid Accent 3"/>
    <w:basedOn w:val="a2"/>
    <w:uiPriority w:val="73"/>
    <w:rsid w:val="005150AD"/>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character" w:customStyle="1" w:styleId="sectiontitle1">
    <w:name w:val="sectiontitle1"/>
    <w:basedOn w:val="a1"/>
    <w:rsid w:val="005150AD"/>
    <w:rPr>
      <w:rFonts w:ascii="Arabic Transparent" w:hAnsi="Arabic Transparent" w:cs="Arabic Transparent" w:hint="default"/>
      <w:b/>
      <w:bCs/>
      <w:color w:val="284486"/>
      <w:sz w:val="32"/>
      <w:szCs w:val="32"/>
    </w:rPr>
  </w:style>
  <w:style w:type="character" w:customStyle="1" w:styleId="headertitle1">
    <w:name w:val="headertitle1"/>
    <w:basedOn w:val="a1"/>
    <w:rsid w:val="005150AD"/>
    <w:rPr>
      <w:rFonts w:ascii="Arabic Transparent" w:hAnsi="Arabic Transparent" w:cs="Arabic Transparent" w:hint="default"/>
      <w:b/>
      <w:bCs/>
      <w:color w:val="FFFFFF"/>
      <w:sz w:val="24"/>
      <w:szCs w:val="24"/>
    </w:rPr>
  </w:style>
  <w:style w:type="character" w:customStyle="1" w:styleId="headervalue1">
    <w:name w:val="headervalue1"/>
    <w:basedOn w:val="a1"/>
    <w:rsid w:val="005150AD"/>
    <w:rPr>
      <w:rFonts w:ascii="Arabic Transparent" w:hAnsi="Arabic Transparent" w:cs="Arabic Transparent" w:hint="default"/>
      <w:b/>
      <w:bCs/>
      <w:color w:val="035880"/>
      <w:sz w:val="24"/>
      <w:szCs w:val="24"/>
    </w:rPr>
  </w:style>
  <w:style w:type="table" w:styleId="50">
    <w:name w:val="Plain Table 5"/>
    <w:basedOn w:val="a2"/>
    <w:uiPriority w:val="45"/>
    <w:rsid w:val="005150AD"/>
    <w:pPr>
      <w:spacing w:after="0" w:line="240" w:lineRule="auto"/>
    </w:pPr>
    <w:rPr>
      <w:rFonts w:eastAsiaTheme="minorEastAs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0">
    <w:name w:val="Plain Table 4"/>
    <w:basedOn w:val="a2"/>
    <w:uiPriority w:val="44"/>
    <w:rsid w:val="005150AD"/>
    <w:pPr>
      <w:spacing w:after="0" w:line="240" w:lineRule="auto"/>
    </w:pPr>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1">
    <w:name w:val="Grid Table 2 Accent 1"/>
    <w:basedOn w:val="a2"/>
    <w:uiPriority w:val="47"/>
    <w:rsid w:val="005150AD"/>
    <w:pPr>
      <w:spacing w:after="0" w:line="240" w:lineRule="auto"/>
    </w:pPr>
    <w:rPr>
      <w:rFonts w:eastAsiaTheme="minorEastAsia"/>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l">
    <w:name w:val="hl"/>
    <w:basedOn w:val="a1"/>
    <w:rsid w:val="00EC7440"/>
  </w:style>
  <w:style w:type="character" w:styleId="af">
    <w:name w:val="FollowedHyperlink"/>
    <w:basedOn w:val="a1"/>
    <w:uiPriority w:val="99"/>
    <w:semiHidden/>
    <w:unhideWhenUsed/>
    <w:rsid w:val="00965855"/>
    <w:rPr>
      <w:color w:val="954F72" w:themeColor="followedHyperlink"/>
      <w:u w:val="single"/>
    </w:rPr>
  </w:style>
  <w:style w:type="character" w:customStyle="1" w:styleId="redbigtitle">
    <w:name w:val="redbigtitle"/>
    <w:basedOn w:val="a1"/>
    <w:rsid w:val="00B61414"/>
  </w:style>
  <w:style w:type="character" w:customStyle="1" w:styleId="arab">
    <w:name w:val="arab"/>
    <w:basedOn w:val="a1"/>
    <w:rsid w:val="00B61414"/>
  </w:style>
  <w:style w:type="character" w:customStyle="1" w:styleId="hadeeth">
    <w:name w:val="hadeeth"/>
    <w:basedOn w:val="a1"/>
    <w:rsid w:val="00B61414"/>
  </w:style>
  <w:style w:type="character" w:customStyle="1" w:styleId="reference">
    <w:name w:val="reference"/>
    <w:basedOn w:val="a1"/>
    <w:rsid w:val="00B61414"/>
  </w:style>
  <w:style w:type="character" w:customStyle="1" w:styleId="5Char">
    <w:name w:val="عنوان 5 Char"/>
    <w:basedOn w:val="a1"/>
    <w:link w:val="5"/>
    <w:uiPriority w:val="9"/>
    <w:rsid w:val="0058372B"/>
    <w:rPr>
      <w:rFonts w:asciiTheme="majorHAnsi" w:eastAsiaTheme="majorEastAsia" w:hAnsiTheme="majorHAnsi" w:cstheme="majorBidi"/>
      <w:color w:val="2F5496" w:themeColor="accent1" w:themeShade="BF"/>
    </w:rPr>
  </w:style>
  <w:style w:type="character" w:customStyle="1" w:styleId="edit-title">
    <w:name w:val="edit-title"/>
    <w:basedOn w:val="a1"/>
    <w:rsid w:val="0058372B"/>
  </w:style>
  <w:style w:type="paragraph" w:customStyle="1" w:styleId="color-3d6b13">
    <w:name w:val="color-3d6b13"/>
    <w:basedOn w:val="a0"/>
    <w:rsid w:val="00583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ae8422">
    <w:name w:val="color-ae8422"/>
    <w:basedOn w:val="a1"/>
    <w:rsid w:val="0058372B"/>
  </w:style>
  <w:style w:type="character" w:customStyle="1" w:styleId="a-size-extra-large">
    <w:name w:val="a-size-extra-large"/>
    <w:basedOn w:val="a1"/>
    <w:rsid w:val="00091E2C"/>
  </w:style>
  <w:style w:type="character" w:customStyle="1" w:styleId="a-size-large">
    <w:name w:val="a-size-large"/>
    <w:basedOn w:val="a1"/>
    <w:rsid w:val="00091E2C"/>
  </w:style>
  <w:style w:type="character" w:customStyle="1" w:styleId="aya-separator">
    <w:name w:val="aya-separator"/>
    <w:basedOn w:val="a1"/>
    <w:rsid w:val="006E0FCA"/>
  </w:style>
  <w:style w:type="character" w:customStyle="1" w:styleId="blueinfo">
    <w:name w:val="blueinfo"/>
    <w:basedOn w:val="a1"/>
    <w:rsid w:val="006E0FCA"/>
  </w:style>
  <w:style w:type="paragraph" w:styleId="af0">
    <w:name w:val="footnote text"/>
    <w:basedOn w:val="a0"/>
    <w:link w:val="Char3"/>
    <w:semiHidden/>
    <w:rsid w:val="00F979F1"/>
    <w:pPr>
      <w:bidi/>
      <w:spacing w:after="0" w:line="240" w:lineRule="auto"/>
    </w:pPr>
    <w:rPr>
      <w:rFonts w:ascii="Times New Roman" w:eastAsia="Times New Roman" w:hAnsi="Times New Roman" w:cs="Traditional Arabic"/>
      <w:b/>
      <w:bCs/>
      <w:sz w:val="20"/>
      <w:szCs w:val="24"/>
    </w:rPr>
  </w:style>
  <w:style w:type="character" w:customStyle="1" w:styleId="Char3">
    <w:name w:val="نص حاشية سفلية Char"/>
    <w:basedOn w:val="a1"/>
    <w:link w:val="af0"/>
    <w:semiHidden/>
    <w:rsid w:val="00F979F1"/>
    <w:rPr>
      <w:rFonts w:ascii="Times New Roman" w:eastAsia="Times New Roman" w:hAnsi="Times New Roman" w:cs="Traditional Arabic"/>
      <w:b/>
      <w:bCs/>
      <w:sz w:val="20"/>
      <w:szCs w:val="24"/>
    </w:rPr>
  </w:style>
  <w:style w:type="character" w:styleId="af1">
    <w:name w:val="footnote reference"/>
    <w:semiHidden/>
    <w:rsid w:val="00F979F1"/>
    <w:rPr>
      <w:vertAlign w:val="superscript"/>
    </w:rPr>
  </w:style>
  <w:style w:type="paragraph" w:customStyle="1" w:styleId="30">
    <w:name w:val="نمط3"/>
    <w:basedOn w:val="a0"/>
    <w:link w:val="3Char0"/>
    <w:rsid w:val="00F979F1"/>
    <w:pPr>
      <w:widowControl w:val="0"/>
      <w:bidi/>
      <w:spacing w:after="100" w:line="540" w:lineRule="exact"/>
      <w:ind w:firstLine="573"/>
      <w:jc w:val="lowKashida"/>
    </w:pPr>
    <w:rPr>
      <w:rFonts w:ascii="Times New Roman" w:eastAsia="Times New Roman" w:hAnsi="Times New Roman" w:cs="Lotus Linotype"/>
      <w:color w:val="0000FF"/>
      <w:sz w:val="32"/>
      <w:szCs w:val="34"/>
    </w:rPr>
  </w:style>
  <w:style w:type="character" w:customStyle="1" w:styleId="3Char0">
    <w:name w:val="نمط3 Char"/>
    <w:link w:val="30"/>
    <w:rsid w:val="00F979F1"/>
    <w:rPr>
      <w:rFonts w:ascii="Times New Roman" w:eastAsia="Times New Roman" w:hAnsi="Times New Roman" w:cs="Lotus Linotype"/>
      <w:color w:val="0000FF"/>
      <w:sz w:val="32"/>
      <w:szCs w:val="34"/>
    </w:rPr>
  </w:style>
  <w:style w:type="paragraph" w:customStyle="1" w:styleId="20">
    <w:name w:val="نمط2"/>
    <w:basedOn w:val="a0"/>
    <w:link w:val="2Char0"/>
    <w:rsid w:val="00F979F1"/>
    <w:pPr>
      <w:widowControl w:val="0"/>
      <w:bidi/>
      <w:spacing w:after="100" w:line="520" w:lineRule="exact"/>
      <w:ind w:firstLine="573"/>
      <w:jc w:val="both"/>
    </w:pPr>
    <w:rPr>
      <w:rFonts w:ascii="Times New Roman" w:eastAsia="Times New Roman" w:hAnsi="Times New Roman" w:cs="DecoType Naskh"/>
      <w:color w:val="003232"/>
      <w:w w:val="79"/>
      <w:sz w:val="26"/>
      <w:szCs w:val="26"/>
    </w:rPr>
  </w:style>
  <w:style w:type="character" w:customStyle="1" w:styleId="2Char0">
    <w:name w:val="نمط2 Char"/>
    <w:link w:val="20"/>
    <w:rsid w:val="00F979F1"/>
    <w:rPr>
      <w:rFonts w:ascii="Times New Roman" w:eastAsia="Times New Roman" w:hAnsi="Times New Roman" w:cs="DecoType Naskh"/>
      <w:color w:val="003232"/>
      <w:w w:val="79"/>
      <w:sz w:val="26"/>
      <w:szCs w:val="26"/>
    </w:rPr>
  </w:style>
  <w:style w:type="paragraph" w:customStyle="1" w:styleId="af2">
    <w:name w:val="الباب"/>
    <w:basedOn w:val="af3"/>
    <w:link w:val="Char4"/>
    <w:rsid w:val="00F979F1"/>
    <w:pPr>
      <w:pBdr>
        <w:top w:val="single" w:sz="4" w:space="1" w:color="auto"/>
        <w:left w:val="single" w:sz="4" w:space="4" w:color="auto"/>
        <w:bottom w:val="single" w:sz="4" w:space="1" w:color="auto"/>
        <w:right w:val="single" w:sz="4" w:space="4" w:color="auto"/>
      </w:pBdr>
      <w:shd w:val="pct10" w:color="000000" w:fill="FFFFFF"/>
      <w:bidi/>
      <w:spacing w:after="80"/>
      <w:ind w:left="1134" w:right="1134"/>
      <w:contextualSpacing w:val="0"/>
      <w:jc w:val="center"/>
    </w:pPr>
    <w:rPr>
      <w:rFonts w:ascii="Librarian" w:eastAsia="Times New Roman" w:hAnsi="Librarian" w:cs="MCS ALMAALIM HIGH"/>
      <w:color w:val="000000"/>
      <w:spacing w:val="0"/>
      <w:kern w:val="0"/>
      <w:sz w:val="26"/>
      <w:szCs w:val="50"/>
    </w:rPr>
  </w:style>
  <w:style w:type="character" w:customStyle="1" w:styleId="Char4">
    <w:name w:val="الباب Char"/>
    <w:link w:val="af2"/>
    <w:rsid w:val="00F979F1"/>
    <w:rPr>
      <w:rFonts w:ascii="Librarian" w:eastAsia="Times New Roman" w:hAnsi="Librarian" w:cs="MCS ALMAALIM HIGH"/>
      <w:color w:val="000000"/>
      <w:sz w:val="26"/>
      <w:szCs w:val="50"/>
      <w:shd w:val="pct10" w:color="000000" w:fill="FFFFFF"/>
    </w:rPr>
  </w:style>
  <w:style w:type="paragraph" w:customStyle="1" w:styleId="af4">
    <w:name w:val="أسماء الأعلام"/>
    <w:basedOn w:val="a0"/>
    <w:link w:val="Char5"/>
    <w:rsid w:val="00F979F1"/>
    <w:pPr>
      <w:keepNext/>
      <w:widowControl w:val="0"/>
      <w:bidi/>
      <w:spacing w:before="200" w:after="120" w:line="640" w:lineRule="exact"/>
      <w:jc w:val="center"/>
    </w:pPr>
    <w:rPr>
      <w:rFonts w:ascii="Times New Roman" w:eastAsia="Times New Roman" w:hAnsi="Times New Roman" w:cs="MCS Taybah S_U normal."/>
      <w:shadow/>
      <w:sz w:val="50"/>
      <w:szCs w:val="44"/>
    </w:rPr>
  </w:style>
  <w:style w:type="character" w:customStyle="1" w:styleId="Char5">
    <w:name w:val="أسماء الأعلام Char"/>
    <w:link w:val="af4"/>
    <w:rsid w:val="00F979F1"/>
    <w:rPr>
      <w:rFonts w:ascii="Times New Roman" w:eastAsia="Times New Roman" w:hAnsi="Times New Roman" w:cs="MCS Taybah S_U normal."/>
      <w:shadow/>
      <w:sz w:val="50"/>
      <w:szCs w:val="44"/>
    </w:rPr>
  </w:style>
  <w:style w:type="paragraph" w:styleId="af3">
    <w:name w:val="Title"/>
    <w:basedOn w:val="a0"/>
    <w:next w:val="a0"/>
    <w:link w:val="Char6"/>
    <w:uiPriority w:val="10"/>
    <w:qFormat/>
    <w:rsid w:val="00F979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6">
    <w:name w:val="العنوان Char"/>
    <w:basedOn w:val="a1"/>
    <w:link w:val="af3"/>
    <w:uiPriority w:val="10"/>
    <w:rsid w:val="00F979F1"/>
    <w:rPr>
      <w:rFonts w:asciiTheme="majorHAnsi" w:eastAsiaTheme="majorEastAsia" w:hAnsiTheme="majorHAnsi" w:cstheme="majorBidi"/>
      <w:spacing w:val="-10"/>
      <w:kern w:val="28"/>
      <w:sz w:val="56"/>
      <w:szCs w:val="56"/>
    </w:rPr>
  </w:style>
  <w:style w:type="paragraph" w:customStyle="1" w:styleId="a">
    <w:name w:val="تقسيمات"/>
    <w:basedOn w:val="a0"/>
    <w:link w:val="Char7"/>
    <w:rsid w:val="00813416"/>
    <w:pPr>
      <w:keepNext/>
      <w:widowControl w:val="0"/>
      <w:numPr>
        <w:numId w:val="18"/>
      </w:numPr>
      <w:bidi/>
      <w:spacing w:before="120" w:after="120" w:line="640" w:lineRule="exact"/>
    </w:pPr>
    <w:rPr>
      <w:rFonts w:ascii="Times New Roman" w:eastAsia="Times New Roman" w:hAnsi="Times New Roman" w:cs="Monotype Koufi"/>
      <w:sz w:val="40"/>
      <w:szCs w:val="34"/>
    </w:rPr>
  </w:style>
  <w:style w:type="character" w:customStyle="1" w:styleId="Char7">
    <w:name w:val="تقسيمات Char"/>
    <w:link w:val="a"/>
    <w:rsid w:val="00813416"/>
    <w:rPr>
      <w:rFonts w:ascii="Times New Roman" w:eastAsia="Times New Roman" w:hAnsi="Times New Roman" w:cs="Monotype Koufi"/>
      <w:sz w:val="40"/>
      <w:szCs w:val="34"/>
    </w:rPr>
  </w:style>
  <w:style w:type="paragraph" w:customStyle="1" w:styleId="51">
    <w:name w:val="نمط5"/>
    <w:basedOn w:val="a0"/>
    <w:link w:val="5Char0"/>
    <w:rsid w:val="00496CB2"/>
    <w:pPr>
      <w:widowControl w:val="0"/>
      <w:bidi/>
      <w:spacing w:after="100" w:line="540" w:lineRule="exact"/>
      <w:ind w:firstLine="573"/>
      <w:jc w:val="both"/>
    </w:pPr>
    <w:rPr>
      <w:rFonts w:ascii="Times New Roman" w:eastAsia="Times New Roman" w:hAnsi="Times New Roman" w:cs="Lotus Linotype"/>
      <w:color w:val="FF0000"/>
      <w:sz w:val="32"/>
      <w:szCs w:val="34"/>
    </w:rPr>
  </w:style>
  <w:style w:type="character" w:customStyle="1" w:styleId="5Char0">
    <w:name w:val="نمط5 Char"/>
    <w:link w:val="51"/>
    <w:rsid w:val="00496CB2"/>
    <w:rPr>
      <w:rFonts w:ascii="Times New Roman" w:eastAsia="Times New Roman" w:hAnsi="Times New Roman" w:cs="Lotus Linotype"/>
      <w:color w:val="FF0000"/>
      <w:sz w:val="32"/>
      <w:szCs w:val="34"/>
    </w:rPr>
  </w:style>
  <w:style w:type="character" w:customStyle="1" w:styleId="ams">
    <w:name w:val="ams"/>
    <w:basedOn w:val="a1"/>
    <w:rsid w:val="00CC2778"/>
  </w:style>
  <w:style w:type="character" w:customStyle="1" w:styleId="qu">
    <w:name w:val="qu"/>
    <w:basedOn w:val="a1"/>
    <w:rsid w:val="00FC1DD6"/>
  </w:style>
  <w:style w:type="character" w:customStyle="1" w:styleId="gd">
    <w:name w:val="gd"/>
    <w:basedOn w:val="a1"/>
    <w:rsid w:val="00FC1DD6"/>
  </w:style>
  <w:style w:type="character" w:customStyle="1" w:styleId="go">
    <w:name w:val="go"/>
    <w:basedOn w:val="a1"/>
    <w:rsid w:val="00FC1DD6"/>
  </w:style>
  <w:style w:type="character" w:customStyle="1" w:styleId="g3">
    <w:name w:val="g3"/>
    <w:basedOn w:val="a1"/>
    <w:rsid w:val="00FC1DD6"/>
  </w:style>
  <w:style w:type="character" w:customStyle="1" w:styleId="hb">
    <w:name w:val="hb"/>
    <w:basedOn w:val="a1"/>
    <w:rsid w:val="00FC1DD6"/>
  </w:style>
  <w:style w:type="character" w:customStyle="1" w:styleId="g2">
    <w:name w:val="g2"/>
    <w:basedOn w:val="a1"/>
    <w:rsid w:val="00FC1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7698">
      <w:bodyDiv w:val="1"/>
      <w:marLeft w:val="0"/>
      <w:marRight w:val="0"/>
      <w:marTop w:val="0"/>
      <w:marBottom w:val="0"/>
      <w:divBdr>
        <w:top w:val="none" w:sz="0" w:space="0" w:color="auto"/>
        <w:left w:val="none" w:sz="0" w:space="0" w:color="auto"/>
        <w:bottom w:val="none" w:sz="0" w:space="0" w:color="auto"/>
        <w:right w:val="none" w:sz="0" w:space="0" w:color="auto"/>
      </w:divBdr>
    </w:div>
    <w:div w:id="84502057">
      <w:bodyDiv w:val="1"/>
      <w:marLeft w:val="0"/>
      <w:marRight w:val="0"/>
      <w:marTop w:val="0"/>
      <w:marBottom w:val="0"/>
      <w:divBdr>
        <w:top w:val="none" w:sz="0" w:space="0" w:color="auto"/>
        <w:left w:val="none" w:sz="0" w:space="0" w:color="auto"/>
        <w:bottom w:val="none" w:sz="0" w:space="0" w:color="auto"/>
        <w:right w:val="none" w:sz="0" w:space="0" w:color="auto"/>
      </w:divBdr>
    </w:div>
    <w:div w:id="99498555">
      <w:bodyDiv w:val="1"/>
      <w:marLeft w:val="0"/>
      <w:marRight w:val="0"/>
      <w:marTop w:val="0"/>
      <w:marBottom w:val="0"/>
      <w:divBdr>
        <w:top w:val="none" w:sz="0" w:space="0" w:color="auto"/>
        <w:left w:val="none" w:sz="0" w:space="0" w:color="auto"/>
        <w:bottom w:val="none" w:sz="0" w:space="0" w:color="auto"/>
        <w:right w:val="none" w:sz="0" w:space="0" w:color="auto"/>
      </w:divBdr>
      <w:divsChild>
        <w:div w:id="876505624">
          <w:marLeft w:val="547"/>
          <w:marRight w:val="0"/>
          <w:marTop w:val="130"/>
          <w:marBottom w:val="0"/>
          <w:divBdr>
            <w:top w:val="none" w:sz="0" w:space="0" w:color="auto"/>
            <w:left w:val="none" w:sz="0" w:space="0" w:color="auto"/>
            <w:bottom w:val="none" w:sz="0" w:space="0" w:color="auto"/>
            <w:right w:val="none" w:sz="0" w:space="0" w:color="auto"/>
          </w:divBdr>
        </w:div>
        <w:div w:id="1168132583">
          <w:marLeft w:val="547"/>
          <w:marRight w:val="0"/>
          <w:marTop w:val="130"/>
          <w:marBottom w:val="0"/>
          <w:divBdr>
            <w:top w:val="none" w:sz="0" w:space="0" w:color="auto"/>
            <w:left w:val="none" w:sz="0" w:space="0" w:color="auto"/>
            <w:bottom w:val="none" w:sz="0" w:space="0" w:color="auto"/>
            <w:right w:val="none" w:sz="0" w:space="0" w:color="auto"/>
          </w:divBdr>
        </w:div>
        <w:div w:id="2093428049">
          <w:marLeft w:val="547"/>
          <w:marRight w:val="0"/>
          <w:marTop w:val="130"/>
          <w:marBottom w:val="0"/>
          <w:divBdr>
            <w:top w:val="none" w:sz="0" w:space="0" w:color="auto"/>
            <w:left w:val="none" w:sz="0" w:space="0" w:color="auto"/>
            <w:bottom w:val="none" w:sz="0" w:space="0" w:color="auto"/>
            <w:right w:val="none" w:sz="0" w:space="0" w:color="auto"/>
          </w:divBdr>
        </w:div>
        <w:div w:id="217013823">
          <w:marLeft w:val="547"/>
          <w:marRight w:val="0"/>
          <w:marTop w:val="130"/>
          <w:marBottom w:val="0"/>
          <w:divBdr>
            <w:top w:val="none" w:sz="0" w:space="0" w:color="auto"/>
            <w:left w:val="none" w:sz="0" w:space="0" w:color="auto"/>
            <w:bottom w:val="none" w:sz="0" w:space="0" w:color="auto"/>
            <w:right w:val="none" w:sz="0" w:space="0" w:color="auto"/>
          </w:divBdr>
        </w:div>
        <w:div w:id="203182524">
          <w:marLeft w:val="547"/>
          <w:marRight w:val="0"/>
          <w:marTop w:val="130"/>
          <w:marBottom w:val="0"/>
          <w:divBdr>
            <w:top w:val="none" w:sz="0" w:space="0" w:color="auto"/>
            <w:left w:val="none" w:sz="0" w:space="0" w:color="auto"/>
            <w:bottom w:val="none" w:sz="0" w:space="0" w:color="auto"/>
            <w:right w:val="none" w:sz="0" w:space="0" w:color="auto"/>
          </w:divBdr>
        </w:div>
        <w:div w:id="661785230">
          <w:marLeft w:val="547"/>
          <w:marRight w:val="0"/>
          <w:marTop w:val="130"/>
          <w:marBottom w:val="0"/>
          <w:divBdr>
            <w:top w:val="none" w:sz="0" w:space="0" w:color="auto"/>
            <w:left w:val="none" w:sz="0" w:space="0" w:color="auto"/>
            <w:bottom w:val="none" w:sz="0" w:space="0" w:color="auto"/>
            <w:right w:val="none" w:sz="0" w:space="0" w:color="auto"/>
          </w:divBdr>
        </w:div>
      </w:divsChild>
    </w:div>
    <w:div w:id="136841474">
      <w:bodyDiv w:val="1"/>
      <w:marLeft w:val="0"/>
      <w:marRight w:val="0"/>
      <w:marTop w:val="0"/>
      <w:marBottom w:val="0"/>
      <w:divBdr>
        <w:top w:val="none" w:sz="0" w:space="0" w:color="auto"/>
        <w:left w:val="none" w:sz="0" w:space="0" w:color="auto"/>
        <w:bottom w:val="none" w:sz="0" w:space="0" w:color="auto"/>
        <w:right w:val="none" w:sz="0" w:space="0" w:color="auto"/>
      </w:divBdr>
      <w:divsChild>
        <w:div w:id="640773612">
          <w:marLeft w:val="547"/>
          <w:marRight w:val="0"/>
          <w:marTop w:val="130"/>
          <w:marBottom w:val="0"/>
          <w:divBdr>
            <w:top w:val="none" w:sz="0" w:space="0" w:color="auto"/>
            <w:left w:val="none" w:sz="0" w:space="0" w:color="auto"/>
            <w:bottom w:val="none" w:sz="0" w:space="0" w:color="auto"/>
            <w:right w:val="none" w:sz="0" w:space="0" w:color="auto"/>
          </w:divBdr>
        </w:div>
        <w:div w:id="1350374510">
          <w:marLeft w:val="547"/>
          <w:marRight w:val="0"/>
          <w:marTop w:val="130"/>
          <w:marBottom w:val="0"/>
          <w:divBdr>
            <w:top w:val="none" w:sz="0" w:space="0" w:color="auto"/>
            <w:left w:val="none" w:sz="0" w:space="0" w:color="auto"/>
            <w:bottom w:val="none" w:sz="0" w:space="0" w:color="auto"/>
            <w:right w:val="none" w:sz="0" w:space="0" w:color="auto"/>
          </w:divBdr>
        </w:div>
        <w:div w:id="1727871724">
          <w:marLeft w:val="547"/>
          <w:marRight w:val="0"/>
          <w:marTop w:val="130"/>
          <w:marBottom w:val="0"/>
          <w:divBdr>
            <w:top w:val="none" w:sz="0" w:space="0" w:color="auto"/>
            <w:left w:val="none" w:sz="0" w:space="0" w:color="auto"/>
            <w:bottom w:val="none" w:sz="0" w:space="0" w:color="auto"/>
            <w:right w:val="none" w:sz="0" w:space="0" w:color="auto"/>
          </w:divBdr>
        </w:div>
        <w:div w:id="761994762">
          <w:marLeft w:val="547"/>
          <w:marRight w:val="0"/>
          <w:marTop w:val="130"/>
          <w:marBottom w:val="0"/>
          <w:divBdr>
            <w:top w:val="none" w:sz="0" w:space="0" w:color="auto"/>
            <w:left w:val="none" w:sz="0" w:space="0" w:color="auto"/>
            <w:bottom w:val="none" w:sz="0" w:space="0" w:color="auto"/>
            <w:right w:val="none" w:sz="0" w:space="0" w:color="auto"/>
          </w:divBdr>
        </w:div>
        <w:div w:id="594021228">
          <w:marLeft w:val="547"/>
          <w:marRight w:val="0"/>
          <w:marTop w:val="130"/>
          <w:marBottom w:val="0"/>
          <w:divBdr>
            <w:top w:val="none" w:sz="0" w:space="0" w:color="auto"/>
            <w:left w:val="none" w:sz="0" w:space="0" w:color="auto"/>
            <w:bottom w:val="none" w:sz="0" w:space="0" w:color="auto"/>
            <w:right w:val="none" w:sz="0" w:space="0" w:color="auto"/>
          </w:divBdr>
        </w:div>
        <w:div w:id="1296570795">
          <w:marLeft w:val="547"/>
          <w:marRight w:val="0"/>
          <w:marTop w:val="130"/>
          <w:marBottom w:val="0"/>
          <w:divBdr>
            <w:top w:val="none" w:sz="0" w:space="0" w:color="auto"/>
            <w:left w:val="none" w:sz="0" w:space="0" w:color="auto"/>
            <w:bottom w:val="none" w:sz="0" w:space="0" w:color="auto"/>
            <w:right w:val="none" w:sz="0" w:space="0" w:color="auto"/>
          </w:divBdr>
        </w:div>
        <w:div w:id="842355722">
          <w:marLeft w:val="547"/>
          <w:marRight w:val="0"/>
          <w:marTop w:val="130"/>
          <w:marBottom w:val="0"/>
          <w:divBdr>
            <w:top w:val="none" w:sz="0" w:space="0" w:color="auto"/>
            <w:left w:val="none" w:sz="0" w:space="0" w:color="auto"/>
            <w:bottom w:val="none" w:sz="0" w:space="0" w:color="auto"/>
            <w:right w:val="none" w:sz="0" w:space="0" w:color="auto"/>
          </w:divBdr>
        </w:div>
        <w:div w:id="2013484824">
          <w:marLeft w:val="547"/>
          <w:marRight w:val="0"/>
          <w:marTop w:val="130"/>
          <w:marBottom w:val="0"/>
          <w:divBdr>
            <w:top w:val="none" w:sz="0" w:space="0" w:color="auto"/>
            <w:left w:val="none" w:sz="0" w:space="0" w:color="auto"/>
            <w:bottom w:val="none" w:sz="0" w:space="0" w:color="auto"/>
            <w:right w:val="none" w:sz="0" w:space="0" w:color="auto"/>
          </w:divBdr>
        </w:div>
        <w:div w:id="45956625">
          <w:marLeft w:val="547"/>
          <w:marRight w:val="0"/>
          <w:marTop w:val="130"/>
          <w:marBottom w:val="0"/>
          <w:divBdr>
            <w:top w:val="none" w:sz="0" w:space="0" w:color="auto"/>
            <w:left w:val="none" w:sz="0" w:space="0" w:color="auto"/>
            <w:bottom w:val="none" w:sz="0" w:space="0" w:color="auto"/>
            <w:right w:val="none" w:sz="0" w:space="0" w:color="auto"/>
          </w:divBdr>
        </w:div>
        <w:div w:id="81418997">
          <w:marLeft w:val="547"/>
          <w:marRight w:val="0"/>
          <w:marTop w:val="130"/>
          <w:marBottom w:val="0"/>
          <w:divBdr>
            <w:top w:val="none" w:sz="0" w:space="0" w:color="auto"/>
            <w:left w:val="none" w:sz="0" w:space="0" w:color="auto"/>
            <w:bottom w:val="none" w:sz="0" w:space="0" w:color="auto"/>
            <w:right w:val="none" w:sz="0" w:space="0" w:color="auto"/>
          </w:divBdr>
        </w:div>
      </w:divsChild>
    </w:div>
    <w:div w:id="181018666">
      <w:bodyDiv w:val="1"/>
      <w:marLeft w:val="0"/>
      <w:marRight w:val="0"/>
      <w:marTop w:val="0"/>
      <w:marBottom w:val="0"/>
      <w:divBdr>
        <w:top w:val="none" w:sz="0" w:space="0" w:color="auto"/>
        <w:left w:val="none" w:sz="0" w:space="0" w:color="auto"/>
        <w:bottom w:val="none" w:sz="0" w:space="0" w:color="auto"/>
        <w:right w:val="none" w:sz="0" w:space="0" w:color="auto"/>
      </w:divBdr>
      <w:divsChild>
        <w:div w:id="1171600680">
          <w:marLeft w:val="0"/>
          <w:marRight w:val="360"/>
          <w:marTop w:val="200"/>
          <w:marBottom w:val="0"/>
          <w:divBdr>
            <w:top w:val="none" w:sz="0" w:space="0" w:color="auto"/>
            <w:left w:val="none" w:sz="0" w:space="0" w:color="auto"/>
            <w:bottom w:val="none" w:sz="0" w:space="0" w:color="auto"/>
            <w:right w:val="none" w:sz="0" w:space="0" w:color="auto"/>
          </w:divBdr>
        </w:div>
        <w:div w:id="675766598">
          <w:marLeft w:val="0"/>
          <w:marRight w:val="360"/>
          <w:marTop w:val="200"/>
          <w:marBottom w:val="0"/>
          <w:divBdr>
            <w:top w:val="none" w:sz="0" w:space="0" w:color="auto"/>
            <w:left w:val="none" w:sz="0" w:space="0" w:color="auto"/>
            <w:bottom w:val="none" w:sz="0" w:space="0" w:color="auto"/>
            <w:right w:val="none" w:sz="0" w:space="0" w:color="auto"/>
          </w:divBdr>
        </w:div>
        <w:div w:id="986471590">
          <w:marLeft w:val="0"/>
          <w:marRight w:val="360"/>
          <w:marTop w:val="200"/>
          <w:marBottom w:val="0"/>
          <w:divBdr>
            <w:top w:val="none" w:sz="0" w:space="0" w:color="auto"/>
            <w:left w:val="none" w:sz="0" w:space="0" w:color="auto"/>
            <w:bottom w:val="none" w:sz="0" w:space="0" w:color="auto"/>
            <w:right w:val="none" w:sz="0" w:space="0" w:color="auto"/>
          </w:divBdr>
        </w:div>
        <w:div w:id="1577326528">
          <w:marLeft w:val="0"/>
          <w:marRight w:val="360"/>
          <w:marTop w:val="200"/>
          <w:marBottom w:val="0"/>
          <w:divBdr>
            <w:top w:val="none" w:sz="0" w:space="0" w:color="auto"/>
            <w:left w:val="none" w:sz="0" w:space="0" w:color="auto"/>
            <w:bottom w:val="none" w:sz="0" w:space="0" w:color="auto"/>
            <w:right w:val="none" w:sz="0" w:space="0" w:color="auto"/>
          </w:divBdr>
        </w:div>
        <w:div w:id="1931113286">
          <w:marLeft w:val="0"/>
          <w:marRight w:val="360"/>
          <w:marTop w:val="200"/>
          <w:marBottom w:val="0"/>
          <w:divBdr>
            <w:top w:val="none" w:sz="0" w:space="0" w:color="auto"/>
            <w:left w:val="none" w:sz="0" w:space="0" w:color="auto"/>
            <w:bottom w:val="none" w:sz="0" w:space="0" w:color="auto"/>
            <w:right w:val="none" w:sz="0" w:space="0" w:color="auto"/>
          </w:divBdr>
        </w:div>
        <w:div w:id="883324648">
          <w:marLeft w:val="0"/>
          <w:marRight w:val="360"/>
          <w:marTop w:val="200"/>
          <w:marBottom w:val="0"/>
          <w:divBdr>
            <w:top w:val="none" w:sz="0" w:space="0" w:color="auto"/>
            <w:left w:val="none" w:sz="0" w:space="0" w:color="auto"/>
            <w:bottom w:val="none" w:sz="0" w:space="0" w:color="auto"/>
            <w:right w:val="none" w:sz="0" w:space="0" w:color="auto"/>
          </w:divBdr>
        </w:div>
        <w:div w:id="135726887">
          <w:marLeft w:val="0"/>
          <w:marRight w:val="360"/>
          <w:marTop w:val="200"/>
          <w:marBottom w:val="0"/>
          <w:divBdr>
            <w:top w:val="none" w:sz="0" w:space="0" w:color="auto"/>
            <w:left w:val="none" w:sz="0" w:space="0" w:color="auto"/>
            <w:bottom w:val="none" w:sz="0" w:space="0" w:color="auto"/>
            <w:right w:val="none" w:sz="0" w:space="0" w:color="auto"/>
          </w:divBdr>
        </w:div>
        <w:div w:id="1046754289">
          <w:marLeft w:val="0"/>
          <w:marRight w:val="360"/>
          <w:marTop w:val="200"/>
          <w:marBottom w:val="0"/>
          <w:divBdr>
            <w:top w:val="none" w:sz="0" w:space="0" w:color="auto"/>
            <w:left w:val="none" w:sz="0" w:space="0" w:color="auto"/>
            <w:bottom w:val="none" w:sz="0" w:space="0" w:color="auto"/>
            <w:right w:val="none" w:sz="0" w:space="0" w:color="auto"/>
          </w:divBdr>
        </w:div>
        <w:div w:id="1700274455">
          <w:marLeft w:val="0"/>
          <w:marRight w:val="360"/>
          <w:marTop w:val="200"/>
          <w:marBottom w:val="0"/>
          <w:divBdr>
            <w:top w:val="none" w:sz="0" w:space="0" w:color="auto"/>
            <w:left w:val="none" w:sz="0" w:space="0" w:color="auto"/>
            <w:bottom w:val="none" w:sz="0" w:space="0" w:color="auto"/>
            <w:right w:val="none" w:sz="0" w:space="0" w:color="auto"/>
          </w:divBdr>
        </w:div>
      </w:divsChild>
    </w:div>
    <w:div w:id="188686319">
      <w:bodyDiv w:val="1"/>
      <w:marLeft w:val="0"/>
      <w:marRight w:val="0"/>
      <w:marTop w:val="0"/>
      <w:marBottom w:val="0"/>
      <w:divBdr>
        <w:top w:val="none" w:sz="0" w:space="0" w:color="auto"/>
        <w:left w:val="none" w:sz="0" w:space="0" w:color="auto"/>
        <w:bottom w:val="none" w:sz="0" w:space="0" w:color="auto"/>
        <w:right w:val="none" w:sz="0" w:space="0" w:color="auto"/>
      </w:divBdr>
      <w:divsChild>
        <w:div w:id="1679306230">
          <w:marLeft w:val="0"/>
          <w:marRight w:val="0"/>
          <w:marTop w:val="0"/>
          <w:marBottom w:val="240"/>
          <w:divBdr>
            <w:top w:val="none" w:sz="0" w:space="0" w:color="auto"/>
            <w:left w:val="none" w:sz="0" w:space="0" w:color="auto"/>
            <w:bottom w:val="none" w:sz="0" w:space="0" w:color="auto"/>
            <w:right w:val="none" w:sz="0" w:space="0" w:color="auto"/>
          </w:divBdr>
        </w:div>
        <w:div w:id="610090706">
          <w:marLeft w:val="0"/>
          <w:marRight w:val="360"/>
          <w:marTop w:val="200"/>
          <w:marBottom w:val="0"/>
          <w:divBdr>
            <w:top w:val="none" w:sz="0" w:space="0" w:color="auto"/>
            <w:left w:val="none" w:sz="0" w:space="0" w:color="auto"/>
            <w:bottom w:val="none" w:sz="0" w:space="0" w:color="auto"/>
            <w:right w:val="none" w:sz="0" w:space="0" w:color="auto"/>
          </w:divBdr>
        </w:div>
      </w:divsChild>
    </w:div>
    <w:div w:id="214389868">
      <w:bodyDiv w:val="1"/>
      <w:marLeft w:val="0"/>
      <w:marRight w:val="0"/>
      <w:marTop w:val="0"/>
      <w:marBottom w:val="0"/>
      <w:divBdr>
        <w:top w:val="none" w:sz="0" w:space="0" w:color="auto"/>
        <w:left w:val="none" w:sz="0" w:space="0" w:color="auto"/>
        <w:bottom w:val="none" w:sz="0" w:space="0" w:color="auto"/>
        <w:right w:val="none" w:sz="0" w:space="0" w:color="auto"/>
      </w:divBdr>
    </w:div>
    <w:div w:id="241839944">
      <w:bodyDiv w:val="1"/>
      <w:marLeft w:val="0"/>
      <w:marRight w:val="0"/>
      <w:marTop w:val="0"/>
      <w:marBottom w:val="0"/>
      <w:divBdr>
        <w:top w:val="none" w:sz="0" w:space="0" w:color="auto"/>
        <w:left w:val="none" w:sz="0" w:space="0" w:color="auto"/>
        <w:bottom w:val="none" w:sz="0" w:space="0" w:color="auto"/>
        <w:right w:val="none" w:sz="0" w:space="0" w:color="auto"/>
      </w:divBdr>
    </w:div>
    <w:div w:id="249194342">
      <w:bodyDiv w:val="1"/>
      <w:marLeft w:val="0"/>
      <w:marRight w:val="0"/>
      <w:marTop w:val="0"/>
      <w:marBottom w:val="0"/>
      <w:divBdr>
        <w:top w:val="none" w:sz="0" w:space="0" w:color="auto"/>
        <w:left w:val="none" w:sz="0" w:space="0" w:color="auto"/>
        <w:bottom w:val="none" w:sz="0" w:space="0" w:color="auto"/>
        <w:right w:val="none" w:sz="0" w:space="0" w:color="auto"/>
      </w:divBdr>
      <w:divsChild>
        <w:div w:id="94400724">
          <w:marLeft w:val="0"/>
          <w:marRight w:val="360"/>
          <w:marTop w:val="200"/>
          <w:marBottom w:val="0"/>
          <w:divBdr>
            <w:top w:val="none" w:sz="0" w:space="0" w:color="auto"/>
            <w:left w:val="none" w:sz="0" w:space="0" w:color="auto"/>
            <w:bottom w:val="none" w:sz="0" w:space="0" w:color="auto"/>
            <w:right w:val="none" w:sz="0" w:space="0" w:color="auto"/>
          </w:divBdr>
        </w:div>
        <w:div w:id="410784336">
          <w:marLeft w:val="0"/>
          <w:marRight w:val="360"/>
          <w:marTop w:val="200"/>
          <w:marBottom w:val="0"/>
          <w:divBdr>
            <w:top w:val="none" w:sz="0" w:space="0" w:color="auto"/>
            <w:left w:val="none" w:sz="0" w:space="0" w:color="auto"/>
            <w:bottom w:val="none" w:sz="0" w:space="0" w:color="auto"/>
            <w:right w:val="none" w:sz="0" w:space="0" w:color="auto"/>
          </w:divBdr>
        </w:div>
        <w:div w:id="34043338">
          <w:marLeft w:val="0"/>
          <w:marRight w:val="360"/>
          <w:marTop w:val="200"/>
          <w:marBottom w:val="0"/>
          <w:divBdr>
            <w:top w:val="none" w:sz="0" w:space="0" w:color="auto"/>
            <w:left w:val="none" w:sz="0" w:space="0" w:color="auto"/>
            <w:bottom w:val="none" w:sz="0" w:space="0" w:color="auto"/>
            <w:right w:val="none" w:sz="0" w:space="0" w:color="auto"/>
          </w:divBdr>
        </w:div>
        <w:div w:id="1515725979">
          <w:marLeft w:val="0"/>
          <w:marRight w:val="360"/>
          <w:marTop w:val="200"/>
          <w:marBottom w:val="0"/>
          <w:divBdr>
            <w:top w:val="none" w:sz="0" w:space="0" w:color="auto"/>
            <w:left w:val="none" w:sz="0" w:space="0" w:color="auto"/>
            <w:bottom w:val="none" w:sz="0" w:space="0" w:color="auto"/>
            <w:right w:val="none" w:sz="0" w:space="0" w:color="auto"/>
          </w:divBdr>
        </w:div>
        <w:div w:id="570311171">
          <w:marLeft w:val="0"/>
          <w:marRight w:val="360"/>
          <w:marTop w:val="200"/>
          <w:marBottom w:val="0"/>
          <w:divBdr>
            <w:top w:val="none" w:sz="0" w:space="0" w:color="auto"/>
            <w:left w:val="none" w:sz="0" w:space="0" w:color="auto"/>
            <w:bottom w:val="none" w:sz="0" w:space="0" w:color="auto"/>
            <w:right w:val="none" w:sz="0" w:space="0" w:color="auto"/>
          </w:divBdr>
        </w:div>
      </w:divsChild>
    </w:div>
    <w:div w:id="255598720">
      <w:bodyDiv w:val="1"/>
      <w:marLeft w:val="0"/>
      <w:marRight w:val="0"/>
      <w:marTop w:val="0"/>
      <w:marBottom w:val="0"/>
      <w:divBdr>
        <w:top w:val="none" w:sz="0" w:space="0" w:color="auto"/>
        <w:left w:val="none" w:sz="0" w:space="0" w:color="auto"/>
        <w:bottom w:val="none" w:sz="0" w:space="0" w:color="auto"/>
        <w:right w:val="none" w:sz="0" w:space="0" w:color="auto"/>
      </w:divBdr>
    </w:div>
    <w:div w:id="267128373">
      <w:bodyDiv w:val="1"/>
      <w:marLeft w:val="0"/>
      <w:marRight w:val="0"/>
      <w:marTop w:val="0"/>
      <w:marBottom w:val="0"/>
      <w:divBdr>
        <w:top w:val="none" w:sz="0" w:space="0" w:color="auto"/>
        <w:left w:val="none" w:sz="0" w:space="0" w:color="auto"/>
        <w:bottom w:val="none" w:sz="0" w:space="0" w:color="auto"/>
        <w:right w:val="none" w:sz="0" w:space="0" w:color="auto"/>
      </w:divBdr>
    </w:div>
    <w:div w:id="271282819">
      <w:bodyDiv w:val="1"/>
      <w:marLeft w:val="0"/>
      <w:marRight w:val="0"/>
      <w:marTop w:val="0"/>
      <w:marBottom w:val="0"/>
      <w:divBdr>
        <w:top w:val="none" w:sz="0" w:space="0" w:color="auto"/>
        <w:left w:val="none" w:sz="0" w:space="0" w:color="auto"/>
        <w:bottom w:val="none" w:sz="0" w:space="0" w:color="auto"/>
        <w:right w:val="none" w:sz="0" w:space="0" w:color="auto"/>
      </w:divBdr>
      <w:divsChild>
        <w:div w:id="266542851">
          <w:marLeft w:val="547"/>
          <w:marRight w:val="0"/>
          <w:marTop w:val="106"/>
          <w:marBottom w:val="0"/>
          <w:divBdr>
            <w:top w:val="none" w:sz="0" w:space="0" w:color="auto"/>
            <w:left w:val="none" w:sz="0" w:space="0" w:color="auto"/>
            <w:bottom w:val="none" w:sz="0" w:space="0" w:color="auto"/>
            <w:right w:val="none" w:sz="0" w:space="0" w:color="auto"/>
          </w:divBdr>
        </w:div>
        <w:div w:id="1118260699">
          <w:marLeft w:val="547"/>
          <w:marRight w:val="0"/>
          <w:marTop w:val="106"/>
          <w:marBottom w:val="0"/>
          <w:divBdr>
            <w:top w:val="none" w:sz="0" w:space="0" w:color="auto"/>
            <w:left w:val="none" w:sz="0" w:space="0" w:color="auto"/>
            <w:bottom w:val="none" w:sz="0" w:space="0" w:color="auto"/>
            <w:right w:val="none" w:sz="0" w:space="0" w:color="auto"/>
          </w:divBdr>
        </w:div>
        <w:div w:id="607737015">
          <w:marLeft w:val="547"/>
          <w:marRight w:val="0"/>
          <w:marTop w:val="106"/>
          <w:marBottom w:val="0"/>
          <w:divBdr>
            <w:top w:val="none" w:sz="0" w:space="0" w:color="auto"/>
            <w:left w:val="none" w:sz="0" w:space="0" w:color="auto"/>
            <w:bottom w:val="none" w:sz="0" w:space="0" w:color="auto"/>
            <w:right w:val="none" w:sz="0" w:space="0" w:color="auto"/>
          </w:divBdr>
        </w:div>
        <w:div w:id="2052226925">
          <w:marLeft w:val="547"/>
          <w:marRight w:val="0"/>
          <w:marTop w:val="106"/>
          <w:marBottom w:val="0"/>
          <w:divBdr>
            <w:top w:val="none" w:sz="0" w:space="0" w:color="auto"/>
            <w:left w:val="none" w:sz="0" w:space="0" w:color="auto"/>
            <w:bottom w:val="none" w:sz="0" w:space="0" w:color="auto"/>
            <w:right w:val="none" w:sz="0" w:space="0" w:color="auto"/>
          </w:divBdr>
        </w:div>
        <w:div w:id="2129467817">
          <w:marLeft w:val="547"/>
          <w:marRight w:val="0"/>
          <w:marTop w:val="106"/>
          <w:marBottom w:val="0"/>
          <w:divBdr>
            <w:top w:val="none" w:sz="0" w:space="0" w:color="auto"/>
            <w:left w:val="none" w:sz="0" w:space="0" w:color="auto"/>
            <w:bottom w:val="none" w:sz="0" w:space="0" w:color="auto"/>
            <w:right w:val="none" w:sz="0" w:space="0" w:color="auto"/>
          </w:divBdr>
        </w:div>
        <w:div w:id="1723169723">
          <w:marLeft w:val="547"/>
          <w:marRight w:val="0"/>
          <w:marTop w:val="106"/>
          <w:marBottom w:val="0"/>
          <w:divBdr>
            <w:top w:val="none" w:sz="0" w:space="0" w:color="auto"/>
            <w:left w:val="none" w:sz="0" w:space="0" w:color="auto"/>
            <w:bottom w:val="none" w:sz="0" w:space="0" w:color="auto"/>
            <w:right w:val="none" w:sz="0" w:space="0" w:color="auto"/>
          </w:divBdr>
        </w:div>
        <w:div w:id="1275555631">
          <w:marLeft w:val="547"/>
          <w:marRight w:val="0"/>
          <w:marTop w:val="106"/>
          <w:marBottom w:val="0"/>
          <w:divBdr>
            <w:top w:val="none" w:sz="0" w:space="0" w:color="auto"/>
            <w:left w:val="none" w:sz="0" w:space="0" w:color="auto"/>
            <w:bottom w:val="none" w:sz="0" w:space="0" w:color="auto"/>
            <w:right w:val="none" w:sz="0" w:space="0" w:color="auto"/>
          </w:divBdr>
        </w:div>
      </w:divsChild>
    </w:div>
    <w:div w:id="328363473">
      <w:bodyDiv w:val="1"/>
      <w:marLeft w:val="0"/>
      <w:marRight w:val="0"/>
      <w:marTop w:val="0"/>
      <w:marBottom w:val="0"/>
      <w:divBdr>
        <w:top w:val="none" w:sz="0" w:space="0" w:color="auto"/>
        <w:left w:val="none" w:sz="0" w:space="0" w:color="auto"/>
        <w:bottom w:val="none" w:sz="0" w:space="0" w:color="auto"/>
        <w:right w:val="none" w:sz="0" w:space="0" w:color="auto"/>
      </w:divBdr>
      <w:divsChild>
        <w:div w:id="1815098004">
          <w:marLeft w:val="547"/>
          <w:marRight w:val="0"/>
          <w:marTop w:val="106"/>
          <w:marBottom w:val="0"/>
          <w:divBdr>
            <w:top w:val="none" w:sz="0" w:space="0" w:color="auto"/>
            <w:left w:val="none" w:sz="0" w:space="0" w:color="auto"/>
            <w:bottom w:val="none" w:sz="0" w:space="0" w:color="auto"/>
            <w:right w:val="none" w:sz="0" w:space="0" w:color="auto"/>
          </w:divBdr>
        </w:div>
        <w:div w:id="890044650">
          <w:marLeft w:val="547"/>
          <w:marRight w:val="0"/>
          <w:marTop w:val="106"/>
          <w:marBottom w:val="0"/>
          <w:divBdr>
            <w:top w:val="none" w:sz="0" w:space="0" w:color="auto"/>
            <w:left w:val="none" w:sz="0" w:space="0" w:color="auto"/>
            <w:bottom w:val="none" w:sz="0" w:space="0" w:color="auto"/>
            <w:right w:val="none" w:sz="0" w:space="0" w:color="auto"/>
          </w:divBdr>
        </w:div>
        <w:div w:id="1744833786">
          <w:marLeft w:val="547"/>
          <w:marRight w:val="0"/>
          <w:marTop w:val="106"/>
          <w:marBottom w:val="0"/>
          <w:divBdr>
            <w:top w:val="none" w:sz="0" w:space="0" w:color="auto"/>
            <w:left w:val="none" w:sz="0" w:space="0" w:color="auto"/>
            <w:bottom w:val="none" w:sz="0" w:space="0" w:color="auto"/>
            <w:right w:val="none" w:sz="0" w:space="0" w:color="auto"/>
          </w:divBdr>
        </w:div>
        <w:div w:id="1283414335">
          <w:marLeft w:val="547"/>
          <w:marRight w:val="0"/>
          <w:marTop w:val="106"/>
          <w:marBottom w:val="0"/>
          <w:divBdr>
            <w:top w:val="none" w:sz="0" w:space="0" w:color="auto"/>
            <w:left w:val="none" w:sz="0" w:space="0" w:color="auto"/>
            <w:bottom w:val="none" w:sz="0" w:space="0" w:color="auto"/>
            <w:right w:val="none" w:sz="0" w:space="0" w:color="auto"/>
          </w:divBdr>
        </w:div>
        <w:div w:id="28919602">
          <w:marLeft w:val="547"/>
          <w:marRight w:val="0"/>
          <w:marTop w:val="106"/>
          <w:marBottom w:val="0"/>
          <w:divBdr>
            <w:top w:val="none" w:sz="0" w:space="0" w:color="auto"/>
            <w:left w:val="none" w:sz="0" w:space="0" w:color="auto"/>
            <w:bottom w:val="none" w:sz="0" w:space="0" w:color="auto"/>
            <w:right w:val="none" w:sz="0" w:space="0" w:color="auto"/>
          </w:divBdr>
        </w:div>
        <w:div w:id="1181777182">
          <w:marLeft w:val="547"/>
          <w:marRight w:val="0"/>
          <w:marTop w:val="106"/>
          <w:marBottom w:val="0"/>
          <w:divBdr>
            <w:top w:val="none" w:sz="0" w:space="0" w:color="auto"/>
            <w:left w:val="none" w:sz="0" w:space="0" w:color="auto"/>
            <w:bottom w:val="none" w:sz="0" w:space="0" w:color="auto"/>
            <w:right w:val="none" w:sz="0" w:space="0" w:color="auto"/>
          </w:divBdr>
        </w:div>
        <w:div w:id="1377658080">
          <w:marLeft w:val="547"/>
          <w:marRight w:val="0"/>
          <w:marTop w:val="106"/>
          <w:marBottom w:val="0"/>
          <w:divBdr>
            <w:top w:val="none" w:sz="0" w:space="0" w:color="auto"/>
            <w:left w:val="none" w:sz="0" w:space="0" w:color="auto"/>
            <w:bottom w:val="none" w:sz="0" w:space="0" w:color="auto"/>
            <w:right w:val="none" w:sz="0" w:space="0" w:color="auto"/>
          </w:divBdr>
        </w:div>
        <w:div w:id="136724729">
          <w:marLeft w:val="547"/>
          <w:marRight w:val="0"/>
          <w:marTop w:val="106"/>
          <w:marBottom w:val="0"/>
          <w:divBdr>
            <w:top w:val="none" w:sz="0" w:space="0" w:color="auto"/>
            <w:left w:val="none" w:sz="0" w:space="0" w:color="auto"/>
            <w:bottom w:val="none" w:sz="0" w:space="0" w:color="auto"/>
            <w:right w:val="none" w:sz="0" w:space="0" w:color="auto"/>
          </w:divBdr>
        </w:div>
        <w:div w:id="1211571264">
          <w:marLeft w:val="547"/>
          <w:marRight w:val="0"/>
          <w:marTop w:val="106"/>
          <w:marBottom w:val="0"/>
          <w:divBdr>
            <w:top w:val="none" w:sz="0" w:space="0" w:color="auto"/>
            <w:left w:val="none" w:sz="0" w:space="0" w:color="auto"/>
            <w:bottom w:val="none" w:sz="0" w:space="0" w:color="auto"/>
            <w:right w:val="none" w:sz="0" w:space="0" w:color="auto"/>
          </w:divBdr>
        </w:div>
        <w:div w:id="1692686838">
          <w:marLeft w:val="547"/>
          <w:marRight w:val="0"/>
          <w:marTop w:val="106"/>
          <w:marBottom w:val="0"/>
          <w:divBdr>
            <w:top w:val="none" w:sz="0" w:space="0" w:color="auto"/>
            <w:left w:val="none" w:sz="0" w:space="0" w:color="auto"/>
            <w:bottom w:val="none" w:sz="0" w:space="0" w:color="auto"/>
            <w:right w:val="none" w:sz="0" w:space="0" w:color="auto"/>
          </w:divBdr>
        </w:div>
        <w:div w:id="794909606">
          <w:marLeft w:val="547"/>
          <w:marRight w:val="0"/>
          <w:marTop w:val="106"/>
          <w:marBottom w:val="0"/>
          <w:divBdr>
            <w:top w:val="none" w:sz="0" w:space="0" w:color="auto"/>
            <w:left w:val="none" w:sz="0" w:space="0" w:color="auto"/>
            <w:bottom w:val="none" w:sz="0" w:space="0" w:color="auto"/>
            <w:right w:val="none" w:sz="0" w:space="0" w:color="auto"/>
          </w:divBdr>
        </w:div>
        <w:div w:id="632640191">
          <w:marLeft w:val="547"/>
          <w:marRight w:val="0"/>
          <w:marTop w:val="106"/>
          <w:marBottom w:val="0"/>
          <w:divBdr>
            <w:top w:val="none" w:sz="0" w:space="0" w:color="auto"/>
            <w:left w:val="none" w:sz="0" w:space="0" w:color="auto"/>
            <w:bottom w:val="none" w:sz="0" w:space="0" w:color="auto"/>
            <w:right w:val="none" w:sz="0" w:space="0" w:color="auto"/>
          </w:divBdr>
        </w:div>
      </w:divsChild>
    </w:div>
    <w:div w:id="346057287">
      <w:bodyDiv w:val="1"/>
      <w:marLeft w:val="0"/>
      <w:marRight w:val="0"/>
      <w:marTop w:val="0"/>
      <w:marBottom w:val="0"/>
      <w:divBdr>
        <w:top w:val="none" w:sz="0" w:space="0" w:color="auto"/>
        <w:left w:val="none" w:sz="0" w:space="0" w:color="auto"/>
        <w:bottom w:val="none" w:sz="0" w:space="0" w:color="auto"/>
        <w:right w:val="none" w:sz="0" w:space="0" w:color="auto"/>
      </w:divBdr>
    </w:div>
    <w:div w:id="378432443">
      <w:bodyDiv w:val="1"/>
      <w:marLeft w:val="0"/>
      <w:marRight w:val="0"/>
      <w:marTop w:val="0"/>
      <w:marBottom w:val="0"/>
      <w:divBdr>
        <w:top w:val="none" w:sz="0" w:space="0" w:color="auto"/>
        <w:left w:val="none" w:sz="0" w:space="0" w:color="auto"/>
        <w:bottom w:val="none" w:sz="0" w:space="0" w:color="auto"/>
        <w:right w:val="none" w:sz="0" w:space="0" w:color="auto"/>
      </w:divBdr>
      <w:divsChild>
        <w:div w:id="2006468539">
          <w:marLeft w:val="547"/>
          <w:marRight w:val="0"/>
          <w:marTop w:val="154"/>
          <w:marBottom w:val="0"/>
          <w:divBdr>
            <w:top w:val="none" w:sz="0" w:space="0" w:color="auto"/>
            <w:left w:val="none" w:sz="0" w:space="0" w:color="auto"/>
            <w:bottom w:val="none" w:sz="0" w:space="0" w:color="auto"/>
            <w:right w:val="none" w:sz="0" w:space="0" w:color="auto"/>
          </w:divBdr>
        </w:div>
        <w:div w:id="1919709088">
          <w:marLeft w:val="547"/>
          <w:marRight w:val="0"/>
          <w:marTop w:val="154"/>
          <w:marBottom w:val="0"/>
          <w:divBdr>
            <w:top w:val="none" w:sz="0" w:space="0" w:color="auto"/>
            <w:left w:val="none" w:sz="0" w:space="0" w:color="auto"/>
            <w:bottom w:val="none" w:sz="0" w:space="0" w:color="auto"/>
            <w:right w:val="none" w:sz="0" w:space="0" w:color="auto"/>
          </w:divBdr>
        </w:div>
        <w:div w:id="345908280">
          <w:marLeft w:val="547"/>
          <w:marRight w:val="0"/>
          <w:marTop w:val="154"/>
          <w:marBottom w:val="0"/>
          <w:divBdr>
            <w:top w:val="none" w:sz="0" w:space="0" w:color="auto"/>
            <w:left w:val="none" w:sz="0" w:space="0" w:color="auto"/>
            <w:bottom w:val="none" w:sz="0" w:space="0" w:color="auto"/>
            <w:right w:val="none" w:sz="0" w:space="0" w:color="auto"/>
          </w:divBdr>
        </w:div>
      </w:divsChild>
    </w:div>
    <w:div w:id="387339640">
      <w:bodyDiv w:val="1"/>
      <w:marLeft w:val="0"/>
      <w:marRight w:val="0"/>
      <w:marTop w:val="0"/>
      <w:marBottom w:val="0"/>
      <w:divBdr>
        <w:top w:val="none" w:sz="0" w:space="0" w:color="auto"/>
        <w:left w:val="none" w:sz="0" w:space="0" w:color="auto"/>
        <w:bottom w:val="none" w:sz="0" w:space="0" w:color="auto"/>
        <w:right w:val="none" w:sz="0" w:space="0" w:color="auto"/>
      </w:divBdr>
    </w:div>
    <w:div w:id="415905734">
      <w:bodyDiv w:val="1"/>
      <w:marLeft w:val="0"/>
      <w:marRight w:val="0"/>
      <w:marTop w:val="0"/>
      <w:marBottom w:val="0"/>
      <w:divBdr>
        <w:top w:val="none" w:sz="0" w:space="0" w:color="auto"/>
        <w:left w:val="none" w:sz="0" w:space="0" w:color="auto"/>
        <w:bottom w:val="none" w:sz="0" w:space="0" w:color="auto"/>
        <w:right w:val="none" w:sz="0" w:space="0" w:color="auto"/>
      </w:divBdr>
      <w:divsChild>
        <w:div w:id="832063255">
          <w:marLeft w:val="0"/>
          <w:marRight w:val="547"/>
          <w:marTop w:val="154"/>
          <w:marBottom w:val="0"/>
          <w:divBdr>
            <w:top w:val="none" w:sz="0" w:space="0" w:color="auto"/>
            <w:left w:val="none" w:sz="0" w:space="0" w:color="auto"/>
            <w:bottom w:val="none" w:sz="0" w:space="0" w:color="auto"/>
            <w:right w:val="none" w:sz="0" w:space="0" w:color="auto"/>
          </w:divBdr>
        </w:div>
        <w:div w:id="897936526">
          <w:marLeft w:val="0"/>
          <w:marRight w:val="547"/>
          <w:marTop w:val="154"/>
          <w:marBottom w:val="0"/>
          <w:divBdr>
            <w:top w:val="none" w:sz="0" w:space="0" w:color="auto"/>
            <w:left w:val="none" w:sz="0" w:space="0" w:color="auto"/>
            <w:bottom w:val="none" w:sz="0" w:space="0" w:color="auto"/>
            <w:right w:val="none" w:sz="0" w:space="0" w:color="auto"/>
          </w:divBdr>
        </w:div>
        <w:div w:id="248514276">
          <w:marLeft w:val="0"/>
          <w:marRight w:val="547"/>
          <w:marTop w:val="154"/>
          <w:marBottom w:val="0"/>
          <w:divBdr>
            <w:top w:val="none" w:sz="0" w:space="0" w:color="auto"/>
            <w:left w:val="none" w:sz="0" w:space="0" w:color="auto"/>
            <w:bottom w:val="none" w:sz="0" w:space="0" w:color="auto"/>
            <w:right w:val="none" w:sz="0" w:space="0" w:color="auto"/>
          </w:divBdr>
        </w:div>
        <w:div w:id="159007469">
          <w:marLeft w:val="0"/>
          <w:marRight w:val="547"/>
          <w:marTop w:val="154"/>
          <w:marBottom w:val="0"/>
          <w:divBdr>
            <w:top w:val="none" w:sz="0" w:space="0" w:color="auto"/>
            <w:left w:val="none" w:sz="0" w:space="0" w:color="auto"/>
            <w:bottom w:val="none" w:sz="0" w:space="0" w:color="auto"/>
            <w:right w:val="none" w:sz="0" w:space="0" w:color="auto"/>
          </w:divBdr>
        </w:div>
        <w:div w:id="1763723556">
          <w:marLeft w:val="0"/>
          <w:marRight w:val="547"/>
          <w:marTop w:val="154"/>
          <w:marBottom w:val="0"/>
          <w:divBdr>
            <w:top w:val="none" w:sz="0" w:space="0" w:color="auto"/>
            <w:left w:val="none" w:sz="0" w:space="0" w:color="auto"/>
            <w:bottom w:val="none" w:sz="0" w:space="0" w:color="auto"/>
            <w:right w:val="none" w:sz="0" w:space="0" w:color="auto"/>
          </w:divBdr>
        </w:div>
      </w:divsChild>
    </w:div>
    <w:div w:id="445660212">
      <w:bodyDiv w:val="1"/>
      <w:marLeft w:val="0"/>
      <w:marRight w:val="0"/>
      <w:marTop w:val="0"/>
      <w:marBottom w:val="0"/>
      <w:divBdr>
        <w:top w:val="none" w:sz="0" w:space="0" w:color="auto"/>
        <w:left w:val="none" w:sz="0" w:space="0" w:color="auto"/>
        <w:bottom w:val="none" w:sz="0" w:space="0" w:color="auto"/>
        <w:right w:val="none" w:sz="0" w:space="0" w:color="auto"/>
      </w:divBdr>
      <w:divsChild>
        <w:div w:id="1777485767">
          <w:marLeft w:val="547"/>
          <w:marRight w:val="0"/>
          <w:marTop w:val="106"/>
          <w:marBottom w:val="0"/>
          <w:divBdr>
            <w:top w:val="none" w:sz="0" w:space="0" w:color="auto"/>
            <w:left w:val="none" w:sz="0" w:space="0" w:color="auto"/>
            <w:bottom w:val="none" w:sz="0" w:space="0" w:color="auto"/>
            <w:right w:val="none" w:sz="0" w:space="0" w:color="auto"/>
          </w:divBdr>
        </w:div>
        <w:div w:id="294526076">
          <w:marLeft w:val="547"/>
          <w:marRight w:val="0"/>
          <w:marTop w:val="106"/>
          <w:marBottom w:val="0"/>
          <w:divBdr>
            <w:top w:val="none" w:sz="0" w:space="0" w:color="auto"/>
            <w:left w:val="none" w:sz="0" w:space="0" w:color="auto"/>
            <w:bottom w:val="none" w:sz="0" w:space="0" w:color="auto"/>
            <w:right w:val="none" w:sz="0" w:space="0" w:color="auto"/>
          </w:divBdr>
        </w:div>
        <w:div w:id="807671416">
          <w:marLeft w:val="547"/>
          <w:marRight w:val="0"/>
          <w:marTop w:val="106"/>
          <w:marBottom w:val="0"/>
          <w:divBdr>
            <w:top w:val="none" w:sz="0" w:space="0" w:color="auto"/>
            <w:left w:val="none" w:sz="0" w:space="0" w:color="auto"/>
            <w:bottom w:val="none" w:sz="0" w:space="0" w:color="auto"/>
            <w:right w:val="none" w:sz="0" w:space="0" w:color="auto"/>
          </w:divBdr>
        </w:div>
        <w:div w:id="1615749235">
          <w:marLeft w:val="547"/>
          <w:marRight w:val="0"/>
          <w:marTop w:val="106"/>
          <w:marBottom w:val="0"/>
          <w:divBdr>
            <w:top w:val="none" w:sz="0" w:space="0" w:color="auto"/>
            <w:left w:val="none" w:sz="0" w:space="0" w:color="auto"/>
            <w:bottom w:val="none" w:sz="0" w:space="0" w:color="auto"/>
            <w:right w:val="none" w:sz="0" w:space="0" w:color="auto"/>
          </w:divBdr>
        </w:div>
        <w:div w:id="386223250">
          <w:marLeft w:val="547"/>
          <w:marRight w:val="0"/>
          <w:marTop w:val="106"/>
          <w:marBottom w:val="0"/>
          <w:divBdr>
            <w:top w:val="none" w:sz="0" w:space="0" w:color="auto"/>
            <w:left w:val="none" w:sz="0" w:space="0" w:color="auto"/>
            <w:bottom w:val="none" w:sz="0" w:space="0" w:color="auto"/>
            <w:right w:val="none" w:sz="0" w:space="0" w:color="auto"/>
          </w:divBdr>
        </w:div>
        <w:div w:id="1199271789">
          <w:marLeft w:val="547"/>
          <w:marRight w:val="0"/>
          <w:marTop w:val="106"/>
          <w:marBottom w:val="0"/>
          <w:divBdr>
            <w:top w:val="none" w:sz="0" w:space="0" w:color="auto"/>
            <w:left w:val="none" w:sz="0" w:space="0" w:color="auto"/>
            <w:bottom w:val="none" w:sz="0" w:space="0" w:color="auto"/>
            <w:right w:val="none" w:sz="0" w:space="0" w:color="auto"/>
          </w:divBdr>
        </w:div>
        <w:div w:id="1273634043">
          <w:marLeft w:val="547"/>
          <w:marRight w:val="0"/>
          <w:marTop w:val="106"/>
          <w:marBottom w:val="0"/>
          <w:divBdr>
            <w:top w:val="none" w:sz="0" w:space="0" w:color="auto"/>
            <w:left w:val="none" w:sz="0" w:space="0" w:color="auto"/>
            <w:bottom w:val="none" w:sz="0" w:space="0" w:color="auto"/>
            <w:right w:val="none" w:sz="0" w:space="0" w:color="auto"/>
          </w:divBdr>
        </w:div>
        <w:div w:id="1323393705">
          <w:marLeft w:val="547"/>
          <w:marRight w:val="0"/>
          <w:marTop w:val="106"/>
          <w:marBottom w:val="0"/>
          <w:divBdr>
            <w:top w:val="none" w:sz="0" w:space="0" w:color="auto"/>
            <w:left w:val="none" w:sz="0" w:space="0" w:color="auto"/>
            <w:bottom w:val="none" w:sz="0" w:space="0" w:color="auto"/>
            <w:right w:val="none" w:sz="0" w:space="0" w:color="auto"/>
          </w:divBdr>
        </w:div>
        <w:div w:id="1909805577">
          <w:marLeft w:val="547"/>
          <w:marRight w:val="0"/>
          <w:marTop w:val="106"/>
          <w:marBottom w:val="0"/>
          <w:divBdr>
            <w:top w:val="none" w:sz="0" w:space="0" w:color="auto"/>
            <w:left w:val="none" w:sz="0" w:space="0" w:color="auto"/>
            <w:bottom w:val="none" w:sz="0" w:space="0" w:color="auto"/>
            <w:right w:val="none" w:sz="0" w:space="0" w:color="auto"/>
          </w:divBdr>
        </w:div>
        <w:div w:id="242494921">
          <w:marLeft w:val="547"/>
          <w:marRight w:val="0"/>
          <w:marTop w:val="106"/>
          <w:marBottom w:val="0"/>
          <w:divBdr>
            <w:top w:val="none" w:sz="0" w:space="0" w:color="auto"/>
            <w:left w:val="none" w:sz="0" w:space="0" w:color="auto"/>
            <w:bottom w:val="none" w:sz="0" w:space="0" w:color="auto"/>
            <w:right w:val="none" w:sz="0" w:space="0" w:color="auto"/>
          </w:divBdr>
        </w:div>
      </w:divsChild>
    </w:div>
    <w:div w:id="447511065">
      <w:bodyDiv w:val="1"/>
      <w:marLeft w:val="0"/>
      <w:marRight w:val="0"/>
      <w:marTop w:val="0"/>
      <w:marBottom w:val="0"/>
      <w:divBdr>
        <w:top w:val="none" w:sz="0" w:space="0" w:color="auto"/>
        <w:left w:val="none" w:sz="0" w:space="0" w:color="auto"/>
        <w:bottom w:val="none" w:sz="0" w:space="0" w:color="auto"/>
        <w:right w:val="none" w:sz="0" w:space="0" w:color="auto"/>
      </w:divBdr>
    </w:div>
    <w:div w:id="473644245">
      <w:bodyDiv w:val="1"/>
      <w:marLeft w:val="0"/>
      <w:marRight w:val="0"/>
      <w:marTop w:val="0"/>
      <w:marBottom w:val="0"/>
      <w:divBdr>
        <w:top w:val="none" w:sz="0" w:space="0" w:color="auto"/>
        <w:left w:val="none" w:sz="0" w:space="0" w:color="auto"/>
        <w:bottom w:val="none" w:sz="0" w:space="0" w:color="auto"/>
        <w:right w:val="none" w:sz="0" w:space="0" w:color="auto"/>
      </w:divBdr>
      <w:divsChild>
        <w:div w:id="283973927">
          <w:marLeft w:val="547"/>
          <w:marRight w:val="0"/>
          <w:marTop w:val="86"/>
          <w:marBottom w:val="0"/>
          <w:divBdr>
            <w:top w:val="none" w:sz="0" w:space="0" w:color="auto"/>
            <w:left w:val="none" w:sz="0" w:space="0" w:color="auto"/>
            <w:bottom w:val="none" w:sz="0" w:space="0" w:color="auto"/>
            <w:right w:val="none" w:sz="0" w:space="0" w:color="auto"/>
          </w:divBdr>
        </w:div>
        <w:div w:id="337391948">
          <w:marLeft w:val="547"/>
          <w:marRight w:val="0"/>
          <w:marTop w:val="86"/>
          <w:marBottom w:val="0"/>
          <w:divBdr>
            <w:top w:val="none" w:sz="0" w:space="0" w:color="auto"/>
            <w:left w:val="none" w:sz="0" w:space="0" w:color="auto"/>
            <w:bottom w:val="none" w:sz="0" w:space="0" w:color="auto"/>
            <w:right w:val="none" w:sz="0" w:space="0" w:color="auto"/>
          </w:divBdr>
        </w:div>
        <w:div w:id="1953239984">
          <w:marLeft w:val="547"/>
          <w:marRight w:val="0"/>
          <w:marTop w:val="86"/>
          <w:marBottom w:val="0"/>
          <w:divBdr>
            <w:top w:val="none" w:sz="0" w:space="0" w:color="auto"/>
            <w:left w:val="none" w:sz="0" w:space="0" w:color="auto"/>
            <w:bottom w:val="none" w:sz="0" w:space="0" w:color="auto"/>
            <w:right w:val="none" w:sz="0" w:space="0" w:color="auto"/>
          </w:divBdr>
        </w:div>
        <w:div w:id="188572173">
          <w:marLeft w:val="547"/>
          <w:marRight w:val="0"/>
          <w:marTop w:val="86"/>
          <w:marBottom w:val="0"/>
          <w:divBdr>
            <w:top w:val="none" w:sz="0" w:space="0" w:color="auto"/>
            <w:left w:val="none" w:sz="0" w:space="0" w:color="auto"/>
            <w:bottom w:val="none" w:sz="0" w:space="0" w:color="auto"/>
            <w:right w:val="none" w:sz="0" w:space="0" w:color="auto"/>
          </w:divBdr>
        </w:div>
        <w:div w:id="2017531590">
          <w:marLeft w:val="547"/>
          <w:marRight w:val="0"/>
          <w:marTop w:val="86"/>
          <w:marBottom w:val="0"/>
          <w:divBdr>
            <w:top w:val="none" w:sz="0" w:space="0" w:color="auto"/>
            <w:left w:val="none" w:sz="0" w:space="0" w:color="auto"/>
            <w:bottom w:val="none" w:sz="0" w:space="0" w:color="auto"/>
            <w:right w:val="none" w:sz="0" w:space="0" w:color="auto"/>
          </w:divBdr>
        </w:div>
        <w:div w:id="431241251">
          <w:marLeft w:val="547"/>
          <w:marRight w:val="0"/>
          <w:marTop w:val="86"/>
          <w:marBottom w:val="0"/>
          <w:divBdr>
            <w:top w:val="none" w:sz="0" w:space="0" w:color="auto"/>
            <w:left w:val="none" w:sz="0" w:space="0" w:color="auto"/>
            <w:bottom w:val="none" w:sz="0" w:space="0" w:color="auto"/>
            <w:right w:val="none" w:sz="0" w:space="0" w:color="auto"/>
          </w:divBdr>
        </w:div>
        <w:div w:id="1521778244">
          <w:marLeft w:val="547"/>
          <w:marRight w:val="0"/>
          <w:marTop w:val="86"/>
          <w:marBottom w:val="0"/>
          <w:divBdr>
            <w:top w:val="none" w:sz="0" w:space="0" w:color="auto"/>
            <w:left w:val="none" w:sz="0" w:space="0" w:color="auto"/>
            <w:bottom w:val="none" w:sz="0" w:space="0" w:color="auto"/>
            <w:right w:val="none" w:sz="0" w:space="0" w:color="auto"/>
          </w:divBdr>
        </w:div>
        <w:div w:id="556859789">
          <w:marLeft w:val="547"/>
          <w:marRight w:val="0"/>
          <w:marTop w:val="86"/>
          <w:marBottom w:val="0"/>
          <w:divBdr>
            <w:top w:val="none" w:sz="0" w:space="0" w:color="auto"/>
            <w:left w:val="none" w:sz="0" w:space="0" w:color="auto"/>
            <w:bottom w:val="none" w:sz="0" w:space="0" w:color="auto"/>
            <w:right w:val="none" w:sz="0" w:space="0" w:color="auto"/>
          </w:divBdr>
        </w:div>
        <w:div w:id="946497318">
          <w:marLeft w:val="547"/>
          <w:marRight w:val="0"/>
          <w:marTop w:val="86"/>
          <w:marBottom w:val="0"/>
          <w:divBdr>
            <w:top w:val="none" w:sz="0" w:space="0" w:color="auto"/>
            <w:left w:val="none" w:sz="0" w:space="0" w:color="auto"/>
            <w:bottom w:val="none" w:sz="0" w:space="0" w:color="auto"/>
            <w:right w:val="none" w:sz="0" w:space="0" w:color="auto"/>
          </w:divBdr>
        </w:div>
        <w:div w:id="138574494">
          <w:marLeft w:val="547"/>
          <w:marRight w:val="0"/>
          <w:marTop w:val="86"/>
          <w:marBottom w:val="0"/>
          <w:divBdr>
            <w:top w:val="none" w:sz="0" w:space="0" w:color="auto"/>
            <w:left w:val="none" w:sz="0" w:space="0" w:color="auto"/>
            <w:bottom w:val="none" w:sz="0" w:space="0" w:color="auto"/>
            <w:right w:val="none" w:sz="0" w:space="0" w:color="auto"/>
          </w:divBdr>
        </w:div>
      </w:divsChild>
    </w:div>
    <w:div w:id="488981714">
      <w:bodyDiv w:val="1"/>
      <w:marLeft w:val="0"/>
      <w:marRight w:val="0"/>
      <w:marTop w:val="0"/>
      <w:marBottom w:val="0"/>
      <w:divBdr>
        <w:top w:val="none" w:sz="0" w:space="0" w:color="auto"/>
        <w:left w:val="none" w:sz="0" w:space="0" w:color="auto"/>
        <w:bottom w:val="none" w:sz="0" w:space="0" w:color="auto"/>
        <w:right w:val="none" w:sz="0" w:space="0" w:color="auto"/>
      </w:divBdr>
    </w:div>
    <w:div w:id="523641779">
      <w:bodyDiv w:val="1"/>
      <w:marLeft w:val="0"/>
      <w:marRight w:val="0"/>
      <w:marTop w:val="0"/>
      <w:marBottom w:val="0"/>
      <w:divBdr>
        <w:top w:val="none" w:sz="0" w:space="0" w:color="auto"/>
        <w:left w:val="none" w:sz="0" w:space="0" w:color="auto"/>
        <w:bottom w:val="none" w:sz="0" w:space="0" w:color="auto"/>
        <w:right w:val="none" w:sz="0" w:space="0" w:color="auto"/>
      </w:divBdr>
    </w:div>
    <w:div w:id="562568783">
      <w:bodyDiv w:val="1"/>
      <w:marLeft w:val="0"/>
      <w:marRight w:val="0"/>
      <w:marTop w:val="0"/>
      <w:marBottom w:val="0"/>
      <w:divBdr>
        <w:top w:val="none" w:sz="0" w:space="0" w:color="auto"/>
        <w:left w:val="none" w:sz="0" w:space="0" w:color="auto"/>
        <w:bottom w:val="none" w:sz="0" w:space="0" w:color="auto"/>
        <w:right w:val="none" w:sz="0" w:space="0" w:color="auto"/>
      </w:divBdr>
    </w:div>
    <w:div w:id="571044582">
      <w:bodyDiv w:val="1"/>
      <w:marLeft w:val="0"/>
      <w:marRight w:val="0"/>
      <w:marTop w:val="0"/>
      <w:marBottom w:val="0"/>
      <w:divBdr>
        <w:top w:val="none" w:sz="0" w:space="0" w:color="auto"/>
        <w:left w:val="none" w:sz="0" w:space="0" w:color="auto"/>
        <w:bottom w:val="none" w:sz="0" w:space="0" w:color="auto"/>
        <w:right w:val="none" w:sz="0" w:space="0" w:color="auto"/>
      </w:divBdr>
      <w:divsChild>
        <w:div w:id="1723477552">
          <w:marLeft w:val="0"/>
          <w:marRight w:val="547"/>
          <w:marTop w:val="154"/>
          <w:marBottom w:val="0"/>
          <w:divBdr>
            <w:top w:val="none" w:sz="0" w:space="0" w:color="auto"/>
            <w:left w:val="none" w:sz="0" w:space="0" w:color="auto"/>
            <w:bottom w:val="none" w:sz="0" w:space="0" w:color="auto"/>
            <w:right w:val="none" w:sz="0" w:space="0" w:color="auto"/>
          </w:divBdr>
        </w:div>
        <w:div w:id="64836655">
          <w:marLeft w:val="0"/>
          <w:marRight w:val="547"/>
          <w:marTop w:val="154"/>
          <w:marBottom w:val="0"/>
          <w:divBdr>
            <w:top w:val="none" w:sz="0" w:space="0" w:color="auto"/>
            <w:left w:val="none" w:sz="0" w:space="0" w:color="auto"/>
            <w:bottom w:val="none" w:sz="0" w:space="0" w:color="auto"/>
            <w:right w:val="none" w:sz="0" w:space="0" w:color="auto"/>
          </w:divBdr>
        </w:div>
        <w:div w:id="997997184">
          <w:marLeft w:val="0"/>
          <w:marRight w:val="547"/>
          <w:marTop w:val="154"/>
          <w:marBottom w:val="0"/>
          <w:divBdr>
            <w:top w:val="none" w:sz="0" w:space="0" w:color="auto"/>
            <w:left w:val="none" w:sz="0" w:space="0" w:color="auto"/>
            <w:bottom w:val="none" w:sz="0" w:space="0" w:color="auto"/>
            <w:right w:val="none" w:sz="0" w:space="0" w:color="auto"/>
          </w:divBdr>
        </w:div>
        <w:div w:id="259721258">
          <w:marLeft w:val="0"/>
          <w:marRight w:val="547"/>
          <w:marTop w:val="154"/>
          <w:marBottom w:val="0"/>
          <w:divBdr>
            <w:top w:val="none" w:sz="0" w:space="0" w:color="auto"/>
            <w:left w:val="none" w:sz="0" w:space="0" w:color="auto"/>
            <w:bottom w:val="none" w:sz="0" w:space="0" w:color="auto"/>
            <w:right w:val="none" w:sz="0" w:space="0" w:color="auto"/>
          </w:divBdr>
        </w:div>
        <w:div w:id="1841699472">
          <w:marLeft w:val="0"/>
          <w:marRight w:val="547"/>
          <w:marTop w:val="154"/>
          <w:marBottom w:val="0"/>
          <w:divBdr>
            <w:top w:val="none" w:sz="0" w:space="0" w:color="auto"/>
            <w:left w:val="none" w:sz="0" w:space="0" w:color="auto"/>
            <w:bottom w:val="none" w:sz="0" w:space="0" w:color="auto"/>
            <w:right w:val="none" w:sz="0" w:space="0" w:color="auto"/>
          </w:divBdr>
        </w:div>
        <w:div w:id="1717122447">
          <w:marLeft w:val="0"/>
          <w:marRight w:val="547"/>
          <w:marTop w:val="154"/>
          <w:marBottom w:val="0"/>
          <w:divBdr>
            <w:top w:val="none" w:sz="0" w:space="0" w:color="auto"/>
            <w:left w:val="none" w:sz="0" w:space="0" w:color="auto"/>
            <w:bottom w:val="none" w:sz="0" w:space="0" w:color="auto"/>
            <w:right w:val="none" w:sz="0" w:space="0" w:color="auto"/>
          </w:divBdr>
        </w:div>
        <w:div w:id="594090263">
          <w:marLeft w:val="0"/>
          <w:marRight w:val="547"/>
          <w:marTop w:val="154"/>
          <w:marBottom w:val="0"/>
          <w:divBdr>
            <w:top w:val="none" w:sz="0" w:space="0" w:color="auto"/>
            <w:left w:val="none" w:sz="0" w:space="0" w:color="auto"/>
            <w:bottom w:val="none" w:sz="0" w:space="0" w:color="auto"/>
            <w:right w:val="none" w:sz="0" w:space="0" w:color="auto"/>
          </w:divBdr>
        </w:div>
      </w:divsChild>
    </w:div>
    <w:div w:id="622073626">
      <w:bodyDiv w:val="1"/>
      <w:marLeft w:val="0"/>
      <w:marRight w:val="0"/>
      <w:marTop w:val="0"/>
      <w:marBottom w:val="0"/>
      <w:divBdr>
        <w:top w:val="none" w:sz="0" w:space="0" w:color="auto"/>
        <w:left w:val="none" w:sz="0" w:space="0" w:color="auto"/>
        <w:bottom w:val="none" w:sz="0" w:space="0" w:color="auto"/>
        <w:right w:val="none" w:sz="0" w:space="0" w:color="auto"/>
      </w:divBdr>
    </w:div>
    <w:div w:id="623536535">
      <w:bodyDiv w:val="1"/>
      <w:marLeft w:val="0"/>
      <w:marRight w:val="0"/>
      <w:marTop w:val="0"/>
      <w:marBottom w:val="0"/>
      <w:divBdr>
        <w:top w:val="none" w:sz="0" w:space="0" w:color="auto"/>
        <w:left w:val="none" w:sz="0" w:space="0" w:color="auto"/>
        <w:bottom w:val="none" w:sz="0" w:space="0" w:color="auto"/>
        <w:right w:val="none" w:sz="0" w:space="0" w:color="auto"/>
      </w:divBdr>
      <w:divsChild>
        <w:div w:id="1133332990">
          <w:marLeft w:val="547"/>
          <w:marRight w:val="0"/>
          <w:marTop w:val="106"/>
          <w:marBottom w:val="0"/>
          <w:divBdr>
            <w:top w:val="none" w:sz="0" w:space="0" w:color="auto"/>
            <w:left w:val="none" w:sz="0" w:space="0" w:color="auto"/>
            <w:bottom w:val="none" w:sz="0" w:space="0" w:color="auto"/>
            <w:right w:val="none" w:sz="0" w:space="0" w:color="auto"/>
          </w:divBdr>
        </w:div>
        <w:div w:id="1288201040">
          <w:marLeft w:val="547"/>
          <w:marRight w:val="0"/>
          <w:marTop w:val="106"/>
          <w:marBottom w:val="0"/>
          <w:divBdr>
            <w:top w:val="none" w:sz="0" w:space="0" w:color="auto"/>
            <w:left w:val="none" w:sz="0" w:space="0" w:color="auto"/>
            <w:bottom w:val="none" w:sz="0" w:space="0" w:color="auto"/>
            <w:right w:val="none" w:sz="0" w:space="0" w:color="auto"/>
          </w:divBdr>
        </w:div>
        <w:div w:id="289748169">
          <w:marLeft w:val="547"/>
          <w:marRight w:val="0"/>
          <w:marTop w:val="106"/>
          <w:marBottom w:val="0"/>
          <w:divBdr>
            <w:top w:val="none" w:sz="0" w:space="0" w:color="auto"/>
            <w:left w:val="none" w:sz="0" w:space="0" w:color="auto"/>
            <w:bottom w:val="none" w:sz="0" w:space="0" w:color="auto"/>
            <w:right w:val="none" w:sz="0" w:space="0" w:color="auto"/>
          </w:divBdr>
        </w:div>
        <w:div w:id="1800687464">
          <w:marLeft w:val="547"/>
          <w:marRight w:val="0"/>
          <w:marTop w:val="106"/>
          <w:marBottom w:val="0"/>
          <w:divBdr>
            <w:top w:val="none" w:sz="0" w:space="0" w:color="auto"/>
            <w:left w:val="none" w:sz="0" w:space="0" w:color="auto"/>
            <w:bottom w:val="none" w:sz="0" w:space="0" w:color="auto"/>
            <w:right w:val="none" w:sz="0" w:space="0" w:color="auto"/>
          </w:divBdr>
        </w:div>
        <w:div w:id="2085957253">
          <w:marLeft w:val="547"/>
          <w:marRight w:val="0"/>
          <w:marTop w:val="106"/>
          <w:marBottom w:val="0"/>
          <w:divBdr>
            <w:top w:val="none" w:sz="0" w:space="0" w:color="auto"/>
            <w:left w:val="none" w:sz="0" w:space="0" w:color="auto"/>
            <w:bottom w:val="none" w:sz="0" w:space="0" w:color="auto"/>
            <w:right w:val="none" w:sz="0" w:space="0" w:color="auto"/>
          </w:divBdr>
        </w:div>
        <w:div w:id="28799637">
          <w:marLeft w:val="547"/>
          <w:marRight w:val="0"/>
          <w:marTop w:val="106"/>
          <w:marBottom w:val="0"/>
          <w:divBdr>
            <w:top w:val="none" w:sz="0" w:space="0" w:color="auto"/>
            <w:left w:val="none" w:sz="0" w:space="0" w:color="auto"/>
            <w:bottom w:val="none" w:sz="0" w:space="0" w:color="auto"/>
            <w:right w:val="none" w:sz="0" w:space="0" w:color="auto"/>
          </w:divBdr>
        </w:div>
        <w:div w:id="1450003546">
          <w:marLeft w:val="547"/>
          <w:marRight w:val="0"/>
          <w:marTop w:val="106"/>
          <w:marBottom w:val="0"/>
          <w:divBdr>
            <w:top w:val="none" w:sz="0" w:space="0" w:color="auto"/>
            <w:left w:val="none" w:sz="0" w:space="0" w:color="auto"/>
            <w:bottom w:val="none" w:sz="0" w:space="0" w:color="auto"/>
            <w:right w:val="none" w:sz="0" w:space="0" w:color="auto"/>
          </w:divBdr>
        </w:div>
        <w:div w:id="1187452387">
          <w:marLeft w:val="547"/>
          <w:marRight w:val="0"/>
          <w:marTop w:val="106"/>
          <w:marBottom w:val="0"/>
          <w:divBdr>
            <w:top w:val="none" w:sz="0" w:space="0" w:color="auto"/>
            <w:left w:val="none" w:sz="0" w:space="0" w:color="auto"/>
            <w:bottom w:val="none" w:sz="0" w:space="0" w:color="auto"/>
            <w:right w:val="none" w:sz="0" w:space="0" w:color="auto"/>
          </w:divBdr>
        </w:div>
      </w:divsChild>
    </w:div>
    <w:div w:id="680165248">
      <w:bodyDiv w:val="1"/>
      <w:marLeft w:val="0"/>
      <w:marRight w:val="0"/>
      <w:marTop w:val="0"/>
      <w:marBottom w:val="0"/>
      <w:divBdr>
        <w:top w:val="none" w:sz="0" w:space="0" w:color="auto"/>
        <w:left w:val="none" w:sz="0" w:space="0" w:color="auto"/>
        <w:bottom w:val="none" w:sz="0" w:space="0" w:color="auto"/>
        <w:right w:val="none" w:sz="0" w:space="0" w:color="auto"/>
      </w:divBdr>
      <w:divsChild>
        <w:div w:id="576016904">
          <w:marLeft w:val="0"/>
          <w:marRight w:val="0"/>
          <w:marTop w:val="0"/>
          <w:marBottom w:val="0"/>
          <w:divBdr>
            <w:top w:val="none" w:sz="0" w:space="0" w:color="auto"/>
            <w:left w:val="none" w:sz="0" w:space="0" w:color="auto"/>
            <w:bottom w:val="none" w:sz="0" w:space="0" w:color="auto"/>
            <w:right w:val="none" w:sz="0" w:space="0" w:color="auto"/>
          </w:divBdr>
        </w:div>
        <w:div w:id="1627201562">
          <w:marLeft w:val="0"/>
          <w:marRight w:val="0"/>
          <w:marTop w:val="0"/>
          <w:marBottom w:val="0"/>
          <w:divBdr>
            <w:top w:val="none" w:sz="0" w:space="0" w:color="auto"/>
            <w:left w:val="none" w:sz="0" w:space="0" w:color="auto"/>
            <w:bottom w:val="none" w:sz="0" w:space="0" w:color="auto"/>
            <w:right w:val="none" w:sz="0" w:space="0" w:color="auto"/>
          </w:divBdr>
          <w:divsChild>
            <w:div w:id="401686298">
              <w:marLeft w:val="0"/>
              <w:marRight w:val="0"/>
              <w:marTop w:val="0"/>
              <w:marBottom w:val="0"/>
              <w:divBdr>
                <w:top w:val="none" w:sz="0" w:space="0" w:color="auto"/>
                <w:left w:val="none" w:sz="0" w:space="0" w:color="auto"/>
                <w:bottom w:val="none" w:sz="0" w:space="0" w:color="auto"/>
                <w:right w:val="none" w:sz="0" w:space="0" w:color="auto"/>
              </w:divBdr>
            </w:div>
          </w:divsChild>
        </w:div>
        <w:div w:id="652029434">
          <w:marLeft w:val="0"/>
          <w:marRight w:val="0"/>
          <w:marTop w:val="0"/>
          <w:marBottom w:val="0"/>
          <w:divBdr>
            <w:top w:val="none" w:sz="0" w:space="0" w:color="auto"/>
            <w:left w:val="none" w:sz="0" w:space="0" w:color="auto"/>
            <w:bottom w:val="none" w:sz="0" w:space="0" w:color="auto"/>
            <w:right w:val="none" w:sz="0" w:space="0" w:color="auto"/>
          </w:divBdr>
        </w:div>
        <w:div w:id="1794249530">
          <w:marLeft w:val="0"/>
          <w:marRight w:val="0"/>
          <w:marTop w:val="0"/>
          <w:marBottom w:val="0"/>
          <w:divBdr>
            <w:top w:val="none" w:sz="0" w:space="0" w:color="auto"/>
            <w:left w:val="none" w:sz="0" w:space="0" w:color="auto"/>
            <w:bottom w:val="none" w:sz="0" w:space="0" w:color="auto"/>
            <w:right w:val="none" w:sz="0" w:space="0" w:color="auto"/>
          </w:divBdr>
          <w:divsChild>
            <w:div w:id="13920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71515">
      <w:bodyDiv w:val="1"/>
      <w:marLeft w:val="0"/>
      <w:marRight w:val="0"/>
      <w:marTop w:val="0"/>
      <w:marBottom w:val="0"/>
      <w:divBdr>
        <w:top w:val="none" w:sz="0" w:space="0" w:color="auto"/>
        <w:left w:val="none" w:sz="0" w:space="0" w:color="auto"/>
        <w:bottom w:val="none" w:sz="0" w:space="0" w:color="auto"/>
        <w:right w:val="none" w:sz="0" w:space="0" w:color="auto"/>
      </w:divBdr>
      <w:divsChild>
        <w:div w:id="1670211652">
          <w:marLeft w:val="0"/>
          <w:marRight w:val="0"/>
          <w:marTop w:val="0"/>
          <w:marBottom w:val="0"/>
          <w:divBdr>
            <w:top w:val="none" w:sz="0" w:space="0" w:color="auto"/>
            <w:left w:val="none" w:sz="0" w:space="0" w:color="auto"/>
            <w:bottom w:val="none" w:sz="0" w:space="0" w:color="auto"/>
            <w:right w:val="none" w:sz="0" w:space="0" w:color="auto"/>
          </w:divBdr>
        </w:div>
        <w:div w:id="718364129">
          <w:marLeft w:val="0"/>
          <w:marRight w:val="0"/>
          <w:marTop w:val="0"/>
          <w:marBottom w:val="0"/>
          <w:divBdr>
            <w:top w:val="none" w:sz="0" w:space="0" w:color="auto"/>
            <w:left w:val="none" w:sz="0" w:space="0" w:color="auto"/>
            <w:bottom w:val="none" w:sz="0" w:space="0" w:color="auto"/>
            <w:right w:val="none" w:sz="0" w:space="0" w:color="auto"/>
          </w:divBdr>
        </w:div>
      </w:divsChild>
    </w:div>
    <w:div w:id="721096666">
      <w:bodyDiv w:val="1"/>
      <w:marLeft w:val="0"/>
      <w:marRight w:val="0"/>
      <w:marTop w:val="0"/>
      <w:marBottom w:val="0"/>
      <w:divBdr>
        <w:top w:val="none" w:sz="0" w:space="0" w:color="auto"/>
        <w:left w:val="none" w:sz="0" w:space="0" w:color="auto"/>
        <w:bottom w:val="none" w:sz="0" w:space="0" w:color="auto"/>
        <w:right w:val="none" w:sz="0" w:space="0" w:color="auto"/>
      </w:divBdr>
      <w:divsChild>
        <w:div w:id="1714579048">
          <w:marLeft w:val="0"/>
          <w:marRight w:val="360"/>
          <w:marTop w:val="200"/>
          <w:marBottom w:val="0"/>
          <w:divBdr>
            <w:top w:val="none" w:sz="0" w:space="0" w:color="auto"/>
            <w:left w:val="none" w:sz="0" w:space="0" w:color="auto"/>
            <w:bottom w:val="none" w:sz="0" w:space="0" w:color="auto"/>
            <w:right w:val="none" w:sz="0" w:space="0" w:color="auto"/>
          </w:divBdr>
        </w:div>
        <w:div w:id="360589372">
          <w:marLeft w:val="0"/>
          <w:marRight w:val="360"/>
          <w:marTop w:val="200"/>
          <w:marBottom w:val="0"/>
          <w:divBdr>
            <w:top w:val="none" w:sz="0" w:space="0" w:color="auto"/>
            <w:left w:val="none" w:sz="0" w:space="0" w:color="auto"/>
            <w:bottom w:val="none" w:sz="0" w:space="0" w:color="auto"/>
            <w:right w:val="none" w:sz="0" w:space="0" w:color="auto"/>
          </w:divBdr>
        </w:div>
        <w:div w:id="1518153712">
          <w:marLeft w:val="0"/>
          <w:marRight w:val="360"/>
          <w:marTop w:val="200"/>
          <w:marBottom w:val="0"/>
          <w:divBdr>
            <w:top w:val="none" w:sz="0" w:space="0" w:color="auto"/>
            <w:left w:val="none" w:sz="0" w:space="0" w:color="auto"/>
            <w:bottom w:val="none" w:sz="0" w:space="0" w:color="auto"/>
            <w:right w:val="none" w:sz="0" w:space="0" w:color="auto"/>
          </w:divBdr>
        </w:div>
        <w:div w:id="1397894541">
          <w:marLeft w:val="0"/>
          <w:marRight w:val="360"/>
          <w:marTop w:val="200"/>
          <w:marBottom w:val="0"/>
          <w:divBdr>
            <w:top w:val="none" w:sz="0" w:space="0" w:color="auto"/>
            <w:left w:val="none" w:sz="0" w:space="0" w:color="auto"/>
            <w:bottom w:val="none" w:sz="0" w:space="0" w:color="auto"/>
            <w:right w:val="none" w:sz="0" w:space="0" w:color="auto"/>
          </w:divBdr>
        </w:div>
        <w:div w:id="341009044">
          <w:marLeft w:val="0"/>
          <w:marRight w:val="360"/>
          <w:marTop w:val="200"/>
          <w:marBottom w:val="0"/>
          <w:divBdr>
            <w:top w:val="none" w:sz="0" w:space="0" w:color="auto"/>
            <w:left w:val="none" w:sz="0" w:space="0" w:color="auto"/>
            <w:bottom w:val="none" w:sz="0" w:space="0" w:color="auto"/>
            <w:right w:val="none" w:sz="0" w:space="0" w:color="auto"/>
          </w:divBdr>
        </w:div>
        <w:div w:id="2031102016">
          <w:marLeft w:val="0"/>
          <w:marRight w:val="360"/>
          <w:marTop w:val="200"/>
          <w:marBottom w:val="0"/>
          <w:divBdr>
            <w:top w:val="none" w:sz="0" w:space="0" w:color="auto"/>
            <w:left w:val="none" w:sz="0" w:space="0" w:color="auto"/>
            <w:bottom w:val="none" w:sz="0" w:space="0" w:color="auto"/>
            <w:right w:val="none" w:sz="0" w:space="0" w:color="auto"/>
          </w:divBdr>
        </w:div>
      </w:divsChild>
    </w:div>
    <w:div w:id="721634721">
      <w:bodyDiv w:val="1"/>
      <w:marLeft w:val="0"/>
      <w:marRight w:val="0"/>
      <w:marTop w:val="0"/>
      <w:marBottom w:val="0"/>
      <w:divBdr>
        <w:top w:val="none" w:sz="0" w:space="0" w:color="auto"/>
        <w:left w:val="none" w:sz="0" w:space="0" w:color="auto"/>
        <w:bottom w:val="none" w:sz="0" w:space="0" w:color="auto"/>
        <w:right w:val="none" w:sz="0" w:space="0" w:color="auto"/>
      </w:divBdr>
    </w:div>
    <w:div w:id="726076768">
      <w:bodyDiv w:val="1"/>
      <w:marLeft w:val="0"/>
      <w:marRight w:val="0"/>
      <w:marTop w:val="0"/>
      <w:marBottom w:val="0"/>
      <w:divBdr>
        <w:top w:val="none" w:sz="0" w:space="0" w:color="auto"/>
        <w:left w:val="none" w:sz="0" w:space="0" w:color="auto"/>
        <w:bottom w:val="none" w:sz="0" w:space="0" w:color="auto"/>
        <w:right w:val="none" w:sz="0" w:space="0" w:color="auto"/>
      </w:divBdr>
      <w:divsChild>
        <w:div w:id="139539264">
          <w:marLeft w:val="547"/>
          <w:marRight w:val="0"/>
          <w:marTop w:val="154"/>
          <w:marBottom w:val="0"/>
          <w:divBdr>
            <w:top w:val="none" w:sz="0" w:space="0" w:color="auto"/>
            <w:left w:val="none" w:sz="0" w:space="0" w:color="auto"/>
            <w:bottom w:val="none" w:sz="0" w:space="0" w:color="auto"/>
            <w:right w:val="none" w:sz="0" w:space="0" w:color="auto"/>
          </w:divBdr>
        </w:div>
      </w:divsChild>
    </w:div>
    <w:div w:id="768425033">
      <w:bodyDiv w:val="1"/>
      <w:marLeft w:val="0"/>
      <w:marRight w:val="0"/>
      <w:marTop w:val="0"/>
      <w:marBottom w:val="0"/>
      <w:divBdr>
        <w:top w:val="none" w:sz="0" w:space="0" w:color="auto"/>
        <w:left w:val="none" w:sz="0" w:space="0" w:color="auto"/>
        <w:bottom w:val="none" w:sz="0" w:space="0" w:color="auto"/>
        <w:right w:val="none" w:sz="0" w:space="0" w:color="auto"/>
      </w:divBdr>
    </w:div>
    <w:div w:id="770467957">
      <w:bodyDiv w:val="1"/>
      <w:marLeft w:val="0"/>
      <w:marRight w:val="0"/>
      <w:marTop w:val="0"/>
      <w:marBottom w:val="0"/>
      <w:divBdr>
        <w:top w:val="none" w:sz="0" w:space="0" w:color="auto"/>
        <w:left w:val="none" w:sz="0" w:space="0" w:color="auto"/>
        <w:bottom w:val="none" w:sz="0" w:space="0" w:color="auto"/>
        <w:right w:val="none" w:sz="0" w:space="0" w:color="auto"/>
      </w:divBdr>
    </w:div>
    <w:div w:id="799879722">
      <w:bodyDiv w:val="1"/>
      <w:marLeft w:val="0"/>
      <w:marRight w:val="0"/>
      <w:marTop w:val="0"/>
      <w:marBottom w:val="0"/>
      <w:divBdr>
        <w:top w:val="none" w:sz="0" w:space="0" w:color="auto"/>
        <w:left w:val="none" w:sz="0" w:space="0" w:color="auto"/>
        <w:bottom w:val="none" w:sz="0" w:space="0" w:color="auto"/>
        <w:right w:val="none" w:sz="0" w:space="0" w:color="auto"/>
      </w:divBdr>
    </w:div>
    <w:div w:id="874662326">
      <w:bodyDiv w:val="1"/>
      <w:marLeft w:val="0"/>
      <w:marRight w:val="0"/>
      <w:marTop w:val="0"/>
      <w:marBottom w:val="0"/>
      <w:divBdr>
        <w:top w:val="none" w:sz="0" w:space="0" w:color="auto"/>
        <w:left w:val="none" w:sz="0" w:space="0" w:color="auto"/>
        <w:bottom w:val="none" w:sz="0" w:space="0" w:color="auto"/>
        <w:right w:val="none" w:sz="0" w:space="0" w:color="auto"/>
      </w:divBdr>
    </w:div>
    <w:div w:id="886065838">
      <w:bodyDiv w:val="1"/>
      <w:marLeft w:val="0"/>
      <w:marRight w:val="0"/>
      <w:marTop w:val="0"/>
      <w:marBottom w:val="0"/>
      <w:divBdr>
        <w:top w:val="none" w:sz="0" w:space="0" w:color="auto"/>
        <w:left w:val="none" w:sz="0" w:space="0" w:color="auto"/>
        <w:bottom w:val="none" w:sz="0" w:space="0" w:color="auto"/>
        <w:right w:val="none" w:sz="0" w:space="0" w:color="auto"/>
      </w:divBdr>
      <w:divsChild>
        <w:div w:id="104161104">
          <w:marLeft w:val="0"/>
          <w:marRight w:val="360"/>
          <w:marTop w:val="200"/>
          <w:marBottom w:val="0"/>
          <w:divBdr>
            <w:top w:val="none" w:sz="0" w:space="0" w:color="auto"/>
            <w:left w:val="none" w:sz="0" w:space="0" w:color="auto"/>
            <w:bottom w:val="none" w:sz="0" w:space="0" w:color="auto"/>
            <w:right w:val="none" w:sz="0" w:space="0" w:color="auto"/>
          </w:divBdr>
        </w:div>
        <w:div w:id="1513909764">
          <w:marLeft w:val="0"/>
          <w:marRight w:val="360"/>
          <w:marTop w:val="200"/>
          <w:marBottom w:val="0"/>
          <w:divBdr>
            <w:top w:val="none" w:sz="0" w:space="0" w:color="auto"/>
            <w:left w:val="none" w:sz="0" w:space="0" w:color="auto"/>
            <w:bottom w:val="none" w:sz="0" w:space="0" w:color="auto"/>
            <w:right w:val="none" w:sz="0" w:space="0" w:color="auto"/>
          </w:divBdr>
        </w:div>
        <w:div w:id="2009627623">
          <w:marLeft w:val="0"/>
          <w:marRight w:val="360"/>
          <w:marTop w:val="200"/>
          <w:marBottom w:val="0"/>
          <w:divBdr>
            <w:top w:val="none" w:sz="0" w:space="0" w:color="auto"/>
            <w:left w:val="none" w:sz="0" w:space="0" w:color="auto"/>
            <w:bottom w:val="none" w:sz="0" w:space="0" w:color="auto"/>
            <w:right w:val="none" w:sz="0" w:space="0" w:color="auto"/>
          </w:divBdr>
        </w:div>
        <w:div w:id="1163159510">
          <w:marLeft w:val="0"/>
          <w:marRight w:val="360"/>
          <w:marTop w:val="200"/>
          <w:marBottom w:val="0"/>
          <w:divBdr>
            <w:top w:val="none" w:sz="0" w:space="0" w:color="auto"/>
            <w:left w:val="none" w:sz="0" w:space="0" w:color="auto"/>
            <w:bottom w:val="none" w:sz="0" w:space="0" w:color="auto"/>
            <w:right w:val="none" w:sz="0" w:space="0" w:color="auto"/>
          </w:divBdr>
        </w:div>
      </w:divsChild>
    </w:div>
    <w:div w:id="921259104">
      <w:bodyDiv w:val="1"/>
      <w:marLeft w:val="0"/>
      <w:marRight w:val="0"/>
      <w:marTop w:val="0"/>
      <w:marBottom w:val="0"/>
      <w:divBdr>
        <w:top w:val="none" w:sz="0" w:space="0" w:color="auto"/>
        <w:left w:val="none" w:sz="0" w:space="0" w:color="auto"/>
        <w:bottom w:val="none" w:sz="0" w:space="0" w:color="auto"/>
        <w:right w:val="none" w:sz="0" w:space="0" w:color="auto"/>
      </w:divBdr>
      <w:divsChild>
        <w:div w:id="1785660460">
          <w:marLeft w:val="0"/>
          <w:marRight w:val="360"/>
          <w:marTop w:val="200"/>
          <w:marBottom w:val="0"/>
          <w:divBdr>
            <w:top w:val="none" w:sz="0" w:space="0" w:color="auto"/>
            <w:left w:val="none" w:sz="0" w:space="0" w:color="auto"/>
            <w:bottom w:val="none" w:sz="0" w:space="0" w:color="auto"/>
            <w:right w:val="none" w:sz="0" w:space="0" w:color="auto"/>
          </w:divBdr>
        </w:div>
        <w:div w:id="1860193059">
          <w:marLeft w:val="0"/>
          <w:marRight w:val="360"/>
          <w:marTop w:val="200"/>
          <w:marBottom w:val="0"/>
          <w:divBdr>
            <w:top w:val="none" w:sz="0" w:space="0" w:color="auto"/>
            <w:left w:val="none" w:sz="0" w:space="0" w:color="auto"/>
            <w:bottom w:val="none" w:sz="0" w:space="0" w:color="auto"/>
            <w:right w:val="none" w:sz="0" w:space="0" w:color="auto"/>
          </w:divBdr>
        </w:div>
        <w:div w:id="446967506">
          <w:marLeft w:val="0"/>
          <w:marRight w:val="360"/>
          <w:marTop w:val="200"/>
          <w:marBottom w:val="0"/>
          <w:divBdr>
            <w:top w:val="none" w:sz="0" w:space="0" w:color="auto"/>
            <w:left w:val="none" w:sz="0" w:space="0" w:color="auto"/>
            <w:bottom w:val="none" w:sz="0" w:space="0" w:color="auto"/>
            <w:right w:val="none" w:sz="0" w:space="0" w:color="auto"/>
          </w:divBdr>
        </w:div>
        <w:div w:id="541283268">
          <w:marLeft w:val="0"/>
          <w:marRight w:val="360"/>
          <w:marTop w:val="200"/>
          <w:marBottom w:val="0"/>
          <w:divBdr>
            <w:top w:val="none" w:sz="0" w:space="0" w:color="auto"/>
            <w:left w:val="none" w:sz="0" w:space="0" w:color="auto"/>
            <w:bottom w:val="none" w:sz="0" w:space="0" w:color="auto"/>
            <w:right w:val="none" w:sz="0" w:space="0" w:color="auto"/>
          </w:divBdr>
        </w:div>
        <w:div w:id="2107728927">
          <w:marLeft w:val="0"/>
          <w:marRight w:val="360"/>
          <w:marTop w:val="200"/>
          <w:marBottom w:val="0"/>
          <w:divBdr>
            <w:top w:val="none" w:sz="0" w:space="0" w:color="auto"/>
            <w:left w:val="none" w:sz="0" w:space="0" w:color="auto"/>
            <w:bottom w:val="none" w:sz="0" w:space="0" w:color="auto"/>
            <w:right w:val="none" w:sz="0" w:space="0" w:color="auto"/>
          </w:divBdr>
        </w:div>
        <w:div w:id="631135033">
          <w:marLeft w:val="0"/>
          <w:marRight w:val="360"/>
          <w:marTop w:val="200"/>
          <w:marBottom w:val="0"/>
          <w:divBdr>
            <w:top w:val="none" w:sz="0" w:space="0" w:color="auto"/>
            <w:left w:val="none" w:sz="0" w:space="0" w:color="auto"/>
            <w:bottom w:val="none" w:sz="0" w:space="0" w:color="auto"/>
            <w:right w:val="none" w:sz="0" w:space="0" w:color="auto"/>
          </w:divBdr>
        </w:div>
      </w:divsChild>
    </w:div>
    <w:div w:id="960650225">
      <w:bodyDiv w:val="1"/>
      <w:marLeft w:val="0"/>
      <w:marRight w:val="0"/>
      <w:marTop w:val="0"/>
      <w:marBottom w:val="0"/>
      <w:divBdr>
        <w:top w:val="none" w:sz="0" w:space="0" w:color="auto"/>
        <w:left w:val="none" w:sz="0" w:space="0" w:color="auto"/>
        <w:bottom w:val="none" w:sz="0" w:space="0" w:color="auto"/>
        <w:right w:val="none" w:sz="0" w:space="0" w:color="auto"/>
      </w:divBdr>
    </w:div>
    <w:div w:id="969630241">
      <w:bodyDiv w:val="1"/>
      <w:marLeft w:val="0"/>
      <w:marRight w:val="0"/>
      <w:marTop w:val="0"/>
      <w:marBottom w:val="0"/>
      <w:divBdr>
        <w:top w:val="none" w:sz="0" w:space="0" w:color="auto"/>
        <w:left w:val="none" w:sz="0" w:space="0" w:color="auto"/>
        <w:bottom w:val="none" w:sz="0" w:space="0" w:color="auto"/>
        <w:right w:val="none" w:sz="0" w:space="0" w:color="auto"/>
      </w:divBdr>
      <w:divsChild>
        <w:div w:id="285352744">
          <w:marLeft w:val="0"/>
          <w:marRight w:val="0"/>
          <w:marTop w:val="0"/>
          <w:marBottom w:val="0"/>
          <w:divBdr>
            <w:top w:val="none" w:sz="0" w:space="0" w:color="auto"/>
            <w:left w:val="none" w:sz="0" w:space="0" w:color="auto"/>
            <w:bottom w:val="none" w:sz="0" w:space="0" w:color="auto"/>
            <w:right w:val="none" w:sz="0" w:space="0" w:color="auto"/>
          </w:divBdr>
        </w:div>
      </w:divsChild>
    </w:div>
    <w:div w:id="1008096195">
      <w:bodyDiv w:val="1"/>
      <w:marLeft w:val="0"/>
      <w:marRight w:val="0"/>
      <w:marTop w:val="0"/>
      <w:marBottom w:val="0"/>
      <w:divBdr>
        <w:top w:val="none" w:sz="0" w:space="0" w:color="auto"/>
        <w:left w:val="none" w:sz="0" w:space="0" w:color="auto"/>
        <w:bottom w:val="none" w:sz="0" w:space="0" w:color="auto"/>
        <w:right w:val="none" w:sz="0" w:space="0" w:color="auto"/>
      </w:divBdr>
    </w:div>
    <w:div w:id="1010721161">
      <w:bodyDiv w:val="1"/>
      <w:marLeft w:val="0"/>
      <w:marRight w:val="0"/>
      <w:marTop w:val="0"/>
      <w:marBottom w:val="0"/>
      <w:divBdr>
        <w:top w:val="none" w:sz="0" w:space="0" w:color="auto"/>
        <w:left w:val="none" w:sz="0" w:space="0" w:color="auto"/>
        <w:bottom w:val="none" w:sz="0" w:space="0" w:color="auto"/>
        <w:right w:val="none" w:sz="0" w:space="0" w:color="auto"/>
      </w:divBdr>
    </w:div>
    <w:div w:id="1024593149">
      <w:bodyDiv w:val="1"/>
      <w:marLeft w:val="0"/>
      <w:marRight w:val="0"/>
      <w:marTop w:val="0"/>
      <w:marBottom w:val="0"/>
      <w:divBdr>
        <w:top w:val="none" w:sz="0" w:space="0" w:color="auto"/>
        <w:left w:val="none" w:sz="0" w:space="0" w:color="auto"/>
        <w:bottom w:val="none" w:sz="0" w:space="0" w:color="auto"/>
        <w:right w:val="none" w:sz="0" w:space="0" w:color="auto"/>
      </w:divBdr>
      <w:divsChild>
        <w:div w:id="1957061910">
          <w:marLeft w:val="547"/>
          <w:marRight w:val="0"/>
          <w:marTop w:val="144"/>
          <w:marBottom w:val="0"/>
          <w:divBdr>
            <w:top w:val="none" w:sz="0" w:space="0" w:color="auto"/>
            <w:left w:val="none" w:sz="0" w:space="0" w:color="auto"/>
            <w:bottom w:val="none" w:sz="0" w:space="0" w:color="auto"/>
            <w:right w:val="none" w:sz="0" w:space="0" w:color="auto"/>
          </w:divBdr>
        </w:div>
        <w:div w:id="1138104928">
          <w:marLeft w:val="547"/>
          <w:marRight w:val="0"/>
          <w:marTop w:val="144"/>
          <w:marBottom w:val="0"/>
          <w:divBdr>
            <w:top w:val="none" w:sz="0" w:space="0" w:color="auto"/>
            <w:left w:val="none" w:sz="0" w:space="0" w:color="auto"/>
            <w:bottom w:val="none" w:sz="0" w:space="0" w:color="auto"/>
            <w:right w:val="none" w:sz="0" w:space="0" w:color="auto"/>
          </w:divBdr>
        </w:div>
        <w:div w:id="1837770993">
          <w:marLeft w:val="547"/>
          <w:marRight w:val="0"/>
          <w:marTop w:val="144"/>
          <w:marBottom w:val="0"/>
          <w:divBdr>
            <w:top w:val="none" w:sz="0" w:space="0" w:color="auto"/>
            <w:left w:val="none" w:sz="0" w:space="0" w:color="auto"/>
            <w:bottom w:val="none" w:sz="0" w:space="0" w:color="auto"/>
            <w:right w:val="none" w:sz="0" w:space="0" w:color="auto"/>
          </w:divBdr>
        </w:div>
        <w:div w:id="462310181">
          <w:marLeft w:val="547"/>
          <w:marRight w:val="0"/>
          <w:marTop w:val="144"/>
          <w:marBottom w:val="0"/>
          <w:divBdr>
            <w:top w:val="none" w:sz="0" w:space="0" w:color="auto"/>
            <w:left w:val="none" w:sz="0" w:space="0" w:color="auto"/>
            <w:bottom w:val="none" w:sz="0" w:space="0" w:color="auto"/>
            <w:right w:val="none" w:sz="0" w:space="0" w:color="auto"/>
          </w:divBdr>
        </w:div>
        <w:div w:id="899630039">
          <w:marLeft w:val="547"/>
          <w:marRight w:val="0"/>
          <w:marTop w:val="144"/>
          <w:marBottom w:val="0"/>
          <w:divBdr>
            <w:top w:val="none" w:sz="0" w:space="0" w:color="auto"/>
            <w:left w:val="none" w:sz="0" w:space="0" w:color="auto"/>
            <w:bottom w:val="none" w:sz="0" w:space="0" w:color="auto"/>
            <w:right w:val="none" w:sz="0" w:space="0" w:color="auto"/>
          </w:divBdr>
        </w:div>
      </w:divsChild>
    </w:div>
    <w:div w:id="1113210057">
      <w:bodyDiv w:val="1"/>
      <w:marLeft w:val="0"/>
      <w:marRight w:val="0"/>
      <w:marTop w:val="0"/>
      <w:marBottom w:val="0"/>
      <w:divBdr>
        <w:top w:val="none" w:sz="0" w:space="0" w:color="auto"/>
        <w:left w:val="none" w:sz="0" w:space="0" w:color="auto"/>
        <w:bottom w:val="none" w:sz="0" w:space="0" w:color="auto"/>
        <w:right w:val="none" w:sz="0" w:space="0" w:color="auto"/>
      </w:divBdr>
      <w:divsChild>
        <w:div w:id="1527912194">
          <w:marLeft w:val="0"/>
          <w:marRight w:val="547"/>
          <w:marTop w:val="154"/>
          <w:marBottom w:val="0"/>
          <w:divBdr>
            <w:top w:val="none" w:sz="0" w:space="0" w:color="auto"/>
            <w:left w:val="none" w:sz="0" w:space="0" w:color="auto"/>
            <w:bottom w:val="none" w:sz="0" w:space="0" w:color="auto"/>
            <w:right w:val="none" w:sz="0" w:space="0" w:color="auto"/>
          </w:divBdr>
        </w:div>
      </w:divsChild>
    </w:div>
    <w:div w:id="1121918815">
      <w:bodyDiv w:val="1"/>
      <w:marLeft w:val="0"/>
      <w:marRight w:val="0"/>
      <w:marTop w:val="0"/>
      <w:marBottom w:val="0"/>
      <w:divBdr>
        <w:top w:val="none" w:sz="0" w:space="0" w:color="auto"/>
        <w:left w:val="none" w:sz="0" w:space="0" w:color="auto"/>
        <w:bottom w:val="none" w:sz="0" w:space="0" w:color="auto"/>
        <w:right w:val="none" w:sz="0" w:space="0" w:color="auto"/>
      </w:divBdr>
      <w:divsChild>
        <w:div w:id="1954432688">
          <w:marLeft w:val="547"/>
          <w:marRight w:val="0"/>
          <w:marTop w:val="106"/>
          <w:marBottom w:val="0"/>
          <w:divBdr>
            <w:top w:val="none" w:sz="0" w:space="0" w:color="auto"/>
            <w:left w:val="none" w:sz="0" w:space="0" w:color="auto"/>
            <w:bottom w:val="none" w:sz="0" w:space="0" w:color="auto"/>
            <w:right w:val="none" w:sz="0" w:space="0" w:color="auto"/>
          </w:divBdr>
        </w:div>
        <w:div w:id="1743211295">
          <w:marLeft w:val="547"/>
          <w:marRight w:val="0"/>
          <w:marTop w:val="106"/>
          <w:marBottom w:val="0"/>
          <w:divBdr>
            <w:top w:val="none" w:sz="0" w:space="0" w:color="auto"/>
            <w:left w:val="none" w:sz="0" w:space="0" w:color="auto"/>
            <w:bottom w:val="none" w:sz="0" w:space="0" w:color="auto"/>
            <w:right w:val="none" w:sz="0" w:space="0" w:color="auto"/>
          </w:divBdr>
        </w:div>
        <w:div w:id="1743792809">
          <w:marLeft w:val="547"/>
          <w:marRight w:val="0"/>
          <w:marTop w:val="106"/>
          <w:marBottom w:val="0"/>
          <w:divBdr>
            <w:top w:val="none" w:sz="0" w:space="0" w:color="auto"/>
            <w:left w:val="none" w:sz="0" w:space="0" w:color="auto"/>
            <w:bottom w:val="none" w:sz="0" w:space="0" w:color="auto"/>
            <w:right w:val="none" w:sz="0" w:space="0" w:color="auto"/>
          </w:divBdr>
        </w:div>
        <w:div w:id="1649826823">
          <w:marLeft w:val="547"/>
          <w:marRight w:val="0"/>
          <w:marTop w:val="106"/>
          <w:marBottom w:val="0"/>
          <w:divBdr>
            <w:top w:val="none" w:sz="0" w:space="0" w:color="auto"/>
            <w:left w:val="none" w:sz="0" w:space="0" w:color="auto"/>
            <w:bottom w:val="none" w:sz="0" w:space="0" w:color="auto"/>
            <w:right w:val="none" w:sz="0" w:space="0" w:color="auto"/>
          </w:divBdr>
        </w:div>
        <w:div w:id="1518540619">
          <w:marLeft w:val="547"/>
          <w:marRight w:val="0"/>
          <w:marTop w:val="106"/>
          <w:marBottom w:val="0"/>
          <w:divBdr>
            <w:top w:val="none" w:sz="0" w:space="0" w:color="auto"/>
            <w:left w:val="none" w:sz="0" w:space="0" w:color="auto"/>
            <w:bottom w:val="none" w:sz="0" w:space="0" w:color="auto"/>
            <w:right w:val="none" w:sz="0" w:space="0" w:color="auto"/>
          </w:divBdr>
        </w:div>
        <w:div w:id="1440176694">
          <w:marLeft w:val="547"/>
          <w:marRight w:val="0"/>
          <w:marTop w:val="106"/>
          <w:marBottom w:val="0"/>
          <w:divBdr>
            <w:top w:val="none" w:sz="0" w:space="0" w:color="auto"/>
            <w:left w:val="none" w:sz="0" w:space="0" w:color="auto"/>
            <w:bottom w:val="none" w:sz="0" w:space="0" w:color="auto"/>
            <w:right w:val="none" w:sz="0" w:space="0" w:color="auto"/>
          </w:divBdr>
        </w:div>
        <w:div w:id="1689408536">
          <w:marLeft w:val="547"/>
          <w:marRight w:val="0"/>
          <w:marTop w:val="106"/>
          <w:marBottom w:val="0"/>
          <w:divBdr>
            <w:top w:val="none" w:sz="0" w:space="0" w:color="auto"/>
            <w:left w:val="none" w:sz="0" w:space="0" w:color="auto"/>
            <w:bottom w:val="none" w:sz="0" w:space="0" w:color="auto"/>
            <w:right w:val="none" w:sz="0" w:space="0" w:color="auto"/>
          </w:divBdr>
        </w:div>
        <w:div w:id="821316421">
          <w:marLeft w:val="547"/>
          <w:marRight w:val="0"/>
          <w:marTop w:val="106"/>
          <w:marBottom w:val="0"/>
          <w:divBdr>
            <w:top w:val="none" w:sz="0" w:space="0" w:color="auto"/>
            <w:left w:val="none" w:sz="0" w:space="0" w:color="auto"/>
            <w:bottom w:val="none" w:sz="0" w:space="0" w:color="auto"/>
            <w:right w:val="none" w:sz="0" w:space="0" w:color="auto"/>
          </w:divBdr>
        </w:div>
      </w:divsChild>
    </w:div>
    <w:div w:id="1122111491">
      <w:bodyDiv w:val="1"/>
      <w:marLeft w:val="0"/>
      <w:marRight w:val="0"/>
      <w:marTop w:val="0"/>
      <w:marBottom w:val="0"/>
      <w:divBdr>
        <w:top w:val="none" w:sz="0" w:space="0" w:color="auto"/>
        <w:left w:val="none" w:sz="0" w:space="0" w:color="auto"/>
        <w:bottom w:val="none" w:sz="0" w:space="0" w:color="auto"/>
        <w:right w:val="none" w:sz="0" w:space="0" w:color="auto"/>
      </w:divBdr>
    </w:div>
    <w:div w:id="1189834208">
      <w:bodyDiv w:val="1"/>
      <w:marLeft w:val="0"/>
      <w:marRight w:val="0"/>
      <w:marTop w:val="0"/>
      <w:marBottom w:val="0"/>
      <w:divBdr>
        <w:top w:val="none" w:sz="0" w:space="0" w:color="auto"/>
        <w:left w:val="none" w:sz="0" w:space="0" w:color="auto"/>
        <w:bottom w:val="none" w:sz="0" w:space="0" w:color="auto"/>
        <w:right w:val="none" w:sz="0" w:space="0" w:color="auto"/>
      </w:divBdr>
      <w:divsChild>
        <w:div w:id="1737779574">
          <w:marLeft w:val="0"/>
          <w:marRight w:val="547"/>
          <w:marTop w:val="154"/>
          <w:marBottom w:val="0"/>
          <w:divBdr>
            <w:top w:val="none" w:sz="0" w:space="0" w:color="auto"/>
            <w:left w:val="none" w:sz="0" w:space="0" w:color="auto"/>
            <w:bottom w:val="none" w:sz="0" w:space="0" w:color="auto"/>
            <w:right w:val="none" w:sz="0" w:space="0" w:color="auto"/>
          </w:divBdr>
        </w:div>
        <w:div w:id="1772242581">
          <w:marLeft w:val="0"/>
          <w:marRight w:val="547"/>
          <w:marTop w:val="154"/>
          <w:marBottom w:val="0"/>
          <w:divBdr>
            <w:top w:val="none" w:sz="0" w:space="0" w:color="auto"/>
            <w:left w:val="none" w:sz="0" w:space="0" w:color="auto"/>
            <w:bottom w:val="none" w:sz="0" w:space="0" w:color="auto"/>
            <w:right w:val="none" w:sz="0" w:space="0" w:color="auto"/>
          </w:divBdr>
        </w:div>
        <w:div w:id="108936398">
          <w:marLeft w:val="0"/>
          <w:marRight w:val="547"/>
          <w:marTop w:val="154"/>
          <w:marBottom w:val="0"/>
          <w:divBdr>
            <w:top w:val="none" w:sz="0" w:space="0" w:color="auto"/>
            <w:left w:val="none" w:sz="0" w:space="0" w:color="auto"/>
            <w:bottom w:val="none" w:sz="0" w:space="0" w:color="auto"/>
            <w:right w:val="none" w:sz="0" w:space="0" w:color="auto"/>
          </w:divBdr>
        </w:div>
      </w:divsChild>
    </w:div>
    <w:div w:id="1193491605">
      <w:bodyDiv w:val="1"/>
      <w:marLeft w:val="0"/>
      <w:marRight w:val="0"/>
      <w:marTop w:val="0"/>
      <w:marBottom w:val="0"/>
      <w:divBdr>
        <w:top w:val="none" w:sz="0" w:space="0" w:color="auto"/>
        <w:left w:val="none" w:sz="0" w:space="0" w:color="auto"/>
        <w:bottom w:val="none" w:sz="0" w:space="0" w:color="auto"/>
        <w:right w:val="none" w:sz="0" w:space="0" w:color="auto"/>
      </w:divBdr>
      <w:divsChild>
        <w:div w:id="1204446940">
          <w:marLeft w:val="547"/>
          <w:marRight w:val="0"/>
          <w:marTop w:val="144"/>
          <w:marBottom w:val="0"/>
          <w:divBdr>
            <w:top w:val="none" w:sz="0" w:space="0" w:color="auto"/>
            <w:left w:val="none" w:sz="0" w:space="0" w:color="auto"/>
            <w:bottom w:val="none" w:sz="0" w:space="0" w:color="auto"/>
            <w:right w:val="none" w:sz="0" w:space="0" w:color="auto"/>
          </w:divBdr>
        </w:div>
        <w:div w:id="780881885">
          <w:marLeft w:val="547"/>
          <w:marRight w:val="0"/>
          <w:marTop w:val="144"/>
          <w:marBottom w:val="0"/>
          <w:divBdr>
            <w:top w:val="none" w:sz="0" w:space="0" w:color="auto"/>
            <w:left w:val="none" w:sz="0" w:space="0" w:color="auto"/>
            <w:bottom w:val="none" w:sz="0" w:space="0" w:color="auto"/>
            <w:right w:val="none" w:sz="0" w:space="0" w:color="auto"/>
          </w:divBdr>
        </w:div>
        <w:div w:id="2144276102">
          <w:marLeft w:val="547"/>
          <w:marRight w:val="0"/>
          <w:marTop w:val="144"/>
          <w:marBottom w:val="0"/>
          <w:divBdr>
            <w:top w:val="none" w:sz="0" w:space="0" w:color="auto"/>
            <w:left w:val="none" w:sz="0" w:space="0" w:color="auto"/>
            <w:bottom w:val="none" w:sz="0" w:space="0" w:color="auto"/>
            <w:right w:val="none" w:sz="0" w:space="0" w:color="auto"/>
          </w:divBdr>
        </w:div>
        <w:div w:id="712728857">
          <w:marLeft w:val="547"/>
          <w:marRight w:val="0"/>
          <w:marTop w:val="144"/>
          <w:marBottom w:val="0"/>
          <w:divBdr>
            <w:top w:val="none" w:sz="0" w:space="0" w:color="auto"/>
            <w:left w:val="none" w:sz="0" w:space="0" w:color="auto"/>
            <w:bottom w:val="none" w:sz="0" w:space="0" w:color="auto"/>
            <w:right w:val="none" w:sz="0" w:space="0" w:color="auto"/>
          </w:divBdr>
        </w:div>
        <w:div w:id="294415393">
          <w:marLeft w:val="547"/>
          <w:marRight w:val="0"/>
          <w:marTop w:val="144"/>
          <w:marBottom w:val="0"/>
          <w:divBdr>
            <w:top w:val="none" w:sz="0" w:space="0" w:color="auto"/>
            <w:left w:val="none" w:sz="0" w:space="0" w:color="auto"/>
            <w:bottom w:val="none" w:sz="0" w:space="0" w:color="auto"/>
            <w:right w:val="none" w:sz="0" w:space="0" w:color="auto"/>
          </w:divBdr>
        </w:div>
      </w:divsChild>
    </w:div>
    <w:div w:id="1200389930">
      <w:bodyDiv w:val="1"/>
      <w:marLeft w:val="0"/>
      <w:marRight w:val="0"/>
      <w:marTop w:val="0"/>
      <w:marBottom w:val="0"/>
      <w:divBdr>
        <w:top w:val="none" w:sz="0" w:space="0" w:color="auto"/>
        <w:left w:val="none" w:sz="0" w:space="0" w:color="auto"/>
        <w:bottom w:val="none" w:sz="0" w:space="0" w:color="auto"/>
        <w:right w:val="none" w:sz="0" w:space="0" w:color="auto"/>
      </w:divBdr>
      <w:divsChild>
        <w:div w:id="1124813664">
          <w:marLeft w:val="0"/>
          <w:marRight w:val="0"/>
          <w:marTop w:val="0"/>
          <w:marBottom w:val="0"/>
          <w:divBdr>
            <w:top w:val="none" w:sz="0" w:space="0" w:color="auto"/>
            <w:left w:val="none" w:sz="0" w:space="0" w:color="auto"/>
            <w:bottom w:val="none" w:sz="0" w:space="0" w:color="auto"/>
            <w:right w:val="none" w:sz="0" w:space="0" w:color="auto"/>
          </w:divBdr>
        </w:div>
        <w:div w:id="1112361935">
          <w:marLeft w:val="0"/>
          <w:marRight w:val="0"/>
          <w:marTop w:val="0"/>
          <w:marBottom w:val="0"/>
          <w:divBdr>
            <w:top w:val="none" w:sz="0" w:space="0" w:color="auto"/>
            <w:left w:val="none" w:sz="0" w:space="0" w:color="auto"/>
            <w:bottom w:val="none" w:sz="0" w:space="0" w:color="auto"/>
            <w:right w:val="none" w:sz="0" w:space="0" w:color="auto"/>
          </w:divBdr>
        </w:div>
        <w:div w:id="1680616610">
          <w:marLeft w:val="0"/>
          <w:marRight w:val="0"/>
          <w:marTop w:val="0"/>
          <w:marBottom w:val="0"/>
          <w:divBdr>
            <w:top w:val="none" w:sz="0" w:space="0" w:color="auto"/>
            <w:left w:val="none" w:sz="0" w:space="0" w:color="auto"/>
            <w:bottom w:val="none" w:sz="0" w:space="0" w:color="auto"/>
            <w:right w:val="none" w:sz="0" w:space="0" w:color="auto"/>
          </w:divBdr>
        </w:div>
      </w:divsChild>
    </w:div>
    <w:div w:id="1235241867">
      <w:bodyDiv w:val="1"/>
      <w:marLeft w:val="0"/>
      <w:marRight w:val="0"/>
      <w:marTop w:val="0"/>
      <w:marBottom w:val="0"/>
      <w:divBdr>
        <w:top w:val="none" w:sz="0" w:space="0" w:color="auto"/>
        <w:left w:val="none" w:sz="0" w:space="0" w:color="auto"/>
        <w:bottom w:val="none" w:sz="0" w:space="0" w:color="auto"/>
        <w:right w:val="none" w:sz="0" w:space="0" w:color="auto"/>
      </w:divBdr>
      <w:divsChild>
        <w:div w:id="2002997202">
          <w:marLeft w:val="0"/>
          <w:marRight w:val="0"/>
          <w:marTop w:val="0"/>
          <w:marBottom w:val="0"/>
          <w:divBdr>
            <w:top w:val="none" w:sz="0" w:space="0" w:color="auto"/>
            <w:left w:val="none" w:sz="0" w:space="0" w:color="auto"/>
            <w:bottom w:val="none" w:sz="0" w:space="0" w:color="auto"/>
            <w:right w:val="none" w:sz="0" w:space="0" w:color="auto"/>
          </w:divBdr>
          <w:divsChild>
            <w:div w:id="662050063">
              <w:marLeft w:val="0"/>
              <w:marRight w:val="0"/>
              <w:marTop w:val="0"/>
              <w:marBottom w:val="0"/>
              <w:divBdr>
                <w:top w:val="none" w:sz="0" w:space="0" w:color="auto"/>
                <w:left w:val="none" w:sz="0" w:space="0" w:color="auto"/>
                <w:bottom w:val="none" w:sz="0" w:space="0" w:color="auto"/>
                <w:right w:val="none" w:sz="0" w:space="0" w:color="auto"/>
              </w:divBdr>
              <w:divsChild>
                <w:div w:id="1147820112">
                  <w:marLeft w:val="0"/>
                  <w:marRight w:val="0"/>
                  <w:marTop w:val="0"/>
                  <w:marBottom w:val="0"/>
                  <w:divBdr>
                    <w:top w:val="none" w:sz="0" w:space="0" w:color="auto"/>
                    <w:left w:val="none" w:sz="0" w:space="0" w:color="auto"/>
                    <w:bottom w:val="none" w:sz="0" w:space="0" w:color="auto"/>
                    <w:right w:val="none" w:sz="0" w:space="0" w:color="auto"/>
                  </w:divBdr>
                  <w:divsChild>
                    <w:div w:id="325207590">
                      <w:marLeft w:val="0"/>
                      <w:marRight w:val="0"/>
                      <w:marTop w:val="120"/>
                      <w:marBottom w:val="0"/>
                      <w:divBdr>
                        <w:top w:val="none" w:sz="0" w:space="0" w:color="auto"/>
                        <w:left w:val="none" w:sz="0" w:space="0" w:color="auto"/>
                        <w:bottom w:val="none" w:sz="0" w:space="0" w:color="auto"/>
                        <w:right w:val="none" w:sz="0" w:space="0" w:color="auto"/>
                      </w:divBdr>
                      <w:divsChild>
                        <w:div w:id="1908883541">
                          <w:marLeft w:val="0"/>
                          <w:marRight w:val="0"/>
                          <w:marTop w:val="0"/>
                          <w:marBottom w:val="0"/>
                          <w:divBdr>
                            <w:top w:val="none" w:sz="0" w:space="0" w:color="auto"/>
                            <w:left w:val="none" w:sz="0" w:space="0" w:color="auto"/>
                            <w:bottom w:val="none" w:sz="0" w:space="0" w:color="auto"/>
                            <w:right w:val="none" w:sz="0" w:space="0" w:color="auto"/>
                          </w:divBdr>
                          <w:divsChild>
                            <w:div w:id="843671028">
                              <w:marLeft w:val="0"/>
                              <w:marRight w:val="0"/>
                              <w:marTop w:val="0"/>
                              <w:marBottom w:val="0"/>
                              <w:divBdr>
                                <w:top w:val="none" w:sz="0" w:space="0" w:color="auto"/>
                                <w:left w:val="none" w:sz="0" w:space="0" w:color="auto"/>
                                <w:bottom w:val="none" w:sz="0" w:space="0" w:color="auto"/>
                                <w:right w:val="none" w:sz="0" w:space="0" w:color="auto"/>
                              </w:divBdr>
                            </w:div>
                            <w:div w:id="1907034869">
                              <w:marLeft w:val="0"/>
                              <w:marRight w:val="0"/>
                              <w:marTop w:val="0"/>
                              <w:marBottom w:val="0"/>
                              <w:divBdr>
                                <w:top w:val="none" w:sz="0" w:space="0" w:color="auto"/>
                                <w:left w:val="none" w:sz="0" w:space="0" w:color="auto"/>
                                <w:bottom w:val="none" w:sz="0" w:space="0" w:color="auto"/>
                                <w:right w:val="none" w:sz="0" w:space="0" w:color="auto"/>
                              </w:divBdr>
                            </w:div>
                            <w:div w:id="1875117419">
                              <w:marLeft w:val="0"/>
                              <w:marRight w:val="0"/>
                              <w:marTop w:val="0"/>
                              <w:marBottom w:val="0"/>
                              <w:divBdr>
                                <w:top w:val="none" w:sz="0" w:space="0" w:color="auto"/>
                                <w:left w:val="none" w:sz="0" w:space="0" w:color="auto"/>
                                <w:bottom w:val="none" w:sz="0" w:space="0" w:color="auto"/>
                                <w:right w:val="none" w:sz="0" w:space="0" w:color="auto"/>
                              </w:divBdr>
                            </w:div>
                            <w:div w:id="1787112400">
                              <w:marLeft w:val="0"/>
                              <w:marRight w:val="0"/>
                              <w:marTop w:val="0"/>
                              <w:marBottom w:val="0"/>
                              <w:divBdr>
                                <w:top w:val="none" w:sz="0" w:space="0" w:color="auto"/>
                                <w:left w:val="none" w:sz="0" w:space="0" w:color="auto"/>
                                <w:bottom w:val="none" w:sz="0" w:space="0" w:color="auto"/>
                                <w:right w:val="none" w:sz="0" w:space="0" w:color="auto"/>
                              </w:divBdr>
                            </w:div>
                            <w:div w:id="1369257532">
                              <w:marLeft w:val="0"/>
                              <w:marRight w:val="0"/>
                              <w:marTop w:val="0"/>
                              <w:marBottom w:val="0"/>
                              <w:divBdr>
                                <w:top w:val="none" w:sz="0" w:space="0" w:color="auto"/>
                                <w:left w:val="none" w:sz="0" w:space="0" w:color="auto"/>
                                <w:bottom w:val="none" w:sz="0" w:space="0" w:color="auto"/>
                                <w:right w:val="none" w:sz="0" w:space="0" w:color="auto"/>
                              </w:divBdr>
                            </w:div>
                            <w:div w:id="725565790">
                              <w:marLeft w:val="0"/>
                              <w:marRight w:val="0"/>
                              <w:marTop w:val="0"/>
                              <w:marBottom w:val="0"/>
                              <w:divBdr>
                                <w:top w:val="none" w:sz="0" w:space="0" w:color="auto"/>
                                <w:left w:val="none" w:sz="0" w:space="0" w:color="auto"/>
                                <w:bottom w:val="none" w:sz="0" w:space="0" w:color="auto"/>
                                <w:right w:val="none" w:sz="0" w:space="0" w:color="auto"/>
                              </w:divBdr>
                            </w:div>
                            <w:div w:id="1511262035">
                              <w:marLeft w:val="0"/>
                              <w:marRight w:val="0"/>
                              <w:marTop w:val="0"/>
                              <w:marBottom w:val="0"/>
                              <w:divBdr>
                                <w:top w:val="none" w:sz="0" w:space="0" w:color="auto"/>
                                <w:left w:val="none" w:sz="0" w:space="0" w:color="auto"/>
                                <w:bottom w:val="none" w:sz="0" w:space="0" w:color="auto"/>
                                <w:right w:val="none" w:sz="0" w:space="0" w:color="auto"/>
                              </w:divBdr>
                            </w:div>
                            <w:div w:id="22635297">
                              <w:marLeft w:val="0"/>
                              <w:marRight w:val="0"/>
                              <w:marTop w:val="0"/>
                              <w:marBottom w:val="0"/>
                              <w:divBdr>
                                <w:top w:val="none" w:sz="0" w:space="0" w:color="auto"/>
                                <w:left w:val="none" w:sz="0" w:space="0" w:color="auto"/>
                                <w:bottom w:val="none" w:sz="0" w:space="0" w:color="auto"/>
                                <w:right w:val="none" w:sz="0" w:space="0" w:color="auto"/>
                              </w:divBdr>
                            </w:div>
                            <w:div w:id="562259399">
                              <w:marLeft w:val="0"/>
                              <w:marRight w:val="0"/>
                              <w:marTop w:val="0"/>
                              <w:marBottom w:val="0"/>
                              <w:divBdr>
                                <w:top w:val="none" w:sz="0" w:space="0" w:color="auto"/>
                                <w:left w:val="none" w:sz="0" w:space="0" w:color="auto"/>
                                <w:bottom w:val="none" w:sz="0" w:space="0" w:color="auto"/>
                                <w:right w:val="none" w:sz="0" w:space="0" w:color="auto"/>
                              </w:divBdr>
                            </w:div>
                            <w:div w:id="1015687097">
                              <w:marLeft w:val="0"/>
                              <w:marRight w:val="0"/>
                              <w:marTop w:val="0"/>
                              <w:marBottom w:val="0"/>
                              <w:divBdr>
                                <w:top w:val="none" w:sz="0" w:space="0" w:color="auto"/>
                                <w:left w:val="none" w:sz="0" w:space="0" w:color="auto"/>
                                <w:bottom w:val="none" w:sz="0" w:space="0" w:color="auto"/>
                                <w:right w:val="none" w:sz="0" w:space="0" w:color="auto"/>
                              </w:divBdr>
                            </w:div>
                            <w:div w:id="1948347418">
                              <w:marLeft w:val="0"/>
                              <w:marRight w:val="0"/>
                              <w:marTop w:val="0"/>
                              <w:marBottom w:val="0"/>
                              <w:divBdr>
                                <w:top w:val="none" w:sz="0" w:space="0" w:color="auto"/>
                                <w:left w:val="none" w:sz="0" w:space="0" w:color="auto"/>
                                <w:bottom w:val="none" w:sz="0" w:space="0" w:color="auto"/>
                                <w:right w:val="none" w:sz="0" w:space="0" w:color="auto"/>
                              </w:divBdr>
                            </w:div>
                            <w:div w:id="977078146">
                              <w:marLeft w:val="0"/>
                              <w:marRight w:val="0"/>
                              <w:marTop w:val="0"/>
                              <w:marBottom w:val="0"/>
                              <w:divBdr>
                                <w:top w:val="none" w:sz="0" w:space="0" w:color="auto"/>
                                <w:left w:val="none" w:sz="0" w:space="0" w:color="auto"/>
                                <w:bottom w:val="none" w:sz="0" w:space="0" w:color="auto"/>
                                <w:right w:val="none" w:sz="0" w:space="0" w:color="auto"/>
                              </w:divBdr>
                            </w:div>
                            <w:div w:id="587619494">
                              <w:marLeft w:val="0"/>
                              <w:marRight w:val="0"/>
                              <w:marTop w:val="0"/>
                              <w:marBottom w:val="0"/>
                              <w:divBdr>
                                <w:top w:val="none" w:sz="0" w:space="0" w:color="auto"/>
                                <w:left w:val="none" w:sz="0" w:space="0" w:color="auto"/>
                                <w:bottom w:val="none" w:sz="0" w:space="0" w:color="auto"/>
                                <w:right w:val="none" w:sz="0" w:space="0" w:color="auto"/>
                              </w:divBdr>
                            </w:div>
                            <w:div w:id="1624263466">
                              <w:marLeft w:val="0"/>
                              <w:marRight w:val="0"/>
                              <w:marTop w:val="0"/>
                              <w:marBottom w:val="0"/>
                              <w:divBdr>
                                <w:top w:val="none" w:sz="0" w:space="0" w:color="auto"/>
                                <w:left w:val="none" w:sz="0" w:space="0" w:color="auto"/>
                                <w:bottom w:val="none" w:sz="0" w:space="0" w:color="auto"/>
                                <w:right w:val="none" w:sz="0" w:space="0" w:color="auto"/>
                              </w:divBdr>
                            </w:div>
                            <w:div w:id="713190170">
                              <w:marLeft w:val="0"/>
                              <w:marRight w:val="0"/>
                              <w:marTop w:val="0"/>
                              <w:marBottom w:val="0"/>
                              <w:divBdr>
                                <w:top w:val="none" w:sz="0" w:space="0" w:color="auto"/>
                                <w:left w:val="none" w:sz="0" w:space="0" w:color="auto"/>
                                <w:bottom w:val="none" w:sz="0" w:space="0" w:color="auto"/>
                                <w:right w:val="none" w:sz="0" w:space="0" w:color="auto"/>
                              </w:divBdr>
                            </w:div>
                            <w:div w:id="1821654155">
                              <w:marLeft w:val="0"/>
                              <w:marRight w:val="0"/>
                              <w:marTop w:val="0"/>
                              <w:marBottom w:val="0"/>
                              <w:divBdr>
                                <w:top w:val="none" w:sz="0" w:space="0" w:color="auto"/>
                                <w:left w:val="none" w:sz="0" w:space="0" w:color="auto"/>
                                <w:bottom w:val="none" w:sz="0" w:space="0" w:color="auto"/>
                                <w:right w:val="none" w:sz="0" w:space="0" w:color="auto"/>
                              </w:divBdr>
                            </w:div>
                            <w:div w:id="12389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24483">
          <w:marLeft w:val="0"/>
          <w:marRight w:val="0"/>
          <w:marTop w:val="0"/>
          <w:marBottom w:val="0"/>
          <w:divBdr>
            <w:top w:val="none" w:sz="0" w:space="0" w:color="auto"/>
            <w:left w:val="none" w:sz="0" w:space="0" w:color="auto"/>
            <w:bottom w:val="none" w:sz="0" w:space="0" w:color="auto"/>
            <w:right w:val="none" w:sz="0" w:space="0" w:color="auto"/>
          </w:divBdr>
          <w:divsChild>
            <w:div w:id="2005745062">
              <w:marLeft w:val="0"/>
              <w:marRight w:val="0"/>
              <w:marTop w:val="0"/>
              <w:marBottom w:val="0"/>
              <w:divBdr>
                <w:top w:val="none" w:sz="0" w:space="0" w:color="auto"/>
                <w:left w:val="none" w:sz="0" w:space="0" w:color="auto"/>
                <w:bottom w:val="none" w:sz="0" w:space="0" w:color="auto"/>
                <w:right w:val="none" w:sz="0" w:space="0" w:color="auto"/>
              </w:divBdr>
              <w:divsChild>
                <w:div w:id="246501588">
                  <w:marLeft w:val="0"/>
                  <w:marRight w:val="0"/>
                  <w:marTop w:val="0"/>
                  <w:marBottom w:val="0"/>
                  <w:divBdr>
                    <w:top w:val="none" w:sz="0" w:space="0" w:color="auto"/>
                    <w:left w:val="none" w:sz="0" w:space="0" w:color="auto"/>
                    <w:bottom w:val="none" w:sz="0" w:space="0" w:color="auto"/>
                    <w:right w:val="none" w:sz="0" w:space="0" w:color="auto"/>
                  </w:divBdr>
                  <w:divsChild>
                    <w:div w:id="1009873061">
                      <w:marLeft w:val="0"/>
                      <w:marRight w:val="0"/>
                      <w:marTop w:val="0"/>
                      <w:marBottom w:val="0"/>
                      <w:divBdr>
                        <w:top w:val="none" w:sz="0" w:space="0" w:color="auto"/>
                        <w:left w:val="none" w:sz="0" w:space="0" w:color="auto"/>
                        <w:bottom w:val="none" w:sz="0" w:space="0" w:color="auto"/>
                        <w:right w:val="none" w:sz="0" w:space="0" w:color="auto"/>
                      </w:divBdr>
                      <w:divsChild>
                        <w:div w:id="1026445181">
                          <w:marLeft w:val="0"/>
                          <w:marRight w:val="0"/>
                          <w:marTop w:val="0"/>
                          <w:marBottom w:val="0"/>
                          <w:divBdr>
                            <w:top w:val="none" w:sz="0" w:space="0" w:color="auto"/>
                            <w:left w:val="none" w:sz="0" w:space="0" w:color="auto"/>
                            <w:bottom w:val="none" w:sz="0" w:space="0" w:color="auto"/>
                            <w:right w:val="none" w:sz="0" w:space="0" w:color="auto"/>
                          </w:divBdr>
                          <w:divsChild>
                            <w:div w:id="132489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556258">
      <w:bodyDiv w:val="1"/>
      <w:marLeft w:val="0"/>
      <w:marRight w:val="0"/>
      <w:marTop w:val="0"/>
      <w:marBottom w:val="0"/>
      <w:divBdr>
        <w:top w:val="none" w:sz="0" w:space="0" w:color="auto"/>
        <w:left w:val="none" w:sz="0" w:space="0" w:color="auto"/>
        <w:bottom w:val="none" w:sz="0" w:space="0" w:color="auto"/>
        <w:right w:val="none" w:sz="0" w:space="0" w:color="auto"/>
      </w:divBdr>
    </w:div>
    <w:div w:id="1327436940">
      <w:bodyDiv w:val="1"/>
      <w:marLeft w:val="0"/>
      <w:marRight w:val="0"/>
      <w:marTop w:val="0"/>
      <w:marBottom w:val="0"/>
      <w:divBdr>
        <w:top w:val="none" w:sz="0" w:space="0" w:color="auto"/>
        <w:left w:val="none" w:sz="0" w:space="0" w:color="auto"/>
        <w:bottom w:val="none" w:sz="0" w:space="0" w:color="auto"/>
        <w:right w:val="none" w:sz="0" w:space="0" w:color="auto"/>
      </w:divBdr>
    </w:div>
    <w:div w:id="1357847963">
      <w:bodyDiv w:val="1"/>
      <w:marLeft w:val="0"/>
      <w:marRight w:val="0"/>
      <w:marTop w:val="0"/>
      <w:marBottom w:val="0"/>
      <w:divBdr>
        <w:top w:val="none" w:sz="0" w:space="0" w:color="auto"/>
        <w:left w:val="none" w:sz="0" w:space="0" w:color="auto"/>
        <w:bottom w:val="none" w:sz="0" w:space="0" w:color="auto"/>
        <w:right w:val="none" w:sz="0" w:space="0" w:color="auto"/>
      </w:divBdr>
    </w:div>
    <w:div w:id="1373650686">
      <w:bodyDiv w:val="1"/>
      <w:marLeft w:val="0"/>
      <w:marRight w:val="0"/>
      <w:marTop w:val="0"/>
      <w:marBottom w:val="0"/>
      <w:divBdr>
        <w:top w:val="none" w:sz="0" w:space="0" w:color="auto"/>
        <w:left w:val="none" w:sz="0" w:space="0" w:color="auto"/>
        <w:bottom w:val="none" w:sz="0" w:space="0" w:color="auto"/>
        <w:right w:val="none" w:sz="0" w:space="0" w:color="auto"/>
      </w:divBdr>
    </w:div>
    <w:div w:id="1380931122">
      <w:bodyDiv w:val="1"/>
      <w:marLeft w:val="0"/>
      <w:marRight w:val="0"/>
      <w:marTop w:val="0"/>
      <w:marBottom w:val="0"/>
      <w:divBdr>
        <w:top w:val="none" w:sz="0" w:space="0" w:color="auto"/>
        <w:left w:val="none" w:sz="0" w:space="0" w:color="auto"/>
        <w:bottom w:val="none" w:sz="0" w:space="0" w:color="auto"/>
        <w:right w:val="none" w:sz="0" w:space="0" w:color="auto"/>
      </w:divBdr>
      <w:divsChild>
        <w:div w:id="313922623">
          <w:marLeft w:val="547"/>
          <w:marRight w:val="0"/>
          <w:marTop w:val="0"/>
          <w:marBottom w:val="0"/>
          <w:divBdr>
            <w:top w:val="none" w:sz="0" w:space="0" w:color="auto"/>
            <w:left w:val="none" w:sz="0" w:space="0" w:color="auto"/>
            <w:bottom w:val="none" w:sz="0" w:space="0" w:color="auto"/>
            <w:right w:val="none" w:sz="0" w:space="0" w:color="auto"/>
          </w:divBdr>
        </w:div>
      </w:divsChild>
    </w:div>
    <w:div w:id="1387215221">
      <w:bodyDiv w:val="1"/>
      <w:marLeft w:val="0"/>
      <w:marRight w:val="0"/>
      <w:marTop w:val="0"/>
      <w:marBottom w:val="0"/>
      <w:divBdr>
        <w:top w:val="none" w:sz="0" w:space="0" w:color="auto"/>
        <w:left w:val="none" w:sz="0" w:space="0" w:color="auto"/>
        <w:bottom w:val="none" w:sz="0" w:space="0" w:color="auto"/>
        <w:right w:val="none" w:sz="0" w:space="0" w:color="auto"/>
      </w:divBdr>
    </w:div>
    <w:div w:id="1427771636">
      <w:bodyDiv w:val="1"/>
      <w:marLeft w:val="0"/>
      <w:marRight w:val="0"/>
      <w:marTop w:val="0"/>
      <w:marBottom w:val="0"/>
      <w:divBdr>
        <w:top w:val="none" w:sz="0" w:space="0" w:color="auto"/>
        <w:left w:val="none" w:sz="0" w:space="0" w:color="auto"/>
        <w:bottom w:val="none" w:sz="0" w:space="0" w:color="auto"/>
        <w:right w:val="none" w:sz="0" w:space="0" w:color="auto"/>
      </w:divBdr>
      <w:divsChild>
        <w:div w:id="690956203">
          <w:marLeft w:val="547"/>
          <w:marRight w:val="0"/>
          <w:marTop w:val="86"/>
          <w:marBottom w:val="0"/>
          <w:divBdr>
            <w:top w:val="none" w:sz="0" w:space="0" w:color="auto"/>
            <w:left w:val="none" w:sz="0" w:space="0" w:color="auto"/>
            <w:bottom w:val="none" w:sz="0" w:space="0" w:color="auto"/>
            <w:right w:val="none" w:sz="0" w:space="0" w:color="auto"/>
          </w:divBdr>
        </w:div>
        <w:div w:id="333268780">
          <w:marLeft w:val="547"/>
          <w:marRight w:val="0"/>
          <w:marTop w:val="86"/>
          <w:marBottom w:val="0"/>
          <w:divBdr>
            <w:top w:val="none" w:sz="0" w:space="0" w:color="auto"/>
            <w:left w:val="none" w:sz="0" w:space="0" w:color="auto"/>
            <w:bottom w:val="none" w:sz="0" w:space="0" w:color="auto"/>
            <w:right w:val="none" w:sz="0" w:space="0" w:color="auto"/>
          </w:divBdr>
        </w:div>
        <w:div w:id="1122571534">
          <w:marLeft w:val="547"/>
          <w:marRight w:val="0"/>
          <w:marTop w:val="86"/>
          <w:marBottom w:val="0"/>
          <w:divBdr>
            <w:top w:val="none" w:sz="0" w:space="0" w:color="auto"/>
            <w:left w:val="none" w:sz="0" w:space="0" w:color="auto"/>
            <w:bottom w:val="none" w:sz="0" w:space="0" w:color="auto"/>
            <w:right w:val="none" w:sz="0" w:space="0" w:color="auto"/>
          </w:divBdr>
        </w:div>
        <w:div w:id="2125464438">
          <w:marLeft w:val="547"/>
          <w:marRight w:val="0"/>
          <w:marTop w:val="86"/>
          <w:marBottom w:val="0"/>
          <w:divBdr>
            <w:top w:val="none" w:sz="0" w:space="0" w:color="auto"/>
            <w:left w:val="none" w:sz="0" w:space="0" w:color="auto"/>
            <w:bottom w:val="none" w:sz="0" w:space="0" w:color="auto"/>
            <w:right w:val="none" w:sz="0" w:space="0" w:color="auto"/>
          </w:divBdr>
        </w:div>
        <w:div w:id="241840443">
          <w:marLeft w:val="547"/>
          <w:marRight w:val="0"/>
          <w:marTop w:val="86"/>
          <w:marBottom w:val="0"/>
          <w:divBdr>
            <w:top w:val="none" w:sz="0" w:space="0" w:color="auto"/>
            <w:left w:val="none" w:sz="0" w:space="0" w:color="auto"/>
            <w:bottom w:val="none" w:sz="0" w:space="0" w:color="auto"/>
            <w:right w:val="none" w:sz="0" w:space="0" w:color="auto"/>
          </w:divBdr>
        </w:div>
        <w:div w:id="1003698951">
          <w:marLeft w:val="547"/>
          <w:marRight w:val="0"/>
          <w:marTop w:val="86"/>
          <w:marBottom w:val="0"/>
          <w:divBdr>
            <w:top w:val="none" w:sz="0" w:space="0" w:color="auto"/>
            <w:left w:val="none" w:sz="0" w:space="0" w:color="auto"/>
            <w:bottom w:val="none" w:sz="0" w:space="0" w:color="auto"/>
            <w:right w:val="none" w:sz="0" w:space="0" w:color="auto"/>
          </w:divBdr>
        </w:div>
        <w:div w:id="2102984856">
          <w:marLeft w:val="547"/>
          <w:marRight w:val="0"/>
          <w:marTop w:val="86"/>
          <w:marBottom w:val="0"/>
          <w:divBdr>
            <w:top w:val="none" w:sz="0" w:space="0" w:color="auto"/>
            <w:left w:val="none" w:sz="0" w:space="0" w:color="auto"/>
            <w:bottom w:val="none" w:sz="0" w:space="0" w:color="auto"/>
            <w:right w:val="none" w:sz="0" w:space="0" w:color="auto"/>
          </w:divBdr>
        </w:div>
        <w:div w:id="2132967040">
          <w:marLeft w:val="547"/>
          <w:marRight w:val="0"/>
          <w:marTop w:val="86"/>
          <w:marBottom w:val="0"/>
          <w:divBdr>
            <w:top w:val="none" w:sz="0" w:space="0" w:color="auto"/>
            <w:left w:val="none" w:sz="0" w:space="0" w:color="auto"/>
            <w:bottom w:val="none" w:sz="0" w:space="0" w:color="auto"/>
            <w:right w:val="none" w:sz="0" w:space="0" w:color="auto"/>
          </w:divBdr>
        </w:div>
        <w:div w:id="678504239">
          <w:marLeft w:val="547"/>
          <w:marRight w:val="0"/>
          <w:marTop w:val="86"/>
          <w:marBottom w:val="0"/>
          <w:divBdr>
            <w:top w:val="none" w:sz="0" w:space="0" w:color="auto"/>
            <w:left w:val="none" w:sz="0" w:space="0" w:color="auto"/>
            <w:bottom w:val="none" w:sz="0" w:space="0" w:color="auto"/>
            <w:right w:val="none" w:sz="0" w:space="0" w:color="auto"/>
          </w:divBdr>
        </w:div>
      </w:divsChild>
    </w:div>
    <w:div w:id="1428959684">
      <w:bodyDiv w:val="1"/>
      <w:marLeft w:val="0"/>
      <w:marRight w:val="0"/>
      <w:marTop w:val="0"/>
      <w:marBottom w:val="0"/>
      <w:divBdr>
        <w:top w:val="none" w:sz="0" w:space="0" w:color="auto"/>
        <w:left w:val="none" w:sz="0" w:space="0" w:color="auto"/>
        <w:bottom w:val="none" w:sz="0" w:space="0" w:color="auto"/>
        <w:right w:val="none" w:sz="0" w:space="0" w:color="auto"/>
      </w:divBdr>
      <w:divsChild>
        <w:div w:id="366488815">
          <w:marLeft w:val="0"/>
          <w:marRight w:val="0"/>
          <w:marTop w:val="0"/>
          <w:marBottom w:val="0"/>
          <w:divBdr>
            <w:top w:val="none" w:sz="0" w:space="0" w:color="auto"/>
            <w:left w:val="none" w:sz="0" w:space="0" w:color="auto"/>
            <w:bottom w:val="none" w:sz="0" w:space="0" w:color="auto"/>
            <w:right w:val="none" w:sz="0" w:space="0" w:color="auto"/>
          </w:divBdr>
        </w:div>
        <w:div w:id="1924532936">
          <w:marLeft w:val="0"/>
          <w:marRight w:val="0"/>
          <w:marTop w:val="0"/>
          <w:marBottom w:val="0"/>
          <w:divBdr>
            <w:top w:val="none" w:sz="0" w:space="0" w:color="auto"/>
            <w:left w:val="none" w:sz="0" w:space="0" w:color="auto"/>
            <w:bottom w:val="none" w:sz="0" w:space="0" w:color="auto"/>
            <w:right w:val="none" w:sz="0" w:space="0" w:color="auto"/>
          </w:divBdr>
        </w:div>
        <w:div w:id="797990014">
          <w:marLeft w:val="0"/>
          <w:marRight w:val="0"/>
          <w:marTop w:val="0"/>
          <w:marBottom w:val="0"/>
          <w:divBdr>
            <w:top w:val="none" w:sz="0" w:space="0" w:color="auto"/>
            <w:left w:val="none" w:sz="0" w:space="0" w:color="auto"/>
            <w:bottom w:val="none" w:sz="0" w:space="0" w:color="auto"/>
            <w:right w:val="none" w:sz="0" w:space="0" w:color="auto"/>
          </w:divBdr>
        </w:div>
        <w:div w:id="1712194194">
          <w:marLeft w:val="0"/>
          <w:marRight w:val="0"/>
          <w:marTop w:val="0"/>
          <w:marBottom w:val="0"/>
          <w:divBdr>
            <w:top w:val="none" w:sz="0" w:space="0" w:color="auto"/>
            <w:left w:val="none" w:sz="0" w:space="0" w:color="auto"/>
            <w:bottom w:val="none" w:sz="0" w:space="0" w:color="auto"/>
            <w:right w:val="none" w:sz="0" w:space="0" w:color="auto"/>
          </w:divBdr>
        </w:div>
        <w:div w:id="710957984">
          <w:marLeft w:val="0"/>
          <w:marRight w:val="0"/>
          <w:marTop w:val="0"/>
          <w:marBottom w:val="0"/>
          <w:divBdr>
            <w:top w:val="none" w:sz="0" w:space="0" w:color="auto"/>
            <w:left w:val="none" w:sz="0" w:space="0" w:color="auto"/>
            <w:bottom w:val="none" w:sz="0" w:space="0" w:color="auto"/>
            <w:right w:val="none" w:sz="0" w:space="0" w:color="auto"/>
          </w:divBdr>
        </w:div>
        <w:div w:id="1010108125">
          <w:marLeft w:val="0"/>
          <w:marRight w:val="0"/>
          <w:marTop w:val="0"/>
          <w:marBottom w:val="0"/>
          <w:divBdr>
            <w:top w:val="none" w:sz="0" w:space="0" w:color="auto"/>
            <w:left w:val="none" w:sz="0" w:space="0" w:color="auto"/>
            <w:bottom w:val="none" w:sz="0" w:space="0" w:color="auto"/>
            <w:right w:val="none" w:sz="0" w:space="0" w:color="auto"/>
          </w:divBdr>
        </w:div>
        <w:div w:id="1456942248">
          <w:marLeft w:val="0"/>
          <w:marRight w:val="0"/>
          <w:marTop w:val="0"/>
          <w:marBottom w:val="0"/>
          <w:divBdr>
            <w:top w:val="none" w:sz="0" w:space="0" w:color="auto"/>
            <w:left w:val="none" w:sz="0" w:space="0" w:color="auto"/>
            <w:bottom w:val="none" w:sz="0" w:space="0" w:color="auto"/>
            <w:right w:val="none" w:sz="0" w:space="0" w:color="auto"/>
          </w:divBdr>
        </w:div>
        <w:div w:id="742488129">
          <w:marLeft w:val="0"/>
          <w:marRight w:val="0"/>
          <w:marTop w:val="0"/>
          <w:marBottom w:val="0"/>
          <w:divBdr>
            <w:top w:val="none" w:sz="0" w:space="0" w:color="auto"/>
            <w:left w:val="none" w:sz="0" w:space="0" w:color="auto"/>
            <w:bottom w:val="none" w:sz="0" w:space="0" w:color="auto"/>
            <w:right w:val="none" w:sz="0" w:space="0" w:color="auto"/>
          </w:divBdr>
        </w:div>
        <w:div w:id="37510541">
          <w:marLeft w:val="0"/>
          <w:marRight w:val="0"/>
          <w:marTop w:val="0"/>
          <w:marBottom w:val="0"/>
          <w:divBdr>
            <w:top w:val="none" w:sz="0" w:space="0" w:color="auto"/>
            <w:left w:val="none" w:sz="0" w:space="0" w:color="auto"/>
            <w:bottom w:val="none" w:sz="0" w:space="0" w:color="auto"/>
            <w:right w:val="none" w:sz="0" w:space="0" w:color="auto"/>
          </w:divBdr>
        </w:div>
        <w:div w:id="236477573">
          <w:marLeft w:val="0"/>
          <w:marRight w:val="0"/>
          <w:marTop w:val="0"/>
          <w:marBottom w:val="0"/>
          <w:divBdr>
            <w:top w:val="none" w:sz="0" w:space="0" w:color="auto"/>
            <w:left w:val="none" w:sz="0" w:space="0" w:color="auto"/>
            <w:bottom w:val="none" w:sz="0" w:space="0" w:color="auto"/>
            <w:right w:val="none" w:sz="0" w:space="0" w:color="auto"/>
          </w:divBdr>
        </w:div>
        <w:div w:id="263537140">
          <w:marLeft w:val="0"/>
          <w:marRight w:val="0"/>
          <w:marTop w:val="0"/>
          <w:marBottom w:val="0"/>
          <w:divBdr>
            <w:top w:val="none" w:sz="0" w:space="0" w:color="auto"/>
            <w:left w:val="none" w:sz="0" w:space="0" w:color="auto"/>
            <w:bottom w:val="none" w:sz="0" w:space="0" w:color="auto"/>
            <w:right w:val="none" w:sz="0" w:space="0" w:color="auto"/>
          </w:divBdr>
        </w:div>
        <w:div w:id="1425416923">
          <w:marLeft w:val="0"/>
          <w:marRight w:val="0"/>
          <w:marTop w:val="0"/>
          <w:marBottom w:val="0"/>
          <w:divBdr>
            <w:top w:val="none" w:sz="0" w:space="0" w:color="auto"/>
            <w:left w:val="none" w:sz="0" w:space="0" w:color="auto"/>
            <w:bottom w:val="none" w:sz="0" w:space="0" w:color="auto"/>
            <w:right w:val="none" w:sz="0" w:space="0" w:color="auto"/>
          </w:divBdr>
        </w:div>
        <w:div w:id="722749929">
          <w:marLeft w:val="0"/>
          <w:marRight w:val="0"/>
          <w:marTop w:val="0"/>
          <w:marBottom w:val="0"/>
          <w:divBdr>
            <w:top w:val="none" w:sz="0" w:space="0" w:color="auto"/>
            <w:left w:val="none" w:sz="0" w:space="0" w:color="auto"/>
            <w:bottom w:val="none" w:sz="0" w:space="0" w:color="auto"/>
            <w:right w:val="none" w:sz="0" w:space="0" w:color="auto"/>
          </w:divBdr>
        </w:div>
        <w:div w:id="296105877">
          <w:marLeft w:val="0"/>
          <w:marRight w:val="0"/>
          <w:marTop w:val="0"/>
          <w:marBottom w:val="0"/>
          <w:divBdr>
            <w:top w:val="none" w:sz="0" w:space="0" w:color="auto"/>
            <w:left w:val="none" w:sz="0" w:space="0" w:color="auto"/>
            <w:bottom w:val="none" w:sz="0" w:space="0" w:color="auto"/>
            <w:right w:val="none" w:sz="0" w:space="0" w:color="auto"/>
          </w:divBdr>
        </w:div>
        <w:div w:id="1720939120">
          <w:marLeft w:val="0"/>
          <w:marRight w:val="0"/>
          <w:marTop w:val="0"/>
          <w:marBottom w:val="0"/>
          <w:divBdr>
            <w:top w:val="none" w:sz="0" w:space="0" w:color="auto"/>
            <w:left w:val="none" w:sz="0" w:space="0" w:color="auto"/>
            <w:bottom w:val="none" w:sz="0" w:space="0" w:color="auto"/>
            <w:right w:val="none" w:sz="0" w:space="0" w:color="auto"/>
          </w:divBdr>
        </w:div>
        <w:div w:id="1778986499">
          <w:marLeft w:val="0"/>
          <w:marRight w:val="0"/>
          <w:marTop w:val="0"/>
          <w:marBottom w:val="0"/>
          <w:divBdr>
            <w:top w:val="none" w:sz="0" w:space="0" w:color="auto"/>
            <w:left w:val="none" w:sz="0" w:space="0" w:color="auto"/>
            <w:bottom w:val="none" w:sz="0" w:space="0" w:color="auto"/>
            <w:right w:val="none" w:sz="0" w:space="0" w:color="auto"/>
          </w:divBdr>
        </w:div>
        <w:div w:id="980692287">
          <w:marLeft w:val="0"/>
          <w:marRight w:val="0"/>
          <w:marTop w:val="0"/>
          <w:marBottom w:val="0"/>
          <w:divBdr>
            <w:top w:val="none" w:sz="0" w:space="0" w:color="auto"/>
            <w:left w:val="none" w:sz="0" w:space="0" w:color="auto"/>
            <w:bottom w:val="none" w:sz="0" w:space="0" w:color="auto"/>
            <w:right w:val="none" w:sz="0" w:space="0" w:color="auto"/>
          </w:divBdr>
        </w:div>
        <w:div w:id="1438602375">
          <w:marLeft w:val="0"/>
          <w:marRight w:val="0"/>
          <w:marTop w:val="0"/>
          <w:marBottom w:val="0"/>
          <w:divBdr>
            <w:top w:val="none" w:sz="0" w:space="0" w:color="auto"/>
            <w:left w:val="none" w:sz="0" w:space="0" w:color="auto"/>
            <w:bottom w:val="none" w:sz="0" w:space="0" w:color="auto"/>
            <w:right w:val="none" w:sz="0" w:space="0" w:color="auto"/>
          </w:divBdr>
        </w:div>
        <w:div w:id="1553418165">
          <w:marLeft w:val="0"/>
          <w:marRight w:val="0"/>
          <w:marTop w:val="0"/>
          <w:marBottom w:val="0"/>
          <w:divBdr>
            <w:top w:val="none" w:sz="0" w:space="0" w:color="auto"/>
            <w:left w:val="none" w:sz="0" w:space="0" w:color="auto"/>
            <w:bottom w:val="none" w:sz="0" w:space="0" w:color="auto"/>
            <w:right w:val="none" w:sz="0" w:space="0" w:color="auto"/>
          </w:divBdr>
        </w:div>
        <w:div w:id="2017073578">
          <w:marLeft w:val="0"/>
          <w:marRight w:val="0"/>
          <w:marTop w:val="0"/>
          <w:marBottom w:val="0"/>
          <w:divBdr>
            <w:top w:val="none" w:sz="0" w:space="0" w:color="auto"/>
            <w:left w:val="none" w:sz="0" w:space="0" w:color="auto"/>
            <w:bottom w:val="none" w:sz="0" w:space="0" w:color="auto"/>
            <w:right w:val="none" w:sz="0" w:space="0" w:color="auto"/>
          </w:divBdr>
        </w:div>
        <w:div w:id="629748723">
          <w:marLeft w:val="0"/>
          <w:marRight w:val="0"/>
          <w:marTop w:val="0"/>
          <w:marBottom w:val="0"/>
          <w:divBdr>
            <w:top w:val="none" w:sz="0" w:space="0" w:color="auto"/>
            <w:left w:val="none" w:sz="0" w:space="0" w:color="auto"/>
            <w:bottom w:val="none" w:sz="0" w:space="0" w:color="auto"/>
            <w:right w:val="none" w:sz="0" w:space="0" w:color="auto"/>
          </w:divBdr>
        </w:div>
        <w:div w:id="307396209">
          <w:marLeft w:val="0"/>
          <w:marRight w:val="0"/>
          <w:marTop w:val="0"/>
          <w:marBottom w:val="0"/>
          <w:divBdr>
            <w:top w:val="none" w:sz="0" w:space="0" w:color="auto"/>
            <w:left w:val="none" w:sz="0" w:space="0" w:color="auto"/>
            <w:bottom w:val="none" w:sz="0" w:space="0" w:color="auto"/>
            <w:right w:val="none" w:sz="0" w:space="0" w:color="auto"/>
          </w:divBdr>
        </w:div>
        <w:div w:id="1816222584">
          <w:marLeft w:val="0"/>
          <w:marRight w:val="0"/>
          <w:marTop w:val="0"/>
          <w:marBottom w:val="0"/>
          <w:divBdr>
            <w:top w:val="none" w:sz="0" w:space="0" w:color="auto"/>
            <w:left w:val="none" w:sz="0" w:space="0" w:color="auto"/>
            <w:bottom w:val="none" w:sz="0" w:space="0" w:color="auto"/>
            <w:right w:val="none" w:sz="0" w:space="0" w:color="auto"/>
          </w:divBdr>
        </w:div>
        <w:div w:id="907811444">
          <w:marLeft w:val="0"/>
          <w:marRight w:val="0"/>
          <w:marTop w:val="0"/>
          <w:marBottom w:val="0"/>
          <w:divBdr>
            <w:top w:val="none" w:sz="0" w:space="0" w:color="auto"/>
            <w:left w:val="none" w:sz="0" w:space="0" w:color="auto"/>
            <w:bottom w:val="none" w:sz="0" w:space="0" w:color="auto"/>
            <w:right w:val="none" w:sz="0" w:space="0" w:color="auto"/>
          </w:divBdr>
        </w:div>
        <w:div w:id="1651592309">
          <w:marLeft w:val="0"/>
          <w:marRight w:val="0"/>
          <w:marTop w:val="0"/>
          <w:marBottom w:val="0"/>
          <w:divBdr>
            <w:top w:val="none" w:sz="0" w:space="0" w:color="auto"/>
            <w:left w:val="none" w:sz="0" w:space="0" w:color="auto"/>
            <w:bottom w:val="none" w:sz="0" w:space="0" w:color="auto"/>
            <w:right w:val="none" w:sz="0" w:space="0" w:color="auto"/>
          </w:divBdr>
        </w:div>
        <w:div w:id="1353188999">
          <w:marLeft w:val="0"/>
          <w:marRight w:val="0"/>
          <w:marTop w:val="0"/>
          <w:marBottom w:val="0"/>
          <w:divBdr>
            <w:top w:val="none" w:sz="0" w:space="0" w:color="auto"/>
            <w:left w:val="none" w:sz="0" w:space="0" w:color="auto"/>
            <w:bottom w:val="none" w:sz="0" w:space="0" w:color="auto"/>
            <w:right w:val="none" w:sz="0" w:space="0" w:color="auto"/>
          </w:divBdr>
        </w:div>
        <w:div w:id="2129734183">
          <w:marLeft w:val="0"/>
          <w:marRight w:val="0"/>
          <w:marTop w:val="0"/>
          <w:marBottom w:val="0"/>
          <w:divBdr>
            <w:top w:val="none" w:sz="0" w:space="0" w:color="auto"/>
            <w:left w:val="none" w:sz="0" w:space="0" w:color="auto"/>
            <w:bottom w:val="none" w:sz="0" w:space="0" w:color="auto"/>
            <w:right w:val="none" w:sz="0" w:space="0" w:color="auto"/>
          </w:divBdr>
        </w:div>
        <w:div w:id="726343701">
          <w:marLeft w:val="0"/>
          <w:marRight w:val="0"/>
          <w:marTop w:val="0"/>
          <w:marBottom w:val="0"/>
          <w:divBdr>
            <w:top w:val="none" w:sz="0" w:space="0" w:color="auto"/>
            <w:left w:val="none" w:sz="0" w:space="0" w:color="auto"/>
            <w:bottom w:val="none" w:sz="0" w:space="0" w:color="auto"/>
            <w:right w:val="none" w:sz="0" w:space="0" w:color="auto"/>
          </w:divBdr>
        </w:div>
        <w:div w:id="1320842300">
          <w:marLeft w:val="0"/>
          <w:marRight w:val="0"/>
          <w:marTop w:val="0"/>
          <w:marBottom w:val="0"/>
          <w:divBdr>
            <w:top w:val="none" w:sz="0" w:space="0" w:color="auto"/>
            <w:left w:val="none" w:sz="0" w:space="0" w:color="auto"/>
            <w:bottom w:val="none" w:sz="0" w:space="0" w:color="auto"/>
            <w:right w:val="none" w:sz="0" w:space="0" w:color="auto"/>
          </w:divBdr>
        </w:div>
        <w:div w:id="1300768967">
          <w:marLeft w:val="0"/>
          <w:marRight w:val="0"/>
          <w:marTop w:val="0"/>
          <w:marBottom w:val="0"/>
          <w:divBdr>
            <w:top w:val="none" w:sz="0" w:space="0" w:color="auto"/>
            <w:left w:val="none" w:sz="0" w:space="0" w:color="auto"/>
            <w:bottom w:val="none" w:sz="0" w:space="0" w:color="auto"/>
            <w:right w:val="none" w:sz="0" w:space="0" w:color="auto"/>
          </w:divBdr>
        </w:div>
        <w:div w:id="2018996352">
          <w:marLeft w:val="0"/>
          <w:marRight w:val="0"/>
          <w:marTop w:val="0"/>
          <w:marBottom w:val="0"/>
          <w:divBdr>
            <w:top w:val="none" w:sz="0" w:space="0" w:color="auto"/>
            <w:left w:val="none" w:sz="0" w:space="0" w:color="auto"/>
            <w:bottom w:val="none" w:sz="0" w:space="0" w:color="auto"/>
            <w:right w:val="none" w:sz="0" w:space="0" w:color="auto"/>
          </w:divBdr>
        </w:div>
        <w:div w:id="2082293270">
          <w:marLeft w:val="0"/>
          <w:marRight w:val="0"/>
          <w:marTop w:val="0"/>
          <w:marBottom w:val="0"/>
          <w:divBdr>
            <w:top w:val="none" w:sz="0" w:space="0" w:color="auto"/>
            <w:left w:val="none" w:sz="0" w:space="0" w:color="auto"/>
            <w:bottom w:val="none" w:sz="0" w:space="0" w:color="auto"/>
            <w:right w:val="none" w:sz="0" w:space="0" w:color="auto"/>
          </w:divBdr>
        </w:div>
        <w:div w:id="1708867061">
          <w:marLeft w:val="0"/>
          <w:marRight w:val="0"/>
          <w:marTop w:val="0"/>
          <w:marBottom w:val="0"/>
          <w:divBdr>
            <w:top w:val="none" w:sz="0" w:space="0" w:color="auto"/>
            <w:left w:val="none" w:sz="0" w:space="0" w:color="auto"/>
            <w:bottom w:val="none" w:sz="0" w:space="0" w:color="auto"/>
            <w:right w:val="none" w:sz="0" w:space="0" w:color="auto"/>
          </w:divBdr>
        </w:div>
        <w:div w:id="1886671733">
          <w:marLeft w:val="0"/>
          <w:marRight w:val="0"/>
          <w:marTop w:val="0"/>
          <w:marBottom w:val="0"/>
          <w:divBdr>
            <w:top w:val="none" w:sz="0" w:space="0" w:color="auto"/>
            <w:left w:val="none" w:sz="0" w:space="0" w:color="auto"/>
            <w:bottom w:val="none" w:sz="0" w:space="0" w:color="auto"/>
            <w:right w:val="none" w:sz="0" w:space="0" w:color="auto"/>
          </w:divBdr>
        </w:div>
        <w:div w:id="1406875856">
          <w:marLeft w:val="0"/>
          <w:marRight w:val="0"/>
          <w:marTop w:val="0"/>
          <w:marBottom w:val="0"/>
          <w:divBdr>
            <w:top w:val="none" w:sz="0" w:space="0" w:color="auto"/>
            <w:left w:val="none" w:sz="0" w:space="0" w:color="auto"/>
            <w:bottom w:val="none" w:sz="0" w:space="0" w:color="auto"/>
            <w:right w:val="none" w:sz="0" w:space="0" w:color="auto"/>
          </w:divBdr>
        </w:div>
        <w:div w:id="413358164">
          <w:marLeft w:val="0"/>
          <w:marRight w:val="0"/>
          <w:marTop w:val="0"/>
          <w:marBottom w:val="0"/>
          <w:divBdr>
            <w:top w:val="none" w:sz="0" w:space="0" w:color="auto"/>
            <w:left w:val="none" w:sz="0" w:space="0" w:color="auto"/>
            <w:bottom w:val="none" w:sz="0" w:space="0" w:color="auto"/>
            <w:right w:val="none" w:sz="0" w:space="0" w:color="auto"/>
          </w:divBdr>
        </w:div>
        <w:div w:id="1053239587">
          <w:marLeft w:val="0"/>
          <w:marRight w:val="0"/>
          <w:marTop w:val="0"/>
          <w:marBottom w:val="0"/>
          <w:divBdr>
            <w:top w:val="none" w:sz="0" w:space="0" w:color="auto"/>
            <w:left w:val="none" w:sz="0" w:space="0" w:color="auto"/>
            <w:bottom w:val="none" w:sz="0" w:space="0" w:color="auto"/>
            <w:right w:val="none" w:sz="0" w:space="0" w:color="auto"/>
          </w:divBdr>
        </w:div>
        <w:div w:id="1077485297">
          <w:marLeft w:val="0"/>
          <w:marRight w:val="0"/>
          <w:marTop w:val="0"/>
          <w:marBottom w:val="0"/>
          <w:divBdr>
            <w:top w:val="none" w:sz="0" w:space="0" w:color="auto"/>
            <w:left w:val="none" w:sz="0" w:space="0" w:color="auto"/>
            <w:bottom w:val="none" w:sz="0" w:space="0" w:color="auto"/>
            <w:right w:val="none" w:sz="0" w:space="0" w:color="auto"/>
          </w:divBdr>
        </w:div>
        <w:div w:id="509418770">
          <w:marLeft w:val="0"/>
          <w:marRight w:val="0"/>
          <w:marTop w:val="0"/>
          <w:marBottom w:val="0"/>
          <w:divBdr>
            <w:top w:val="none" w:sz="0" w:space="0" w:color="auto"/>
            <w:left w:val="none" w:sz="0" w:space="0" w:color="auto"/>
            <w:bottom w:val="none" w:sz="0" w:space="0" w:color="auto"/>
            <w:right w:val="none" w:sz="0" w:space="0" w:color="auto"/>
          </w:divBdr>
        </w:div>
        <w:div w:id="1072041000">
          <w:marLeft w:val="0"/>
          <w:marRight w:val="0"/>
          <w:marTop w:val="0"/>
          <w:marBottom w:val="0"/>
          <w:divBdr>
            <w:top w:val="none" w:sz="0" w:space="0" w:color="auto"/>
            <w:left w:val="none" w:sz="0" w:space="0" w:color="auto"/>
            <w:bottom w:val="none" w:sz="0" w:space="0" w:color="auto"/>
            <w:right w:val="none" w:sz="0" w:space="0" w:color="auto"/>
          </w:divBdr>
        </w:div>
      </w:divsChild>
    </w:div>
    <w:div w:id="1450196643">
      <w:bodyDiv w:val="1"/>
      <w:marLeft w:val="0"/>
      <w:marRight w:val="0"/>
      <w:marTop w:val="0"/>
      <w:marBottom w:val="0"/>
      <w:divBdr>
        <w:top w:val="none" w:sz="0" w:space="0" w:color="auto"/>
        <w:left w:val="none" w:sz="0" w:space="0" w:color="auto"/>
        <w:bottom w:val="none" w:sz="0" w:space="0" w:color="auto"/>
        <w:right w:val="none" w:sz="0" w:space="0" w:color="auto"/>
      </w:divBdr>
      <w:divsChild>
        <w:div w:id="1741368014">
          <w:marLeft w:val="547"/>
          <w:marRight w:val="0"/>
          <w:marTop w:val="130"/>
          <w:marBottom w:val="0"/>
          <w:divBdr>
            <w:top w:val="none" w:sz="0" w:space="0" w:color="auto"/>
            <w:left w:val="none" w:sz="0" w:space="0" w:color="auto"/>
            <w:bottom w:val="none" w:sz="0" w:space="0" w:color="auto"/>
            <w:right w:val="none" w:sz="0" w:space="0" w:color="auto"/>
          </w:divBdr>
        </w:div>
        <w:div w:id="1175337495">
          <w:marLeft w:val="547"/>
          <w:marRight w:val="0"/>
          <w:marTop w:val="130"/>
          <w:marBottom w:val="0"/>
          <w:divBdr>
            <w:top w:val="none" w:sz="0" w:space="0" w:color="auto"/>
            <w:left w:val="none" w:sz="0" w:space="0" w:color="auto"/>
            <w:bottom w:val="none" w:sz="0" w:space="0" w:color="auto"/>
            <w:right w:val="none" w:sz="0" w:space="0" w:color="auto"/>
          </w:divBdr>
        </w:div>
        <w:div w:id="1706171421">
          <w:marLeft w:val="547"/>
          <w:marRight w:val="0"/>
          <w:marTop w:val="130"/>
          <w:marBottom w:val="0"/>
          <w:divBdr>
            <w:top w:val="none" w:sz="0" w:space="0" w:color="auto"/>
            <w:left w:val="none" w:sz="0" w:space="0" w:color="auto"/>
            <w:bottom w:val="none" w:sz="0" w:space="0" w:color="auto"/>
            <w:right w:val="none" w:sz="0" w:space="0" w:color="auto"/>
          </w:divBdr>
        </w:div>
        <w:div w:id="982999110">
          <w:marLeft w:val="547"/>
          <w:marRight w:val="0"/>
          <w:marTop w:val="130"/>
          <w:marBottom w:val="0"/>
          <w:divBdr>
            <w:top w:val="none" w:sz="0" w:space="0" w:color="auto"/>
            <w:left w:val="none" w:sz="0" w:space="0" w:color="auto"/>
            <w:bottom w:val="none" w:sz="0" w:space="0" w:color="auto"/>
            <w:right w:val="none" w:sz="0" w:space="0" w:color="auto"/>
          </w:divBdr>
        </w:div>
        <w:div w:id="1530413127">
          <w:marLeft w:val="547"/>
          <w:marRight w:val="0"/>
          <w:marTop w:val="130"/>
          <w:marBottom w:val="0"/>
          <w:divBdr>
            <w:top w:val="none" w:sz="0" w:space="0" w:color="auto"/>
            <w:left w:val="none" w:sz="0" w:space="0" w:color="auto"/>
            <w:bottom w:val="none" w:sz="0" w:space="0" w:color="auto"/>
            <w:right w:val="none" w:sz="0" w:space="0" w:color="auto"/>
          </w:divBdr>
        </w:div>
        <w:div w:id="1317686973">
          <w:marLeft w:val="547"/>
          <w:marRight w:val="0"/>
          <w:marTop w:val="130"/>
          <w:marBottom w:val="0"/>
          <w:divBdr>
            <w:top w:val="none" w:sz="0" w:space="0" w:color="auto"/>
            <w:left w:val="none" w:sz="0" w:space="0" w:color="auto"/>
            <w:bottom w:val="none" w:sz="0" w:space="0" w:color="auto"/>
            <w:right w:val="none" w:sz="0" w:space="0" w:color="auto"/>
          </w:divBdr>
        </w:div>
      </w:divsChild>
    </w:div>
    <w:div w:id="1454641173">
      <w:bodyDiv w:val="1"/>
      <w:marLeft w:val="0"/>
      <w:marRight w:val="0"/>
      <w:marTop w:val="0"/>
      <w:marBottom w:val="0"/>
      <w:divBdr>
        <w:top w:val="none" w:sz="0" w:space="0" w:color="auto"/>
        <w:left w:val="none" w:sz="0" w:space="0" w:color="auto"/>
        <w:bottom w:val="none" w:sz="0" w:space="0" w:color="auto"/>
        <w:right w:val="none" w:sz="0" w:space="0" w:color="auto"/>
      </w:divBdr>
      <w:divsChild>
        <w:div w:id="912280195">
          <w:marLeft w:val="0"/>
          <w:marRight w:val="360"/>
          <w:marTop w:val="200"/>
          <w:marBottom w:val="0"/>
          <w:divBdr>
            <w:top w:val="none" w:sz="0" w:space="0" w:color="auto"/>
            <w:left w:val="none" w:sz="0" w:space="0" w:color="auto"/>
            <w:bottom w:val="none" w:sz="0" w:space="0" w:color="auto"/>
            <w:right w:val="none" w:sz="0" w:space="0" w:color="auto"/>
          </w:divBdr>
        </w:div>
        <w:div w:id="287588628">
          <w:marLeft w:val="0"/>
          <w:marRight w:val="360"/>
          <w:marTop w:val="200"/>
          <w:marBottom w:val="0"/>
          <w:divBdr>
            <w:top w:val="none" w:sz="0" w:space="0" w:color="auto"/>
            <w:left w:val="none" w:sz="0" w:space="0" w:color="auto"/>
            <w:bottom w:val="none" w:sz="0" w:space="0" w:color="auto"/>
            <w:right w:val="none" w:sz="0" w:space="0" w:color="auto"/>
          </w:divBdr>
        </w:div>
        <w:div w:id="1477650688">
          <w:marLeft w:val="0"/>
          <w:marRight w:val="360"/>
          <w:marTop w:val="200"/>
          <w:marBottom w:val="0"/>
          <w:divBdr>
            <w:top w:val="none" w:sz="0" w:space="0" w:color="auto"/>
            <w:left w:val="none" w:sz="0" w:space="0" w:color="auto"/>
            <w:bottom w:val="none" w:sz="0" w:space="0" w:color="auto"/>
            <w:right w:val="none" w:sz="0" w:space="0" w:color="auto"/>
          </w:divBdr>
        </w:div>
        <w:div w:id="97140770">
          <w:marLeft w:val="0"/>
          <w:marRight w:val="360"/>
          <w:marTop w:val="200"/>
          <w:marBottom w:val="0"/>
          <w:divBdr>
            <w:top w:val="none" w:sz="0" w:space="0" w:color="auto"/>
            <w:left w:val="none" w:sz="0" w:space="0" w:color="auto"/>
            <w:bottom w:val="none" w:sz="0" w:space="0" w:color="auto"/>
            <w:right w:val="none" w:sz="0" w:space="0" w:color="auto"/>
          </w:divBdr>
        </w:div>
        <w:div w:id="1660504151">
          <w:marLeft w:val="0"/>
          <w:marRight w:val="360"/>
          <w:marTop w:val="200"/>
          <w:marBottom w:val="0"/>
          <w:divBdr>
            <w:top w:val="none" w:sz="0" w:space="0" w:color="auto"/>
            <w:left w:val="none" w:sz="0" w:space="0" w:color="auto"/>
            <w:bottom w:val="none" w:sz="0" w:space="0" w:color="auto"/>
            <w:right w:val="none" w:sz="0" w:space="0" w:color="auto"/>
          </w:divBdr>
        </w:div>
      </w:divsChild>
    </w:div>
    <w:div w:id="1492404890">
      <w:bodyDiv w:val="1"/>
      <w:marLeft w:val="0"/>
      <w:marRight w:val="0"/>
      <w:marTop w:val="0"/>
      <w:marBottom w:val="0"/>
      <w:divBdr>
        <w:top w:val="none" w:sz="0" w:space="0" w:color="auto"/>
        <w:left w:val="none" w:sz="0" w:space="0" w:color="auto"/>
        <w:bottom w:val="none" w:sz="0" w:space="0" w:color="auto"/>
        <w:right w:val="none" w:sz="0" w:space="0" w:color="auto"/>
      </w:divBdr>
    </w:div>
    <w:div w:id="1516461458">
      <w:bodyDiv w:val="1"/>
      <w:marLeft w:val="0"/>
      <w:marRight w:val="0"/>
      <w:marTop w:val="0"/>
      <w:marBottom w:val="0"/>
      <w:divBdr>
        <w:top w:val="none" w:sz="0" w:space="0" w:color="auto"/>
        <w:left w:val="none" w:sz="0" w:space="0" w:color="auto"/>
        <w:bottom w:val="none" w:sz="0" w:space="0" w:color="auto"/>
        <w:right w:val="none" w:sz="0" w:space="0" w:color="auto"/>
      </w:divBdr>
    </w:div>
    <w:div w:id="1542204285">
      <w:bodyDiv w:val="1"/>
      <w:marLeft w:val="0"/>
      <w:marRight w:val="0"/>
      <w:marTop w:val="0"/>
      <w:marBottom w:val="0"/>
      <w:divBdr>
        <w:top w:val="none" w:sz="0" w:space="0" w:color="auto"/>
        <w:left w:val="none" w:sz="0" w:space="0" w:color="auto"/>
        <w:bottom w:val="none" w:sz="0" w:space="0" w:color="auto"/>
        <w:right w:val="none" w:sz="0" w:space="0" w:color="auto"/>
      </w:divBdr>
      <w:divsChild>
        <w:div w:id="1415978860">
          <w:marLeft w:val="0"/>
          <w:marRight w:val="547"/>
          <w:marTop w:val="144"/>
          <w:marBottom w:val="0"/>
          <w:divBdr>
            <w:top w:val="none" w:sz="0" w:space="0" w:color="auto"/>
            <w:left w:val="none" w:sz="0" w:space="0" w:color="auto"/>
            <w:bottom w:val="none" w:sz="0" w:space="0" w:color="auto"/>
            <w:right w:val="none" w:sz="0" w:space="0" w:color="auto"/>
          </w:divBdr>
        </w:div>
        <w:div w:id="1945764020">
          <w:marLeft w:val="0"/>
          <w:marRight w:val="547"/>
          <w:marTop w:val="144"/>
          <w:marBottom w:val="0"/>
          <w:divBdr>
            <w:top w:val="none" w:sz="0" w:space="0" w:color="auto"/>
            <w:left w:val="none" w:sz="0" w:space="0" w:color="auto"/>
            <w:bottom w:val="none" w:sz="0" w:space="0" w:color="auto"/>
            <w:right w:val="none" w:sz="0" w:space="0" w:color="auto"/>
          </w:divBdr>
        </w:div>
        <w:div w:id="913205160">
          <w:marLeft w:val="0"/>
          <w:marRight w:val="547"/>
          <w:marTop w:val="144"/>
          <w:marBottom w:val="0"/>
          <w:divBdr>
            <w:top w:val="none" w:sz="0" w:space="0" w:color="auto"/>
            <w:left w:val="none" w:sz="0" w:space="0" w:color="auto"/>
            <w:bottom w:val="none" w:sz="0" w:space="0" w:color="auto"/>
            <w:right w:val="none" w:sz="0" w:space="0" w:color="auto"/>
          </w:divBdr>
        </w:div>
        <w:div w:id="644896970">
          <w:marLeft w:val="0"/>
          <w:marRight w:val="547"/>
          <w:marTop w:val="144"/>
          <w:marBottom w:val="0"/>
          <w:divBdr>
            <w:top w:val="none" w:sz="0" w:space="0" w:color="auto"/>
            <w:left w:val="none" w:sz="0" w:space="0" w:color="auto"/>
            <w:bottom w:val="none" w:sz="0" w:space="0" w:color="auto"/>
            <w:right w:val="none" w:sz="0" w:space="0" w:color="auto"/>
          </w:divBdr>
        </w:div>
      </w:divsChild>
    </w:div>
    <w:div w:id="1580099505">
      <w:bodyDiv w:val="1"/>
      <w:marLeft w:val="0"/>
      <w:marRight w:val="0"/>
      <w:marTop w:val="0"/>
      <w:marBottom w:val="0"/>
      <w:divBdr>
        <w:top w:val="none" w:sz="0" w:space="0" w:color="auto"/>
        <w:left w:val="none" w:sz="0" w:space="0" w:color="auto"/>
        <w:bottom w:val="none" w:sz="0" w:space="0" w:color="auto"/>
        <w:right w:val="none" w:sz="0" w:space="0" w:color="auto"/>
      </w:divBdr>
    </w:div>
    <w:div w:id="1605460296">
      <w:bodyDiv w:val="1"/>
      <w:marLeft w:val="0"/>
      <w:marRight w:val="0"/>
      <w:marTop w:val="0"/>
      <w:marBottom w:val="0"/>
      <w:divBdr>
        <w:top w:val="none" w:sz="0" w:space="0" w:color="auto"/>
        <w:left w:val="none" w:sz="0" w:space="0" w:color="auto"/>
        <w:bottom w:val="none" w:sz="0" w:space="0" w:color="auto"/>
        <w:right w:val="none" w:sz="0" w:space="0" w:color="auto"/>
      </w:divBdr>
      <w:divsChild>
        <w:div w:id="264000239">
          <w:marLeft w:val="547"/>
          <w:marRight w:val="0"/>
          <w:marTop w:val="154"/>
          <w:marBottom w:val="0"/>
          <w:divBdr>
            <w:top w:val="none" w:sz="0" w:space="0" w:color="auto"/>
            <w:left w:val="none" w:sz="0" w:space="0" w:color="auto"/>
            <w:bottom w:val="none" w:sz="0" w:space="0" w:color="auto"/>
            <w:right w:val="none" w:sz="0" w:space="0" w:color="auto"/>
          </w:divBdr>
        </w:div>
        <w:div w:id="1550148417">
          <w:marLeft w:val="547"/>
          <w:marRight w:val="0"/>
          <w:marTop w:val="154"/>
          <w:marBottom w:val="0"/>
          <w:divBdr>
            <w:top w:val="none" w:sz="0" w:space="0" w:color="auto"/>
            <w:left w:val="none" w:sz="0" w:space="0" w:color="auto"/>
            <w:bottom w:val="none" w:sz="0" w:space="0" w:color="auto"/>
            <w:right w:val="none" w:sz="0" w:space="0" w:color="auto"/>
          </w:divBdr>
        </w:div>
        <w:div w:id="1876112434">
          <w:marLeft w:val="547"/>
          <w:marRight w:val="0"/>
          <w:marTop w:val="154"/>
          <w:marBottom w:val="0"/>
          <w:divBdr>
            <w:top w:val="none" w:sz="0" w:space="0" w:color="auto"/>
            <w:left w:val="none" w:sz="0" w:space="0" w:color="auto"/>
            <w:bottom w:val="none" w:sz="0" w:space="0" w:color="auto"/>
            <w:right w:val="none" w:sz="0" w:space="0" w:color="auto"/>
          </w:divBdr>
        </w:div>
        <w:div w:id="1142189546">
          <w:marLeft w:val="547"/>
          <w:marRight w:val="0"/>
          <w:marTop w:val="154"/>
          <w:marBottom w:val="0"/>
          <w:divBdr>
            <w:top w:val="none" w:sz="0" w:space="0" w:color="auto"/>
            <w:left w:val="none" w:sz="0" w:space="0" w:color="auto"/>
            <w:bottom w:val="none" w:sz="0" w:space="0" w:color="auto"/>
            <w:right w:val="none" w:sz="0" w:space="0" w:color="auto"/>
          </w:divBdr>
        </w:div>
      </w:divsChild>
    </w:div>
    <w:div w:id="1637292678">
      <w:bodyDiv w:val="1"/>
      <w:marLeft w:val="0"/>
      <w:marRight w:val="0"/>
      <w:marTop w:val="0"/>
      <w:marBottom w:val="0"/>
      <w:divBdr>
        <w:top w:val="none" w:sz="0" w:space="0" w:color="auto"/>
        <w:left w:val="none" w:sz="0" w:space="0" w:color="auto"/>
        <w:bottom w:val="none" w:sz="0" w:space="0" w:color="auto"/>
        <w:right w:val="none" w:sz="0" w:space="0" w:color="auto"/>
      </w:divBdr>
      <w:divsChild>
        <w:div w:id="855120874">
          <w:marLeft w:val="0"/>
          <w:marRight w:val="360"/>
          <w:marTop w:val="200"/>
          <w:marBottom w:val="0"/>
          <w:divBdr>
            <w:top w:val="none" w:sz="0" w:space="0" w:color="auto"/>
            <w:left w:val="none" w:sz="0" w:space="0" w:color="auto"/>
            <w:bottom w:val="none" w:sz="0" w:space="0" w:color="auto"/>
            <w:right w:val="none" w:sz="0" w:space="0" w:color="auto"/>
          </w:divBdr>
        </w:div>
      </w:divsChild>
    </w:div>
    <w:div w:id="1664160200">
      <w:bodyDiv w:val="1"/>
      <w:marLeft w:val="0"/>
      <w:marRight w:val="0"/>
      <w:marTop w:val="0"/>
      <w:marBottom w:val="0"/>
      <w:divBdr>
        <w:top w:val="none" w:sz="0" w:space="0" w:color="auto"/>
        <w:left w:val="none" w:sz="0" w:space="0" w:color="auto"/>
        <w:bottom w:val="none" w:sz="0" w:space="0" w:color="auto"/>
        <w:right w:val="none" w:sz="0" w:space="0" w:color="auto"/>
      </w:divBdr>
    </w:div>
    <w:div w:id="1715277295">
      <w:bodyDiv w:val="1"/>
      <w:marLeft w:val="0"/>
      <w:marRight w:val="0"/>
      <w:marTop w:val="0"/>
      <w:marBottom w:val="0"/>
      <w:divBdr>
        <w:top w:val="none" w:sz="0" w:space="0" w:color="auto"/>
        <w:left w:val="none" w:sz="0" w:space="0" w:color="auto"/>
        <w:bottom w:val="none" w:sz="0" w:space="0" w:color="auto"/>
        <w:right w:val="none" w:sz="0" w:space="0" w:color="auto"/>
      </w:divBdr>
    </w:div>
    <w:div w:id="1716852043">
      <w:bodyDiv w:val="1"/>
      <w:marLeft w:val="0"/>
      <w:marRight w:val="0"/>
      <w:marTop w:val="0"/>
      <w:marBottom w:val="0"/>
      <w:divBdr>
        <w:top w:val="none" w:sz="0" w:space="0" w:color="auto"/>
        <w:left w:val="none" w:sz="0" w:space="0" w:color="auto"/>
        <w:bottom w:val="none" w:sz="0" w:space="0" w:color="auto"/>
        <w:right w:val="none" w:sz="0" w:space="0" w:color="auto"/>
      </w:divBdr>
    </w:div>
    <w:div w:id="1740589932">
      <w:bodyDiv w:val="1"/>
      <w:marLeft w:val="0"/>
      <w:marRight w:val="0"/>
      <w:marTop w:val="0"/>
      <w:marBottom w:val="0"/>
      <w:divBdr>
        <w:top w:val="none" w:sz="0" w:space="0" w:color="auto"/>
        <w:left w:val="none" w:sz="0" w:space="0" w:color="auto"/>
        <w:bottom w:val="none" w:sz="0" w:space="0" w:color="auto"/>
        <w:right w:val="none" w:sz="0" w:space="0" w:color="auto"/>
      </w:divBdr>
    </w:div>
    <w:div w:id="1770733805">
      <w:bodyDiv w:val="1"/>
      <w:marLeft w:val="0"/>
      <w:marRight w:val="0"/>
      <w:marTop w:val="0"/>
      <w:marBottom w:val="0"/>
      <w:divBdr>
        <w:top w:val="none" w:sz="0" w:space="0" w:color="auto"/>
        <w:left w:val="none" w:sz="0" w:space="0" w:color="auto"/>
        <w:bottom w:val="none" w:sz="0" w:space="0" w:color="auto"/>
        <w:right w:val="none" w:sz="0" w:space="0" w:color="auto"/>
      </w:divBdr>
    </w:div>
    <w:div w:id="1774545494">
      <w:bodyDiv w:val="1"/>
      <w:marLeft w:val="0"/>
      <w:marRight w:val="0"/>
      <w:marTop w:val="0"/>
      <w:marBottom w:val="0"/>
      <w:divBdr>
        <w:top w:val="none" w:sz="0" w:space="0" w:color="auto"/>
        <w:left w:val="none" w:sz="0" w:space="0" w:color="auto"/>
        <w:bottom w:val="none" w:sz="0" w:space="0" w:color="auto"/>
        <w:right w:val="none" w:sz="0" w:space="0" w:color="auto"/>
      </w:divBdr>
    </w:div>
    <w:div w:id="1786390010">
      <w:bodyDiv w:val="1"/>
      <w:marLeft w:val="0"/>
      <w:marRight w:val="0"/>
      <w:marTop w:val="0"/>
      <w:marBottom w:val="0"/>
      <w:divBdr>
        <w:top w:val="none" w:sz="0" w:space="0" w:color="auto"/>
        <w:left w:val="none" w:sz="0" w:space="0" w:color="auto"/>
        <w:bottom w:val="none" w:sz="0" w:space="0" w:color="auto"/>
        <w:right w:val="none" w:sz="0" w:space="0" w:color="auto"/>
      </w:divBdr>
      <w:divsChild>
        <w:div w:id="1019894643">
          <w:marLeft w:val="547"/>
          <w:marRight w:val="0"/>
          <w:marTop w:val="154"/>
          <w:marBottom w:val="0"/>
          <w:divBdr>
            <w:top w:val="none" w:sz="0" w:space="0" w:color="auto"/>
            <w:left w:val="none" w:sz="0" w:space="0" w:color="auto"/>
            <w:bottom w:val="none" w:sz="0" w:space="0" w:color="auto"/>
            <w:right w:val="none" w:sz="0" w:space="0" w:color="auto"/>
          </w:divBdr>
        </w:div>
        <w:div w:id="93328286">
          <w:marLeft w:val="547"/>
          <w:marRight w:val="0"/>
          <w:marTop w:val="154"/>
          <w:marBottom w:val="0"/>
          <w:divBdr>
            <w:top w:val="none" w:sz="0" w:space="0" w:color="auto"/>
            <w:left w:val="none" w:sz="0" w:space="0" w:color="auto"/>
            <w:bottom w:val="none" w:sz="0" w:space="0" w:color="auto"/>
            <w:right w:val="none" w:sz="0" w:space="0" w:color="auto"/>
          </w:divBdr>
        </w:div>
        <w:div w:id="1814978840">
          <w:marLeft w:val="547"/>
          <w:marRight w:val="0"/>
          <w:marTop w:val="154"/>
          <w:marBottom w:val="0"/>
          <w:divBdr>
            <w:top w:val="none" w:sz="0" w:space="0" w:color="auto"/>
            <w:left w:val="none" w:sz="0" w:space="0" w:color="auto"/>
            <w:bottom w:val="none" w:sz="0" w:space="0" w:color="auto"/>
            <w:right w:val="none" w:sz="0" w:space="0" w:color="auto"/>
          </w:divBdr>
        </w:div>
      </w:divsChild>
    </w:div>
    <w:div w:id="1827700375">
      <w:bodyDiv w:val="1"/>
      <w:marLeft w:val="0"/>
      <w:marRight w:val="0"/>
      <w:marTop w:val="0"/>
      <w:marBottom w:val="0"/>
      <w:divBdr>
        <w:top w:val="none" w:sz="0" w:space="0" w:color="auto"/>
        <w:left w:val="none" w:sz="0" w:space="0" w:color="auto"/>
        <w:bottom w:val="none" w:sz="0" w:space="0" w:color="auto"/>
        <w:right w:val="none" w:sz="0" w:space="0" w:color="auto"/>
      </w:divBdr>
      <w:divsChild>
        <w:div w:id="74204828">
          <w:marLeft w:val="0"/>
          <w:marRight w:val="547"/>
          <w:marTop w:val="120"/>
          <w:marBottom w:val="0"/>
          <w:divBdr>
            <w:top w:val="none" w:sz="0" w:space="0" w:color="auto"/>
            <w:left w:val="none" w:sz="0" w:space="0" w:color="auto"/>
            <w:bottom w:val="none" w:sz="0" w:space="0" w:color="auto"/>
            <w:right w:val="none" w:sz="0" w:space="0" w:color="auto"/>
          </w:divBdr>
        </w:div>
        <w:div w:id="1684749020">
          <w:marLeft w:val="0"/>
          <w:marRight w:val="547"/>
          <w:marTop w:val="120"/>
          <w:marBottom w:val="0"/>
          <w:divBdr>
            <w:top w:val="none" w:sz="0" w:space="0" w:color="auto"/>
            <w:left w:val="none" w:sz="0" w:space="0" w:color="auto"/>
            <w:bottom w:val="none" w:sz="0" w:space="0" w:color="auto"/>
            <w:right w:val="none" w:sz="0" w:space="0" w:color="auto"/>
          </w:divBdr>
        </w:div>
        <w:div w:id="473571211">
          <w:marLeft w:val="0"/>
          <w:marRight w:val="547"/>
          <w:marTop w:val="120"/>
          <w:marBottom w:val="0"/>
          <w:divBdr>
            <w:top w:val="none" w:sz="0" w:space="0" w:color="auto"/>
            <w:left w:val="none" w:sz="0" w:space="0" w:color="auto"/>
            <w:bottom w:val="none" w:sz="0" w:space="0" w:color="auto"/>
            <w:right w:val="none" w:sz="0" w:space="0" w:color="auto"/>
          </w:divBdr>
        </w:div>
        <w:div w:id="1359239016">
          <w:marLeft w:val="0"/>
          <w:marRight w:val="547"/>
          <w:marTop w:val="120"/>
          <w:marBottom w:val="0"/>
          <w:divBdr>
            <w:top w:val="none" w:sz="0" w:space="0" w:color="auto"/>
            <w:left w:val="none" w:sz="0" w:space="0" w:color="auto"/>
            <w:bottom w:val="none" w:sz="0" w:space="0" w:color="auto"/>
            <w:right w:val="none" w:sz="0" w:space="0" w:color="auto"/>
          </w:divBdr>
        </w:div>
        <w:div w:id="1229458600">
          <w:marLeft w:val="0"/>
          <w:marRight w:val="547"/>
          <w:marTop w:val="120"/>
          <w:marBottom w:val="0"/>
          <w:divBdr>
            <w:top w:val="none" w:sz="0" w:space="0" w:color="auto"/>
            <w:left w:val="none" w:sz="0" w:space="0" w:color="auto"/>
            <w:bottom w:val="none" w:sz="0" w:space="0" w:color="auto"/>
            <w:right w:val="none" w:sz="0" w:space="0" w:color="auto"/>
          </w:divBdr>
        </w:div>
        <w:div w:id="1711950869">
          <w:marLeft w:val="0"/>
          <w:marRight w:val="547"/>
          <w:marTop w:val="120"/>
          <w:marBottom w:val="0"/>
          <w:divBdr>
            <w:top w:val="none" w:sz="0" w:space="0" w:color="auto"/>
            <w:left w:val="none" w:sz="0" w:space="0" w:color="auto"/>
            <w:bottom w:val="none" w:sz="0" w:space="0" w:color="auto"/>
            <w:right w:val="none" w:sz="0" w:space="0" w:color="auto"/>
          </w:divBdr>
        </w:div>
        <w:div w:id="605776630">
          <w:marLeft w:val="0"/>
          <w:marRight w:val="547"/>
          <w:marTop w:val="120"/>
          <w:marBottom w:val="0"/>
          <w:divBdr>
            <w:top w:val="none" w:sz="0" w:space="0" w:color="auto"/>
            <w:left w:val="none" w:sz="0" w:space="0" w:color="auto"/>
            <w:bottom w:val="none" w:sz="0" w:space="0" w:color="auto"/>
            <w:right w:val="none" w:sz="0" w:space="0" w:color="auto"/>
          </w:divBdr>
        </w:div>
        <w:div w:id="1918241842">
          <w:marLeft w:val="0"/>
          <w:marRight w:val="547"/>
          <w:marTop w:val="120"/>
          <w:marBottom w:val="0"/>
          <w:divBdr>
            <w:top w:val="none" w:sz="0" w:space="0" w:color="auto"/>
            <w:left w:val="none" w:sz="0" w:space="0" w:color="auto"/>
            <w:bottom w:val="none" w:sz="0" w:space="0" w:color="auto"/>
            <w:right w:val="none" w:sz="0" w:space="0" w:color="auto"/>
          </w:divBdr>
        </w:div>
        <w:div w:id="965429046">
          <w:marLeft w:val="0"/>
          <w:marRight w:val="547"/>
          <w:marTop w:val="120"/>
          <w:marBottom w:val="0"/>
          <w:divBdr>
            <w:top w:val="none" w:sz="0" w:space="0" w:color="auto"/>
            <w:left w:val="none" w:sz="0" w:space="0" w:color="auto"/>
            <w:bottom w:val="none" w:sz="0" w:space="0" w:color="auto"/>
            <w:right w:val="none" w:sz="0" w:space="0" w:color="auto"/>
          </w:divBdr>
        </w:div>
        <w:div w:id="274018918">
          <w:marLeft w:val="0"/>
          <w:marRight w:val="547"/>
          <w:marTop w:val="120"/>
          <w:marBottom w:val="0"/>
          <w:divBdr>
            <w:top w:val="none" w:sz="0" w:space="0" w:color="auto"/>
            <w:left w:val="none" w:sz="0" w:space="0" w:color="auto"/>
            <w:bottom w:val="none" w:sz="0" w:space="0" w:color="auto"/>
            <w:right w:val="none" w:sz="0" w:space="0" w:color="auto"/>
          </w:divBdr>
        </w:div>
        <w:div w:id="162163819">
          <w:marLeft w:val="0"/>
          <w:marRight w:val="547"/>
          <w:marTop w:val="120"/>
          <w:marBottom w:val="0"/>
          <w:divBdr>
            <w:top w:val="none" w:sz="0" w:space="0" w:color="auto"/>
            <w:left w:val="none" w:sz="0" w:space="0" w:color="auto"/>
            <w:bottom w:val="none" w:sz="0" w:space="0" w:color="auto"/>
            <w:right w:val="none" w:sz="0" w:space="0" w:color="auto"/>
          </w:divBdr>
        </w:div>
      </w:divsChild>
    </w:div>
    <w:div w:id="1838493885">
      <w:bodyDiv w:val="1"/>
      <w:marLeft w:val="0"/>
      <w:marRight w:val="0"/>
      <w:marTop w:val="0"/>
      <w:marBottom w:val="0"/>
      <w:divBdr>
        <w:top w:val="none" w:sz="0" w:space="0" w:color="auto"/>
        <w:left w:val="none" w:sz="0" w:space="0" w:color="auto"/>
        <w:bottom w:val="none" w:sz="0" w:space="0" w:color="auto"/>
        <w:right w:val="none" w:sz="0" w:space="0" w:color="auto"/>
      </w:divBdr>
      <w:divsChild>
        <w:div w:id="729884855">
          <w:marLeft w:val="0"/>
          <w:marRight w:val="360"/>
          <w:marTop w:val="200"/>
          <w:marBottom w:val="0"/>
          <w:divBdr>
            <w:top w:val="none" w:sz="0" w:space="0" w:color="auto"/>
            <w:left w:val="none" w:sz="0" w:space="0" w:color="auto"/>
            <w:bottom w:val="none" w:sz="0" w:space="0" w:color="auto"/>
            <w:right w:val="none" w:sz="0" w:space="0" w:color="auto"/>
          </w:divBdr>
        </w:div>
        <w:div w:id="1803575228">
          <w:marLeft w:val="0"/>
          <w:marRight w:val="360"/>
          <w:marTop w:val="200"/>
          <w:marBottom w:val="0"/>
          <w:divBdr>
            <w:top w:val="none" w:sz="0" w:space="0" w:color="auto"/>
            <w:left w:val="none" w:sz="0" w:space="0" w:color="auto"/>
            <w:bottom w:val="none" w:sz="0" w:space="0" w:color="auto"/>
            <w:right w:val="none" w:sz="0" w:space="0" w:color="auto"/>
          </w:divBdr>
        </w:div>
        <w:div w:id="842670857">
          <w:marLeft w:val="0"/>
          <w:marRight w:val="360"/>
          <w:marTop w:val="200"/>
          <w:marBottom w:val="0"/>
          <w:divBdr>
            <w:top w:val="none" w:sz="0" w:space="0" w:color="auto"/>
            <w:left w:val="none" w:sz="0" w:space="0" w:color="auto"/>
            <w:bottom w:val="none" w:sz="0" w:space="0" w:color="auto"/>
            <w:right w:val="none" w:sz="0" w:space="0" w:color="auto"/>
          </w:divBdr>
        </w:div>
        <w:div w:id="163984114">
          <w:marLeft w:val="0"/>
          <w:marRight w:val="360"/>
          <w:marTop w:val="200"/>
          <w:marBottom w:val="0"/>
          <w:divBdr>
            <w:top w:val="none" w:sz="0" w:space="0" w:color="auto"/>
            <w:left w:val="none" w:sz="0" w:space="0" w:color="auto"/>
            <w:bottom w:val="none" w:sz="0" w:space="0" w:color="auto"/>
            <w:right w:val="none" w:sz="0" w:space="0" w:color="auto"/>
          </w:divBdr>
        </w:div>
        <w:div w:id="156071694">
          <w:marLeft w:val="0"/>
          <w:marRight w:val="360"/>
          <w:marTop w:val="200"/>
          <w:marBottom w:val="0"/>
          <w:divBdr>
            <w:top w:val="none" w:sz="0" w:space="0" w:color="auto"/>
            <w:left w:val="none" w:sz="0" w:space="0" w:color="auto"/>
            <w:bottom w:val="none" w:sz="0" w:space="0" w:color="auto"/>
            <w:right w:val="none" w:sz="0" w:space="0" w:color="auto"/>
          </w:divBdr>
        </w:div>
      </w:divsChild>
    </w:div>
    <w:div w:id="1881622932">
      <w:bodyDiv w:val="1"/>
      <w:marLeft w:val="0"/>
      <w:marRight w:val="0"/>
      <w:marTop w:val="0"/>
      <w:marBottom w:val="0"/>
      <w:divBdr>
        <w:top w:val="none" w:sz="0" w:space="0" w:color="auto"/>
        <w:left w:val="none" w:sz="0" w:space="0" w:color="auto"/>
        <w:bottom w:val="none" w:sz="0" w:space="0" w:color="auto"/>
        <w:right w:val="none" w:sz="0" w:space="0" w:color="auto"/>
      </w:divBdr>
    </w:div>
    <w:div w:id="1928615464">
      <w:bodyDiv w:val="1"/>
      <w:marLeft w:val="0"/>
      <w:marRight w:val="0"/>
      <w:marTop w:val="0"/>
      <w:marBottom w:val="0"/>
      <w:divBdr>
        <w:top w:val="none" w:sz="0" w:space="0" w:color="auto"/>
        <w:left w:val="none" w:sz="0" w:space="0" w:color="auto"/>
        <w:bottom w:val="none" w:sz="0" w:space="0" w:color="auto"/>
        <w:right w:val="none" w:sz="0" w:space="0" w:color="auto"/>
      </w:divBdr>
      <w:divsChild>
        <w:div w:id="435713374">
          <w:marLeft w:val="0"/>
          <w:marRight w:val="547"/>
          <w:marTop w:val="154"/>
          <w:marBottom w:val="0"/>
          <w:divBdr>
            <w:top w:val="none" w:sz="0" w:space="0" w:color="auto"/>
            <w:left w:val="none" w:sz="0" w:space="0" w:color="auto"/>
            <w:bottom w:val="none" w:sz="0" w:space="0" w:color="auto"/>
            <w:right w:val="none" w:sz="0" w:space="0" w:color="auto"/>
          </w:divBdr>
        </w:div>
        <w:div w:id="1648969532">
          <w:marLeft w:val="0"/>
          <w:marRight w:val="547"/>
          <w:marTop w:val="154"/>
          <w:marBottom w:val="0"/>
          <w:divBdr>
            <w:top w:val="none" w:sz="0" w:space="0" w:color="auto"/>
            <w:left w:val="none" w:sz="0" w:space="0" w:color="auto"/>
            <w:bottom w:val="none" w:sz="0" w:space="0" w:color="auto"/>
            <w:right w:val="none" w:sz="0" w:space="0" w:color="auto"/>
          </w:divBdr>
        </w:div>
      </w:divsChild>
    </w:div>
    <w:div w:id="1947426742">
      <w:bodyDiv w:val="1"/>
      <w:marLeft w:val="0"/>
      <w:marRight w:val="0"/>
      <w:marTop w:val="0"/>
      <w:marBottom w:val="0"/>
      <w:divBdr>
        <w:top w:val="none" w:sz="0" w:space="0" w:color="auto"/>
        <w:left w:val="none" w:sz="0" w:space="0" w:color="auto"/>
        <w:bottom w:val="none" w:sz="0" w:space="0" w:color="auto"/>
        <w:right w:val="none" w:sz="0" w:space="0" w:color="auto"/>
      </w:divBdr>
    </w:div>
    <w:div w:id="1948655773">
      <w:bodyDiv w:val="1"/>
      <w:marLeft w:val="0"/>
      <w:marRight w:val="0"/>
      <w:marTop w:val="0"/>
      <w:marBottom w:val="0"/>
      <w:divBdr>
        <w:top w:val="none" w:sz="0" w:space="0" w:color="auto"/>
        <w:left w:val="none" w:sz="0" w:space="0" w:color="auto"/>
        <w:bottom w:val="none" w:sz="0" w:space="0" w:color="auto"/>
        <w:right w:val="none" w:sz="0" w:space="0" w:color="auto"/>
      </w:divBdr>
    </w:div>
    <w:div w:id="2026443485">
      <w:bodyDiv w:val="1"/>
      <w:marLeft w:val="0"/>
      <w:marRight w:val="0"/>
      <w:marTop w:val="0"/>
      <w:marBottom w:val="0"/>
      <w:divBdr>
        <w:top w:val="none" w:sz="0" w:space="0" w:color="auto"/>
        <w:left w:val="none" w:sz="0" w:space="0" w:color="auto"/>
        <w:bottom w:val="none" w:sz="0" w:space="0" w:color="auto"/>
        <w:right w:val="none" w:sz="0" w:space="0" w:color="auto"/>
      </w:divBdr>
      <w:divsChild>
        <w:div w:id="321393908">
          <w:marLeft w:val="0"/>
          <w:marRight w:val="0"/>
          <w:marTop w:val="0"/>
          <w:marBottom w:val="0"/>
          <w:divBdr>
            <w:top w:val="none" w:sz="0" w:space="0" w:color="auto"/>
            <w:left w:val="none" w:sz="0" w:space="0" w:color="auto"/>
            <w:bottom w:val="none" w:sz="0" w:space="0" w:color="auto"/>
            <w:right w:val="none" w:sz="0" w:space="0" w:color="auto"/>
          </w:divBdr>
          <w:divsChild>
            <w:div w:id="368258468">
              <w:marLeft w:val="0"/>
              <w:marRight w:val="0"/>
              <w:marTop w:val="75"/>
              <w:marBottom w:val="165"/>
              <w:divBdr>
                <w:top w:val="none" w:sz="0" w:space="0" w:color="auto"/>
                <w:left w:val="none" w:sz="0" w:space="0" w:color="auto"/>
                <w:bottom w:val="single" w:sz="6" w:space="5" w:color="CAEAF4"/>
                <w:right w:val="none" w:sz="0" w:space="0" w:color="auto"/>
              </w:divBdr>
            </w:div>
          </w:divsChild>
        </w:div>
        <w:div w:id="538981124">
          <w:marLeft w:val="0"/>
          <w:marRight w:val="0"/>
          <w:marTop w:val="0"/>
          <w:marBottom w:val="0"/>
          <w:divBdr>
            <w:top w:val="none" w:sz="0" w:space="0" w:color="auto"/>
            <w:left w:val="none" w:sz="0" w:space="0" w:color="auto"/>
            <w:bottom w:val="none" w:sz="0" w:space="0" w:color="auto"/>
            <w:right w:val="none" w:sz="0" w:space="0" w:color="auto"/>
          </w:divBdr>
          <w:divsChild>
            <w:div w:id="1493638127">
              <w:marLeft w:val="0"/>
              <w:marRight w:val="0"/>
              <w:marTop w:val="75"/>
              <w:marBottom w:val="165"/>
              <w:divBdr>
                <w:top w:val="none" w:sz="0" w:space="0" w:color="auto"/>
                <w:left w:val="none" w:sz="0" w:space="0" w:color="auto"/>
                <w:bottom w:val="single" w:sz="6" w:space="5" w:color="CAEAF4"/>
                <w:right w:val="none" w:sz="0" w:space="0" w:color="auto"/>
              </w:divBdr>
            </w:div>
          </w:divsChild>
        </w:div>
        <w:div w:id="285501448">
          <w:marLeft w:val="0"/>
          <w:marRight w:val="0"/>
          <w:marTop w:val="0"/>
          <w:marBottom w:val="0"/>
          <w:divBdr>
            <w:top w:val="none" w:sz="0" w:space="0" w:color="auto"/>
            <w:left w:val="none" w:sz="0" w:space="0" w:color="auto"/>
            <w:bottom w:val="none" w:sz="0" w:space="0" w:color="auto"/>
            <w:right w:val="none" w:sz="0" w:space="0" w:color="auto"/>
          </w:divBdr>
          <w:divsChild>
            <w:div w:id="1438208453">
              <w:marLeft w:val="0"/>
              <w:marRight w:val="0"/>
              <w:marTop w:val="75"/>
              <w:marBottom w:val="165"/>
              <w:divBdr>
                <w:top w:val="none" w:sz="0" w:space="0" w:color="auto"/>
                <w:left w:val="none" w:sz="0" w:space="0" w:color="auto"/>
                <w:bottom w:val="single" w:sz="6" w:space="5" w:color="CAEAF4"/>
                <w:right w:val="none" w:sz="0" w:space="0" w:color="auto"/>
              </w:divBdr>
            </w:div>
          </w:divsChild>
        </w:div>
        <w:div w:id="53284448">
          <w:marLeft w:val="0"/>
          <w:marRight w:val="0"/>
          <w:marTop w:val="0"/>
          <w:marBottom w:val="0"/>
          <w:divBdr>
            <w:top w:val="none" w:sz="0" w:space="0" w:color="auto"/>
            <w:left w:val="none" w:sz="0" w:space="0" w:color="auto"/>
            <w:bottom w:val="none" w:sz="0" w:space="0" w:color="auto"/>
            <w:right w:val="none" w:sz="0" w:space="0" w:color="auto"/>
          </w:divBdr>
          <w:divsChild>
            <w:div w:id="418720324">
              <w:marLeft w:val="0"/>
              <w:marRight w:val="0"/>
              <w:marTop w:val="75"/>
              <w:marBottom w:val="165"/>
              <w:divBdr>
                <w:top w:val="none" w:sz="0" w:space="0" w:color="auto"/>
                <w:left w:val="none" w:sz="0" w:space="0" w:color="auto"/>
                <w:bottom w:val="single" w:sz="6" w:space="5" w:color="CAEAF4"/>
                <w:right w:val="none" w:sz="0" w:space="0" w:color="auto"/>
              </w:divBdr>
            </w:div>
          </w:divsChild>
        </w:div>
        <w:div w:id="775713174">
          <w:marLeft w:val="0"/>
          <w:marRight w:val="0"/>
          <w:marTop w:val="0"/>
          <w:marBottom w:val="0"/>
          <w:divBdr>
            <w:top w:val="none" w:sz="0" w:space="0" w:color="auto"/>
            <w:left w:val="none" w:sz="0" w:space="0" w:color="auto"/>
            <w:bottom w:val="none" w:sz="0" w:space="0" w:color="auto"/>
            <w:right w:val="none" w:sz="0" w:space="0" w:color="auto"/>
          </w:divBdr>
          <w:divsChild>
            <w:div w:id="1924727813">
              <w:marLeft w:val="0"/>
              <w:marRight w:val="0"/>
              <w:marTop w:val="75"/>
              <w:marBottom w:val="165"/>
              <w:divBdr>
                <w:top w:val="none" w:sz="0" w:space="0" w:color="auto"/>
                <w:left w:val="none" w:sz="0" w:space="0" w:color="auto"/>
                <w:bottom w:val="single" w:sz="6" w:space="5" w:color="CAEAF4"/>
                <w:right w:val="none" w:sz="0" w:space="0" w:color="auto"/>
              </w:divBdr>
            </w:div>
          </w:divsChild>
        </w:div>
        <w:div w:id="36664308">
          <w:marLeft w:val="0"/>
          <w:marRight w:val="0"/>
          <w:marTop w:val="0"/>
          <w:marBottom w:val="0"/>
          <w:divBdr>
            <w:top w:val="none" w:sz="0" w:space="0" w:color="auto"/>
            <w:left w:val="none" w:sz="0" w:space="0" w:color="auto"/>
            <w:bottom w:val="none" w:sz="0" w:space="0" w:color="auto"/>
            <w:right w:val="none" w:sz="0" w:space="0" w:color="auto"/>
          </w:divBdr>
          <w:divsChild>
            <w:div w:id="910845419">
              <w:marLeft w:val="0"/>
              <w:marRight w:val="0"/>
              <w:marTop w:val="75"/>
              <w:marBottom w:val="165"/>
              <w:divBdr>
                <w:top w:val="none" w:sz="0" w:space="0" w:color="auto"/>
                <w:left w:val="none" w:sz="0" w:space="0" w:color="auto"/>
                <w:bottom w:val="single" w:sz="6" w:space="5" w:color="CAEAF4"/>
                <w:right w:val="none" w:sz="0" w:space="0" w:color="auto"/>
              </w:divBdr>
            </w:div>
          </w:divsChild>
        </w:div>
        <w:div w:id="741951126">
          <w:marLeft w:val="0"/>
          <w:marRight w:val="0"/>
          <w:marTop w:val="0"/>
          <w:marBottom w:val="0"/>
          <w:divBdr>
            <w:top w:val="none" w:sz="0" w:space="0" w:color="auto"/>
            <w:left w:val="none" w:sz="0" w:space="0" w:color="auto"/>
            <w:bottom w:val="none" w:sz="0" w:space="0" w:color="auto"/>
            <w:right w:val="none" w:sz="0" w:space="0" w:color="auto"/>
          </w:divBdr>
          <w:divsChild>
            <w:div w:id="2076199775">
              <w:marLeft w:val="0"/>
              <w:marRight w:val="0"/>
              <w:marTop w:val="75"/>
              <w:marBottom w:val="165"/>
              <w:divBdr>
                <w:top w:val="none" w:sz="0" w:space="0" w:color="auto"/>
                <w:left w:val="none" w:sz="0" w:space="0" w:color="auto"/>
                <w:bottom w:val="single" w:sz="6" w:space="5" w:color="CAEAF4"/>
                <w:right w:val="none" w:sz="0" w:space="0" w:color="auto"/>
              </w:divBdr>
            </w:div>
          </w:divsChild>
        </w:div>
        <w:div w:id="764032099">
          <w:marLeft w:val="0"/>
          <w:marRight w:val="0"/>
          <w:marTop w:val="0"/>
          <w:marBottom w:val="0"/>
          <w:divBdr>
            <w:top w:val="none" w:sz="0" w:space="0" w:color="auto"/>
            <w:left w:val="none" w:sz="0" w:space="0" w:color="auto"/>
            <w:bottom w:val="none" w:sz="0" w:space="0" w:color="auto"/>
            <w:right w:val="none" w:sz="0" w:space="0" w:color="auto"/>
          </w:divBdr>
          <w:divsChild>
            <w:div w:id="1924951346">
              <w:marLeft w:val="0"/>
              <w:marRight w:val="0"/>
              <w:marTop w:val="75"/>
              <w:marBottom w:val="165"/>
              <w:divBdr>
                <w:top w:val="none" w:sz="0" w:space="0" w:color="auto"/>
                <w:left w:val="none" w:sz="0" w:space="0" w:color="auto"/>
                <w:bottom w:val="single" w:sz="6" w:space="5" w:color="CAEAF4"/>
                <w:right w:val="none" w:sz="0" w:space="0" w:color="auto"/>
              </w:divBdr>
            </w:div>
          </w:divsChild>
        </w:div>
        <w:div w:id="2032799141">
          <w:marLeft w:val="0"/>
          <w:marRight w:val="0"/>
          <w:marTop w:val="0"/>
          <w:marBottom w:val="0"/>
          <w:divBdr>
            <w:top w:val="none" w:sz="0" w:space="0" w:color="auto"/>
            <w:left w:val="none" w:sz="0" w:space="0" w:color="auto"/>
            <w:bottom w:val="none" w:sz="0" w:space="0" w:color="auto"/>
            <w:right w:val="none" w:sz="0" w:space="0" w:color="auto"/>
          </w:divBdr>
          <w:divsChild>
            <w:div w:id="1626153769">
              <w:marLeft w:val="0"/>
              <w:marRight w:val="0"/>
              <w:marTop w:val="75"/>
              <w:marBottom w:val="165"/>
              <w:divBdr>
                <w:top w:val="none" w:sz="0" w:space="0" w:color="auto"/>
                <w:left w:val="none" w:sz="0" w:space="0" w:color="auto"/>
                <w:bottom w:val="single" w:sz="6" w:space="5" w:color="CAEAF4"/>
                <w:right w:val="none" w:sz="0" w:space="0" w:color="auto"/>
              </w:divBdr>
            </w:div>
          </w:divsChild>
        </w:div>
        <w:div w:id="1275597917">
          <w:marLeft w:val="0"/>
          <w:marRight w:val="0"/>
          <w:marTop w:val="0"/>
          <w:marBottom w:val="0"/>
          <w:divBdr>
            <w:top w:val="none" w:sz="0" w:space="0" w:color="auto"/>
            <w:left w:val="none" w:sz="0" w:space="0" w:color="auto"/>
            <w:bottom w:val="none" w:sz="0" w:space="0" w:color="auto"/>
            <w:right w:val="none" w:sz="0" w:space="0" w:color="auto"/>
          </w:divBdr>
          <w:divsChild>
            <w:div w:id="1968967062">
              <w:marLeft w:val="0"/>
              <w:marRight w:val="0"/>
              <w:marTop w:val="75"/>
              <w:marBottom w:val="165"/>
              <w:divBdr>
                <w:top w:val="none" w:sz="0" w:space="0" w:color="auto"/>
                <w:left w:val="none" w:sz="0" w:space="0" w:color="auto"/>
                <w:bottom w:val="single" w:sz="6" w:space="5" w:color="CAEAF4"/>
                <w:right w:val="none" w:sz="0" w:space="0" w:color="auto"/>
              </w:divBdr>
            </w:div>
          </w:divsChild>
        </w:div>
        <w:div w:id="2126777164">
          <w:marLeft w:val="0"/>
          <w:marRight w:val="0"/>
          <w:marTop w:val="0"/>
          <w:marBottom w:val="0"/>
          <w:divBdr>
            <w:top w:val="none" w:sz="0" w:space="0" w:color="auto"/>
            <w:left w:val="none" w:sz="0" w:space="0" w:color="auto"/>
            <w:bottom w:val="none" w:sz="0" w:space="0" w:color="auto"/>
            <w:right w:val="none" w:sz="0" w:space="0" w:color="auto"/>
          </w:divBdr>
          <w:divsChild>
            <w:div w:id="1335455088">
              <w:marLeft w:val="0"/>
              <w:marRight w:val="0"/>
              <w:marTop w:val="75"/>
              <w:marBottom w:val="165"/>
              <w:divBdr>
                <w:top w:val="none" w:sz="0" w:space="0" w:color="auto"/>
                <w:left w:val="none" w:sz="0" w:space="0" w:color="auto"/>
                <w:bottom w:val="single" w:sz="6" w:space="5" w:color="CAEAF4"/>
                <w:right w:val="none" w:sz="0" w:space="0" w:color="auto"/>
              </w:divBdr>
            </w:div>
          </w:divsChild>
        </w:div>
        <w:div w:id="268507182">
          <w:marLeft w:val="0"/>
          <w:marRight w:val="0"/>
          <w:marTop w:val="0"/>
          <w:marBottom w:val="0"/>
          <w:divBdr>
            <w:top w:val="none" w:sz="0" w:space="0" w:color="auto"/>
            <w:left w:val="none" w:sz="0" w:space="0" w:color="auto"/>
            <w:bottom w:val="none" w:sz="0" w:space="0" w:color="auto"/>
            <w:right w:val="none" w:sz="0" w:space="0" w:color="auto"/>
          </w:divBdr>
          <w:divsChild>
            <w:div w:id="1751267335">
              <w:marLeft w:val="0"/>
              <w:marRight w:val="0"/>
              <w:marTop w:val="75"/>
              <w:marBottom w:val="165"/>
              <w:divBdr>
                <w:top w:val="none" w:sz="0" w:space="0" w:color="auto"/>
                <w:left w:val="none" w:sz="0" w:space="0" w:color="auto"/>
                <w:bottom w:val="single" w:sz="6" w:space="5" w:color="CAEAF4"/>
                <w:right w:val="none" w:sz="0" w:space="0" w:color="auto"/>
              </w:divBdr>
            </w:div>
          </w:divsChild>
        </w:div>
        <w:div w:id="1082334707">
          <w:marLeft w:val="0"/>
          <w:marRight w:val="0"/>
          <w:marTop w:val="0"/>
          <w:marBottom w:val="0"/>
          <w:divBdr>
            <w:top w:val="none" w:sz="0" w:space="0" w:color="auto"/>
            <w:left w:val="none" w:sz="0" w:space="0" w:color="auto"/>
            <w:bottom w:val="none" w:sz="0" w:space="0" w:color="auto"/>
            <w:right w:val="none" w:sz="0" w:space="0" w:color="auto"/>
          </w:divBdr>
          <w:divsChild>
            <w:div w:id="1033387314">
              <w:marLeft w:val="0"/>
              <w:marRight w:val="0"/>
              <w:marTop w:val="75"/>
              <w:marBottom w:val="165"/>
              <w:divBdr>
                <w:top w:val="none" w:sz="0" w:space="0" w:color="auto"/>
                <w:left w:val="none" w:sz="0" w:space="0" w:color="auto"/>
                <w:bottom w:val="single" w:sz="6" w:space="5" w:color="CAEAF4"/>
                <w:right w:val="none" w:sz="0" w:space="0" w:color="auto"/>
              </w:divBdr>
            </w:div>
          </w:divsChild>
        </w:div>
        <w:div w:id="1005784407">
          <w:marLeft w:val="0"/>
          <w:marRight w:val="0"/>
          <w:marTop w:val="0"/>
          <w:marBottom w:val="0"/>
          <w:divBdr>
            <w:top w:val="none" w:sz="0" w:space="0" w:color="auto"/>
            <w:left w:val="none" w:sz="0" w:space="0" w:color="auto"/>
            <w:bottom w:val="none" w:sz="0" w:space="0" w:color="auto"/>
            <w:right w:val="none" w:sz="0" w:space="0" w:color="auto"/>
          </w:divBdr>
          <w:divsChild>
            <w:div w:id="174921354">
              <w:marLeft w:val="0"/>
              <w:marRight w:val="0"/>
              <w:marTop w:val="75"/>
              <w:marBottom w:val="165"/>
              <w:divBdr>
                <w:top w:val="none" w:sz="0" w:space="0" w:color="auto"/>
                <w:left w:val="none" w:sz="0" w:space="0" w:color="auto"/>
                <w:bottom w:val="single" w:sz="6" w:space="5" w:color="CAEAF4"/>
                <w:right w:val="none" w:sz="0" w:space="0" w:color="auto"/>
              </w:divBdr>
            </w:div>
          </w:divsChild>
        </w:div>
        <w:div w:id="1249581232">
          <w:marLeft w:val="0"/>
          <w:marRight w:val="0"/>
          <w:marTop w:val="0"/>
          <w:marBottom w:val="0"/>
          <w:divBdr>
            <w:top w:val="none" w:sz="0" w:space="0" w:color="auto"/>
            <w:left w:val="none" w:sz="0" w:space="0" w:color="auto"/>
            <w:bottom w:val="none" w:sz="0" w:space="0" w:color="auto"/>
            <w:right w:val="none" w:sz="0" w:space="0" w:color="auto"/>
          </w:divBdr>
          <w:divsChild>
            <w:div w:id="1056510202">
              <w:marLeft w:val="0"/>
              <w:marRight w:val="0"/>
              <w:marTop w:val="75"/>
              <w:marBottom w:val="165"/>
              <w:divBdr>
                <w:top w:val="none" w:sz="0" w:space="0" w:color="auto"/>
                <w:left w:val="none" w:sz="0" w:space="0" w:color="auto"/>
                <w:bottom w:val="single" w:sz="6" w:space="5" w:color="CAEAF4"/>
                <w:right w:val="none" w:sz="0" w:space="0" w:color="auto"/>
              </w:divBdr>
            </w:div>
          </w:divsChild>
        </w:div>
        <w:div w:id="1935554940">
          <w:marLeft w:val="0"/>
          <w:marRight w:val="0"/>
          <w:marTop w:val="0"/>
          <w:marBottom w:val="0"/>
          <w:divBdr>
            <w:top w:val="none" w:sz="0" w:space="0" w:color="auto"/>
            <w:left w:val="none" w:sz="0" w:space="0" w:color="auto"/>
            <w:bottom w:val="none" w:sz="0" w:space="0" w:color="auto"/>
            <w:right w:val="none" w:sz="0" w:space="0" w:color="auto"/>
          </w:divBdr>
          <w:divsChild>
            <w:div w:id="920019020">
              <w:marLeft w:val="0"/>
              <w:marRight w:val="0"/>
              <w:marTop w:val="75"/>
              <w:marBottom w:val="165"/>
              <w:divBdr>
                <w:top w:val="none" w:sz="0" w:space="0" w:color="auto"/>
                <w:left w:val="none" w:sz="0" w:space="0" w:color="auto"/>
                <w:bottom w:val="single" w:sz="6" w:space="5" w:color="CAEAF4"/>
                <w:right w:val="none" w:sz="0" w:space="0" w:color="auto"/>
              </w:divBdr>
            </w:div>
          </w:divsChild>
        </w:div>
        <w:div w:id="237835068">
          <w:marLeft w:val="0"/>
          <w:marRight w:val="0"/>
          <w:marTop w:val="0"/>
          <w:marBottom w:val="0"/>
          <w:divBdr>
            <w:top w:val="none" w:sz="0" w:space="0" w:color="auto"/>
            <w:left w:val="none" w:sz="0" w:space="0" w:color="auto"/>
            <w:bottom w:val="none" w:sz="0" w:space="0" w:color="auto"/>
            <w:right w:val="none" w:sz="0" w:space="0" w:color="auto"/>
          </w:divBdr>
          <w:divsChild>
            <w:div w:id="1647472384">
              <w:marLeft w:val="0"/>
              <w:marRight w:val="0"/>
              <w:marTop w:val="75"/>
              <w:marBottom w:val="165"/>
              <w:divBdr>
                <w:top w:val="none" w:sz="0" w:space="0" w:color="auto"/>
                <w:left w:val="none" w:sz="0" w:space="0" w:color="auto"/>
                <w:bottom w:val="single" w:sz="6" w:space="5" w:color="CAEAF4"/>
                <w:right w:val="none" w:sz="0" w:space="0" w:color="auto"/>
              </w:divBdr>
            </w:div>
          </w:divsChild>
        </w:div>
        <w:div w:id="521171500">
          <w:marLeft w:val="0"/>
          <w:marRight w:val="0"/>
          <w:marTop w:val="0"/>
          <w:marBottom w:val="0"/>
          <w:divBdr>
            <w:top w:val="none" w:sz="0" w:space="0" w:color="auto"/>
            <w:left w:val="none" w:sz="0" w:space="0" w:color="auto"/>
            <w:bottom w:val="none" w:sz="0" w:space="0" w:color="auto"/>
            <w:right w:val="none" w:sz="0" w:space="0" w:color="auto"/>
          </w:divBdr>
          <w:divsChild>
            <w:div w:id="1929539182">
              <w:marLeft w:val="0"/>
              <w:marRight w:val="0"/>
              <w:marTop w:val="75"/>
              <w:marBottom w:val="165"/>
              <w:divBdr>
                <w:top w:val="none" w:sz="0" w:space="0" w:color="auto"/>
                <w:left w:val="none" w:sz="0" w:space="0" w:color="auto"/>
                <w:bottom w:val="single" w:sz="6" w:space="5" w:color="CAEAF4"/>
                <w:right w:val="none" w:sz="0" w:space="0" w:color="auto"/>
              </w:divBdr>
            </w:div>
          </w:divsChild>
        </w:div>
        <w:div w:id="1664551863">
          <w:marLeft w:val="0"/>
          <w:marRight w:val="0"/>
          <w:marTop w:val="0"/>
          <w:marBottom w:val="0"/>
          <w:divBdr>
            <w:top w:val="none" w:sz="0" w:space="0" w:color="auto"/>
            <w:left w:val="none" w:sz="0" w:space="0" w:color="auto"/>
            <w:bottom w:val="none" w:sz="0" w:space="0" w:color="auto"/>
            <w:right w:val="none" w:sz="0" w:space="0" w:color="auto"/>
          </w:divBdr>
          <w:divsChild>
            <w:div w:id="940994020">
              <w:marLeft w:val="0"/>
              <w:marRight w:val="0"/>
              <w:marTop w:val="75"/>
              <w:marBottom w:val="165"/>
              <w:divBdr>
                <w:top w:val="none" w:sz="0" w:space="0" w:color="auto"/>
                <w:left w:val="none" w:sz="0" w:space="0" w:color="auto"/>
                <w:bottom w:val="single" w:sz="6" w:space="5" w:color="CAEAF4"/>
                <w:right w:val="none" w:sz="0" w:space="0" w:color="auto"/>
              </w:divBdr>
            </w:div>
          </w:divsChild>
        </w:div>
        <w:div w:id="964123445">
          <w:marLeft w:val="0"/>
          <w:marRight w:val="0"/>
          <w:marTop w:val="0"/>
          <w:marBottom w:val="0"/>
          <w:divBdr>
            <w:top w:val="none" w:sz="0" w:space="0" w:color="auto"/>
            <w:left w:val="none" w:sz="0" w:space="0" w:color="auto"/>
            <w:bottom w:val="none" w:sz="0" w:space="0" w:color="auto"/>
            <w:right w:val="none" w:sz="0" w:space="0" w:color="auto"/>
          </w:divBdr>
          <w:divsChild>
            <w:div w:id="2062972561">
              <w:marLeft w:val="0"/>
              <w:marRight w:val="0"/>
              <w:marTop w:val="75"/>
              <w:marBottom w:val="165"/>
              <w:divBdr>
                <w:top w:val="none" w:sz="0" w:space="0" w:color="auto"/>
                <w:left w:val="none" w:sz="0" w:space="0" w:color="auto"/>
                <w:bottom w:val="single" w:sz="6" w:space="5" w:color="CAEAF4"/>
                <w:right w:val="none" w:sz="0" w:space="0" w:color="auto"/>
              </w:divBdr>
            </w:div>
          </w:divsChild>
        </w:div>
        <w:div w:id="1221791809">
          <w:marLeft w:val="0"/>
          <w:marRight w:val="0"/>
          <w:marTop w:val="0"/>
          <w:marBottom w:val="0"/>
          <w:divBdr>
            <w:top w:val="none" w:sz="0" w:space="0" w:color="auto"/>
            <w:left w:val="none" w:sz="0" w:space="0" w:color="auto"/>
            <w:bottom w:val="none" w:sz="0" w:space="0" w:color="auto"/>
            <w:right w:val="none" w:sz="0" w:space="0" w:color="auto"/>
          </w:divBdr>
          <w:divsChild>
            <w:div w:id="747577515">
              <w:marLeft w:val="0"/>
              <w:marRight w:val="0"/>
              <w:marTop w:val="75"/>
              <w:marBottom w:val="165"/>
              <w:divBdr>
                <w:top w:val="none" w:sz="0" w:space="0" w:color="auto"/>
                <w:left w:val="none" w:sz="0" w:space="0" w:color="auto"/>
                <w:bottom w:val="single" w:sz="6" w:space="5" w:color="CAEAF4"/>
                <w:right w:val="none" w:sz="0" w:space="0" w:color="auto"/>
              </w:divBdr>
            </w:div>
          </w:divsChild>
        </w:div>
        <w:div w:id="1040321034">
          <w:marLeft w:val="0"/>
          <w:marRight w:val="0"/>
          <w:marTop w:val="0"/>
          <w:marBottom w:val="0"/>
          <w:divBdr>
            <w:top w:val="none" w:sz="0" w:space="0" w:color="auto"/>
            <w:left w:val="none" w:sz="0" w:space="0" w:color="auto"/>
            <w:bottom w:val="none" w:sz="0" w:space="0" w:color="auto"/>
            <w:right w:val="none" w:sz="0" w:space="0" w:color="auto"/>
          </w:divBdr>
          <w:divsChild>
            <w:div w:id="131094412">
              <w:marLeft w:val="0"/>
              <w:marRight w:val="0"/>
              <w:marTop w:val="75"/>
              <w:marBottom w:val="165"/>
              <w:divBdr>
                <w:top w:val="none" w:sz="0" w:space="0" w:color="auto"/>
                <w:left w:val="none" w:sz="0" w:space="0" w:color="auto"/>
                <w:bottom w:val="single" w:sz="6" w:space="5" w:color="CAEAF4"/>
                <w:right w:val="none" w:sz="0" w:space="0" w:color="auto"/>
              </w:divBdr>
            </w:div>
          </w:divsChild>
        </w:div>
        <w:div w:id="466749654">
          <w:marLeft w:val="0"/>
          <w:marRight w:val="0"/>
          <w:marTop w:val="0"/>
          <w:marBottom w:val="0"/>
          <w:divBdr>
            <w:top w:val="none" w:sz="0" w:space="0" w:color="auto"/>
            <w:left w:val="none" w:sz="0" w:space="0" w:color="auto"/>
            <w:bottom w:val="none" w:sz="0" w:space="0" w:color="auto"/>
            <w:right w:val="none" w:sz="0" w:space="0" w:color="auto"/>
          </w:divBdr>
          <w:divsChild>
            <w:div w:id="505901708">
              <w:marLeft w:val="0"/>
              <w:marRight w:val="0"/>
              <w:marTop w:val="75"/>
              <w:marBottom w:val="165"/>
              <w:divBdr>
                <w:top w:val="none" w:sz="0" w:space="0" w:color="auto"/>
                <w:left w:val="none" w:sz="0" w:space="0" w:color="auto"/>
                <w:bottom w:val="single" w:sz="6" w:space="5" w:color="CAEAF4"/>
                <w:right w:val="none" w:sz="0" w:space="0" w:color="auto"/>
              </w:divBdr>
            </w:div>
          </w:divsChild>
        </w:div>
      </w:divsChild>
    </w:div>
    <w:div w:id="2093893056">
      <w:bodyDiv w:val="1"/>
      <w:marLeft w:val="0"/>
      <w:marRight w:val="0"/>
      <w:marTop w:val="0"/>
      <w:marBottom w:val="0"/>
      <w:divBdr>
        <w:top w:val="none" w:sz="0" w:space="0" w:color="auto"/>
        <w:left w:val="none" w:sz="0" w:space="0" w:color="auto"/>
        <w:bottom w:val="none" w:sz="0" w:space="0" w:color="auto"/>
        <w:right w:val="none" w:sz="0" w:space="0" w:color="auto"/>
      </w:divBdr>
      <w:divsChild>
        <w:div w:id="753673361">
          <w:marLeft w:val="0"/>
          <w:marRight w:val="547"/>
          <w:marTop w:val="154"/>
          <w:marBottom w:val="0"/>
          <w:divBdr>
            <w:top w:val="none" w:sz="0" w:space="0" w:color="auto"/>
            <w:left w:val="none" w:sz="0" w:space="0" w:color="auto"/>
            <w:bottom w:val="none" w:sz="0" w:space="0" w:color="auto"/>
            <w:right w:val="none" w:sz="0" w:space="0" w:color="auto"/>
          </w:divBdr>
        </w:div>
        <w:div w:id="73624053">
          <w:marLeft w:val="0"/>
          <w:marRight w:val="547"/>
          <w:marTop w:val="154"/>
          <w:marBottom w:val="0"/>
          <w:divBdr>
            <w:top w:val="none" w:sz="0" w:space="0" w:color="auto"/>
            <w:left w:val="none" w:sz="0" w:space="0" w:color="auto"/>
            <w:bottom w:val="none" w:sz="0" w:space="0" w:color="auto"/>
            <w:right w:val="none" w:sz="0" w:space="0" w:color="auto"/>
          </w:divBdr>
        </w:div>
        <w:div w:id="263270098">
          <w:marLeft w:val="0"/>
          <w:marRight w:val="547"/>
          <w:marTop w:val="154"/>
          <w:marBottom w:val="0"/>
          <w:divBdr>
            <w:top w:val="none" w:sz="0" w:space="0" w:color="auto"/>
            <w:left w:val="none" w:sz="0" w:space="0" w:color="auto"/>
            <w:bottom w:val="none" w:sz="0" w:space="0" w:color="auto"/>
            <w:right w:val="none" w:sz="0" w:space="0" w:color="auto"/>
          </w:divBdr>
        </w:div>
        <w:div w:id="514000901">
          <w:marLeft w:val="0"/>
          <w:marRight w:val="547"/>
          <w:marTop w:val="154"/>
          <w:marBottom w:val="0"/>
          <w:divBdr>
            <w:top w:val="none" w:sz="0" w:space="0" w:color="auto"/>
            <w:left w:val="none" w:sz="0" w:space="0" w:color="auto"/>
            <w:bottom w:val="none" w:sz="0" w:space="0" w:color="auto"/>
            <w:right w:val="none" w:sz="0" w:space="0" w:color="auto"/>
          </w:divBdr>
        </w:div>
        <w:div w:id="1418939922">
          <w:marLeft w:val="0"/>
          <w:marRight w:val="547"/>
          <w:marTop w:val="154"/>
          <w:marBottom w:val="0"/>
          <w:divBdr>
            <w:top w:val="none" w:sz="0" w:space="0" w:color="auto"/>
            <w:left w:val="none" w:sz="0" w:space="0" w:color="auto"/>
            <w:bottom w:val="none" w:sz="0" w:space="0" w:color="auto"/>
            <w:right w:val="none" w:sz="0" w:space="0" w:color="auto"/>
          </w:divBdr>
        </w:div>
        <w:div w:id="851341460">
          <w:marLeft w:val="0"/>
          <w:marRight w:val="547"/>
          <w:marTop w:val="154"/>
          <w:marBottom w:val="0"/>
          <w:divBdr>
            <w:top w:val="none" w:sz="0" w:space="0" w:color="auto"/>
            <w:left w:val="none" w:sz="0" w:space="0" w:color="auto"/>
            <w:bottom w:val="none" w:sz="0" w:space="0" w:color="auto"/>
            <w:right w:val="none" w:sz="0" w:space="0" w:color="auto"/>
          </w:divBdr>
        </w:div>
      </w:divsChild>
    </w:div>
    <w:div w:id="2097021365">
      <w:bodyDiv w:val="1"/>
      <w:marLeft w:val="0"/>
      <w:marRight w:val="0"/>
      <w:marTop w:val="0"/>
      <w:marBottom w:val="0"/>
      <w:divBdr>
        <w:top w:val="none" w:sz="0" w:space="0" w:color="auto"/>
        <w:left w:val="none" w:sz="0" w:space="0" w:color="auto"/>
        <w:bottom w:val="none" w:sz="0" w:space="0" w:color="auto"/>
        <w:right w:val="none" w:sz="0" w:space="0" w:color="auto"/>
      </w:divBdr>
      <w:divsChild>
        <w:div w:id="1056010273">
          <w:marLeft w:val="0"/>
          <w:marRight w:val="0"/>
          <w:marTop w:val="0"/>
          <w:marBottom w:val="0"/>
          <w:divBdr>
            <w:top w:val="none" w:sz="0" w:space="0" w:color="auto"/>
            <w:left w:val="none" w:sz="0" w:space="0" w:color="auto"/>
            <w:bottom w:val="none" w:sz="0" w:space="0" w:color="auto"/>
            <w:right w:val="none" w:sz="0" w:space="0" w:color="auto"/>
          </w:divBdr>
          <w:divsChild>
            <w:div w:id="1339380541">
              <w:marLeft w:val="0"/>
              <w:marRight w:val="0"/>
              <w:marTop w:val="240"/>
              <w:marBottom w:val="0"/>
              <w:divBdr>
                <w:top w:val="none" w:sz="0" w:space="0" w:color="auto"/>
                <w:left w:val="none" w:sz="0" w:space="0" w:color="auto"/>
                <w:bottom w:val="none" w:sz="0" w:space="0" w:color="auto"/>
                <w:right w:val="none" w:sz="0" w:space="0" w:color="auto"/>
              </w:divBdr>
              <w:divsChild>
                <w:div w:id="421490347">
                  <w:marLeft w:val="0"/>
                  <w:marRight w:val="0"/>
                  <w:marTop w:val="0"/>
                  <w:marBottom w:val="0"/>
                  <w:divBdr>
                    <w:top w:val="none" w:sz="0" w:space="0" w:color="auto"/>
                    <w:left w:val="none" w:sz="0" w:space="0" w:color="auto"/>
                    <w:bottom w:val="none" w:sz="0" w:space="0" w:color="auto"/>
                    <w:right w:val="none" w:sz="0" w:space="0" w:color="auto"/>
                  </w:divBdr>
                  <w:divsChild>
                    <w:div w:id="122290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3124">
              <w:marLeft w:val="0"/>
              <w:marRight w:val="0"/>
              <w:marTop w:val="0"/>
              <w:marBottom w:val="0"/>
              <w:divBdr>
                <w:top w:val="none" w:sz="0" w:space="0" w:color="auto"/>
                <w:left w:val="none" w:sz="0" w:space="0" w:color="auto"/>
                <w:bottom w:val="none" w:sz="0" w:space="0" w:color="auto"/>
                <w:right w:val="none" w:sz="0" w:space="0" w:color="auto"/>
              </w:divBdr>
              <w:divsChild>
                <w:div w:id="524095755">
                  <w:marLeft w:val="0"/>
                  <w:marRight w:val="0"/>
                  <w:marTop w:val="0"/>
                  <w:marBottom w:val="0"/>
                  <w:divBdr>
                    <w:top w:val="none" w:sz="0" w:space="0" w:color="auto"/>
                    <w:left w:val="none" w:sz="0" w:space="0" w:color="auto"/>
                    <w:bottom w:val="none" w:sz="0" w:space="0" w:color="auto"/>
                    <w:right w:val="none" w:sz="0" w:space="0" w:color="auto"/>
                  </w:divBdr>
                  <w:divsChild>
                    <w:div w:id="178862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05399">
          <w:marLeft w:val="0"/>
          <w:marRight w:val="0"/>
          <w:marTop w:val="0"/>
          <w:marBottom w:val="0"/>
          <w:divBdr>
            <w:top w:val="none" w:sz="0" w:space="0" w:color="auto"/>
            <w:left w:val="none" w:sz="0" w:space="0" w:color="auto"/>
            <w:bottom w:val="none" w:sz="0" w:space="0" w:color="auto"/>
            <w:right w:val="none" w:sz="0" w:space="0" w:color="auto"/>
          </w:divBdr>
        </w:div>
        <w:div w:id="262611336">
          <w:marLeft w:val="0"/>
          <w:marRight w:val="0"/>
          <w:marTop w:val="0"/>
          <w:marBottom w:val="0"/>
          <w:divBdr>
            <w:top w:val="none" w:sz="0" w:space="0" w:color="auto"/>
            <w:left w:val="none" w:sz="0" w:space="0" w:color="auto"/>
            <w:bottom w:val="none" w:sz="0" w:space="0" w:color="auto"/>
            <w:right w:val="none" w:sz="0" w:space="0" w:color="auto"/>
          </w:divBdr>
        </w:div>
      </w:divsChild>
    </w:div>
    <w:div w:id="2125535039">
      <w:bodyDiv w:val="1"/>
      <w:marLeft w:val="0"/>
      <w:marRight w:val="0"/>
      <w:marTop w:val="0"/>
      <w:marBottom w:val="0"/>
      <w:divBdr>
        <w:top w:val="none" w:sz="0" w:space="0" w:color="auto"/>
        <w:left w:val="none" w:sz="0" w:space="0" w:color="auto"/>
        <w:bottom w:val="none" w:sz="0" w:space="0" w:color="auto"/>
        <w:right w:val="none" w:sz="0" w:space="0" w:color="auto"/>
      </w:divBdr>
      <w:divsChild>
        <w:div w:id="1608191299">
          <w:marLeft w:val="0"/>
          <w:marRight w:val="0"/>
          <w:marTop w:val="0"/>
          <w:marBottom w:val="0"/>
          <w:divBdr>
            <w:top w:val="none" w:sz="0" w:space="0" w:color="auto"/>
            <w:left w:val="none" w:sz="0" w:space="0" w:color="auto"/>
            <w:bottom w:val="none" w:sz="0" w:space="0" w:color="auto"/>
            <w:right w:val="none" w:sz="0" w:space="0" w:color="auto"/>
          </w:divBdr>
          <w:divsChild>
            <w:div w:id="619924153">
              <w:marLeft w:val="0"/>
              <w:marRight w:val="0"/>
              <w:marTop w:val="0"/>
              <w:marBottom w:val="0"/>
              <w:divBdr>
                <w:top w:val="none" w:sz="0" w:space="0" w:color="auto"/>
                <w:left w:val="none" w:sz="0" w:space="0" w:color="auto"/>
                <w:bottom w:val="none" w:sz="0" w:space="0" w:color="auto"/>
                <w:right w:val="none" w:sz="0" w:space="0" w:color="auto"/>
              </w:divBdr>
            </w:div>
            <w:div w:id="1053624871">
              <w:marLeft w:val="300"/>
              <w:marRight w:val="0"/>
              <w:marTop w:val="0"/>
              <w:marBottom w:val="0"/>
              <w:divBdr>
                <w:top w:val="none" w:sz="0" w:space="0" w:color="auto"/>
                <w:left w:val="none" w:sz="0" w:space="0" w:color="auto"/>
                <w:bottom w:val="none" w:sz="0" w:space="0" w:color="auto"/>
                <w:right w:val="none" w:sz="0" w:space="0" w:color="auto"/>
              </w:divBdr>
            </w:div>
            <w:div w:id="65302315">
              <w:marLeft w:val="300"/>
              <w:marRight w:val="0"/>
              <w:marTop w:val="0"/>
              <w:marBottom w:val="0"/>
              <w:divBdr>
                <w:top w:val="none" w:sz="0" w:space="0" w:color="auto"/>
                <w:left w:val="none" w:sz="0" w:space="0" w:color="auto"/>
                <w:bottom w:val="none" w:sz="0" w:space="0" w:color="auto"/>
                <w:right w:val="none" w:sz="0" w:space="0" w:color="auto"/>
              </w:divBdr>
            </w:div>
            <w:div w:id="1560169473">
              <w:marLeft w:val="0"/>
              <w:marRight w:val="0"/>
              <w:marTop w:val="0"/>
              <w:marBottom w:val="0"/>
              <w:divBdr>
                <w:top w:val="none" w:sz="0" w:space="0" w:color="auto"/>
                <w:left w:val="none" w:sz="0" w:space="0" w:color="auto"/>
                <w:bottom w:val="none" w:sz="0" w:space="0" w:color="auto"/>
                <w:right w:val="none" w:sz="0" w:space="0" w:color="auto"/>
              </w:divBdr>
            </w:div>
            <w:div w:id="1342315509">
              <w:marLeft w:val="60"/>
              <w:marRight w:val="0"/>
              <w:marTop w:val="0"/>
              <w:marBottom w:val="0"/>
              <w:divBdr>
                <w:top w:val="none" w:sz="0" w:space="0" w:color="auto"/>
                <w:left w:val="none" w:sz="0" w:space="0" w:color="auto"/>
                <w:bottom w:val="none" w:sz="0" w:space="0" w:color="auto"/>
                <w:right w:val="none" w:sz="0" w:space="0" w:color="auto"/>
              </w:divBdr>
            </w:div>
          </w:divsChild>
        </w:div>
        <w:div w:id="2077387149">
          <w:marLeft w:val="0"/>
          <w:marRight w:val="0"/>
          <w:marTop w:val="0"/>
          <w:marBottom w:val="0"/>
          <w:divBdr>
            <w:top w:val="none" w:sz="0" w:space="0" w:color="auto"/>
            <w:left w:val="none" w:sz="0" w:space="0" w:color="auto"/>
            <w:bottom w:val="none" w:sz="0" w:space="0" w:color="auto"/>
            <w:right w:val="none" w:sz="0" w:space="0" w:color="auto"/>
          </w:divBdr>
          <w:divsChild>
            <w:div w:id="948007190">
              <w:marLeft w:val="0"/>
              <w:marRight w:val="0"/>
              <w:marTop w:val="120"/>
              <w:marBottom w:val="0"/>
              <w:divBdr>
                <w:top w:val="none" w:sz="0" w:space="0" w:color="auto"/>
                <w:left w:val="none" w:sz="0" w:space="0" w:color="auto"/>
                <w:bottom w:val="none" w:sz="0" w:space="0" w:color="auto"/>
                <w:right w:val="none" w:sz="0" w:space="0" w:color="auto"/>
              </w:divBdr>
              <w:divsChild>
                <w:div w:id="1042243729">
                  <w:marLeft w:val="0"/>
                  <w:marRight w:val="0"/>
                  <w:marTop w:val="0"/>
                  <w:marBottom w:val="0"/>
                  <w:divBdr>
                    <w:top w:val="none" w:sz="0" w:space="0" w:color="auto"/>
                    <w:left w:val="none" w:sz="0" w:space="0" w:color="auto"/>
                    <w:bottom w:val="none" w:sz="0" w:space="0" w:color="auto"/>
                    <w:right w:val="none" w:sz="0" w:space="0" w:color="auto"/>
                  </w:divBdr>
                  <w:divsChild>
                    <w:div w:id="15280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44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it.ly/2GsAvTg" TargetMode="External"/><Relationship Id="rId21" Type="http://schemas.openxmlformats.org/officeDocument/2006/relationships/image" Target="media/image11.jpg"/><Relationship Id="rId42" Type="http://schemas.openxmlformats.org/officeDocument/2006/relationships/diagramQuickStyle" Target="diagrams/quickStyle2.xml"/><Relationship Id="rId47" Type="http://schemas.openxmlformats.org/officeDocument/2006/relationships/diagramQuickStyle" Target="diagrams/quickStyle3.xml"/><Relationship Id="rId63" Type="http://schemas.openxmlformats.org/officeDocument/2006/relationships/hyperlink" Target="https://www.muslim-library.com/arabic/%d8%ad%d8%b1%d9%83%d8%a9-%d8%a7%d9%84%d9%83%d8%a7%d9%85%d8%b1%d8%a9-%d9%81%d9%89-%d8%a7%d9%84%d9%82%d8%b5%d8%b5-%d8%a7%d9%84%d9%82%d8%b1%d8%a2%d9%86%d9%8a/?lang=Arabic" TargetMode="External"/><Relationship Id="rId68" Type="http://schemas.openxmlformats.org/officeDocument/2006/relationships/hyperlink" Target="https://wp.me/p3WskZ-9Je" TargetMode="External"/><Relationship Id="rId84" Type="http://schemas.openxmlformats.org/officeDocument/2006/relationships/image" Target="media/image29.png"/><Relationship Id="rId89"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112" Type="http://schemas.openxmlformats.org/officeDocument/2006/relationships/hyperlink" Target="https://www.muslim-library.com/arabic/%d8%b5%d9%86%d8%a7%d8%b9%d8%a9-%d8%a7%d9%84%d8%b9%d9%84%d8%a7%d9%85%d8%a9-%d8%a7%d9%84%d8%aa%d8%ac%d8%a7%d8%b1%d9%8a%d8%a9/?lang=Arabic" TargetMode="External"/><Relationship Id="rId133" Type="http://schemas.openxmlformats.org/officeDocument/2006/relationships/hyperlink" Target="https://wp.me/p3WskZ-9am" TargetMode="External"/><Relationship Id="rId138" Type="http://schemas.openxmlformats.org/officeDocument/2006/relationships/image" Target="media/image37.png"/><Relationship Id="rId154" Type="http://schemas.openxmlformats.org/officeDocument/2006/relationships/hyperlink" Target="https://wp.me/p3WskZ-brX" TargetMode="External"/><Relationship Id="rId159" Type="http://schemas.openxmlformats.org/officeDocument/2006/relationships/image" Target="media/image44.jpeg"/><Relationship Id="rId175" Type="http://schemas.openxmlformats.org/officeDocument/2006/relationships/hyperlink" Target="https://wp.me/p3WskZ-bUp" TargetMode="External"/><Relationship Id="rId170" Type="http://schemas.openxmlformats.org/officeDocument/2006/relationships/hyperlink" Target="https://www.muslim-library.com/arabic/%d8%a7%d9%84%d9%85%d8%b4%d8%a7%d8%b9%d8%b1-%d9%81%d9%8a-%d8%a8%d8%b1%d9%85%d8%ac%d8%a9-%d8%a7%d9%84%d9%82%d9%8a%d9%85/" TargetMode="External"/><Relationship Id="rId191" Type="http://schemas.openxmlformats.org/officeDocument/2006/relationships/fontTable" Target="fontTable.xml"/><Relationship Id="rId16" Type="http://schemas.openxmlformats.org/officeDocument/2006/relationships/image" Target="media/image7.png"/><Relationship Id="rId107" Type="http://schemas.openxmlformats.org/officeDocument/2006/relationships/image" Target="media/image30.png"/><Relationship Id="rId11" Type="http://schemas.openxmlformats.org/officeDocument/2006/relationships/image" Target="media/image2.png"/><Relationship Id="rId32" Type="http://schemas.openxmlformats.org/officeDocument/2006/relationships/image" Target="media/image22.jpg"/><Relationship Id="rId37" Type="http://schemas.openxmlformats.org/officeDocument/2006/relationships/diagramQuickStyle" Target="diagrams/quickStyle1.xml"/><Relationship Id="rId53" Type="http://schemas.openxmlformats.org/officeDocument/2006/relationships/diagramColors" Target="diagrams/colors4.xml"/><Relationship Id="rId58" Type="http://schemas.openxmlformats.org/officeDocument/2006/relationships/hyperlink" Target="https://www.resilience.org/stories/2018-05-18/steven-pinkers-ideas-about-progress-are-fatally-flawed-these-eight-graphs-show-why/" TargetMode="External"/><Relationship Id="rId74" Type="http://schemas.openxmlformats.org/officeDocument/2006/relationships/hyperlink" Target="https://www.muslim-library.com/arabic/%d8%aa%d9%81%d8%b9%d9%8a%d9%84-%d8%a7%d9%84%d9%82%d9%8a%d9%85-%d9%84%d8%b1%d9%8a%d8%a7%d8%b6-%d8%a7%d9%84%d8%a3%d8%b7%d9%81%d8%a7%d9%84/?lang=Arabic" TargetMode="External"/><Relationship Id="rId79" Type="http://schemas.openxmlformats.org/officeDocument/2006/relationships/hyperlink" Target="https://www.muslim-library.com/arabic/%d8%a7%d9%84%d8%b9%d9%84%d8%a7%d9%85%d8%a7%d8%aa-%d8%a7%d9%84%d8%aa%d8%ac%d8%a7%d8%b1%d9%8a%d8%a9-%d9%81%d9%8a-%d8%a7%d9%84%d8%aa%d8%a3%d8%ab%d9%8a%d8%b1-%d8%b9%d9%84%d9%89-%d8%a7%d9%84%d9%82%d9%8a/?lang=Arabic" TargetMode="External"/><Relationship Id="rId102" Type="http://schemas.openxmlformats.org/officeDocument/2006/relationships/hyperlink" Target="http://bit.ly/sinaeatalmaswuwlia" TargetMode="External"/><Relationship Id="rId123" Type="http://schemas.openxmlformats.org/officeDocument/2006/relationships/hyperlink" Target="https://www.muslim-library.com/arabic/%d8%a7%d9%84%d8%aa%d9%86%d9%85%d9%8a%d8%a9-%d8%a7%d9%84%d8%a8%d8%b4%d8%b1%d9%8a%d8%a9/%d9%81%d9%8a-%d8%a8%d9%86%d8%a7%d8%a1-%d8%b5%d9%88%d8%b1%d8%a9-%d9%88%d8%b3%d9%85%d8%b9%d8%a9-%d8%a7%d9%84%d9%85%d8%af%d9%86-%d8%a7%d8%b9%d9%84%d8%a7%d9%85%d9%8a%d8%a7/?lang=Arabic" TargetMode="External"/><Relationship Id="rId128" Type="http://schemas.openxmlformats.org/officeDocument/2006/relationships/hyperlink" Target="https://www.muslim-library.com/arabic/%d8%aa%d8%b3%d9%88%d9%8a%d9%82-%d8%a7%d9%84%d8%ad%d9%84%d8%a7%d9%84/?lang=Arabic" TargetMode="External"/><Relationship Id="rId144" Type="http://schemas.openxmlformats.org/officeDocument/2006/relationships/hyperlink" Target="https://wp.me/p3WskZ-bpM" TargetMode="External"/><Relationship Id="rId149" Type="http://schemas.openxmlformats.org/officeDocument/2006/relationships/hyperlink" Target="https://wp.me/p3WskZ-byH" TargetMode="External"/><Relationship Id="rId5" Type="http://schemas.openxmlformats.org/officeDocument/2006/relationships/webSettings" Target="webSettings.xml"/><Relationship Id="rId90"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95" Type="http://schemas.openxmlformats.org/officeDocument/2006/relationships/hyperlink" Target="https://wp.me/p3WskZ-9a3" TargetMode="External"/><Relationship Id="rId160" Type="http://schemas.openxmlformats.org/officeDocument/2006/relationships/image" Target="media/image45.png"/><Relationship Id="rId165" Type="http://schemas.openxmlformats.org/officeDocument/2006/relationships/hyperlink" Target="https://goo.gl/P9uMBy" TargetMode="External"/><Relationship Id="rId181" Type="http://schemas.openxmlformats.org/officeDocument/2006/relationships/hyperlink" Target="https://www.tadarab.com/courses/dr-zuhair-3/" TargetMode="External"/><Relationship Id="rId186" Type="http://schemas.openxmlformats.org/officeDocument/2006/relationships/hyperlink" Target="https://youtu.be/UUf5zIvUuQ0"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diagramColors" Target="diagrams/colors2.xml"/><Relationship Id="rId48" Type="http://schemas.openxmlformats.org/officeDocument/2006/relationships/diagramColors" Target="diagrams/colors3.xml"/><Relationship Id="rId64" Type="http://schemas.openxmlformats.org/officeDocument/2006/relationships/hyperlink" Target="https://www.muslim-library.com/arabic/%d8%ad%d8%b1%d9%83%d8%a9-%d8%a7%d9%84%d9%83%d8%a7%d9%85%d8%b1%d8%a9-%d9%81%d9%89-%d8%a7%d9%84%d9%82%d8%b5%d8%b5-%d8%a7%d9%84%d9%82%d8%b1%d8%a2%d9%86%d9%8a/?lang=Arabic" TargetMode="External"/><Relationship Id="rId69" Type="http://schemas.openxmlformats.org/officeDocument/2006/relationships/hyperlink" Target="https://bit.ly/3f5ukEn" TargetMode="External"/><Relationship Id="rId113" Type="http://schemas.openxmlformats.org/officeDocument/2006/relationships/hyperlink" Target="https://www.muslim-library.com/arabic/%d8%b5%d9%86%d8%a7%d8%b9%d8%a9-%d8%a7%d9%84%d8%b9%d9%84%d8%a7%d9%85%d8%a9-%d8%a7%d9%84%d8%aa%d8%ac%d8%a7%d8%b1%d9%8a%d8%a9/?lang=Arabic" TargetMode="External"/><Relationship Id="rId118" Type="http://schemas.openxmlformats.org/officeDocument/2006/relationships/hyperlink" Target="https://bit.ly/2GsAvTg" TargetMode="External"/><Relationship Id="rId134" Type="http://schemas.openxmlformats.org/officeDocument/2006/relationships/hyperlink" Target="https://wp.me/p3WskZ-9sN" TargetMode="External"/><Relationship Id="rId139" Type="http://schemas.openxmlformats.org/officeDocument/2006/relationships/image" Target="media/image38.png"/><Relationship Id="rId80" Type="http://schemas.openxmlformats.org/officeDocument/2006/relationships/hyperlink" Target="https://www.muslim-library.com/arabic/%d8%a7%d9%84%d8%b9%d9%84%d8%a7%d9%85%d8%a7%d8%aa-%d8%a7%d9%84%d8%aa%d8%ac%d8%a7%d8%b1%d9%8a%d8%a9-%d9%81%d9%8a-%d8%a7%d9%84%d8%aa%d8%a3%d8%ab%d9%8a%d8%b1-%d8%b9%d9%84%d9%89-%d8%a7%d9%84%d9%82%d9%8a/?lang=Arabic" TargetMode="External"/><Relationship Id="rId85" Type="http://schemas.openxmlformats.org/officeDocument/2006/relationships/hyperlink" Target="https://www.muslim-library.com/arabic/%d9%86%d8%ac%d9%88%d9%85%d9%8a%d8%a9-%d8%a7%d9%84%d8%b1%d9%8a%d8%a7%d8%b6%d8%a9-%d9%88%d8%a7%d9%84%d9%82%d9%8a%d9%85/?lang=Arabic" TargetMode="External"/><Relationship Id="rId150" Type="http://schemas.openxmlformats.org/officeDocument/2006/relationships/hyperlink" Target="https://wp.me/p3WskZ-byH" TargetMode="External"/><Relationship Id="rId155" Type="http://schemas.openxmlformats.org/officeDocument/2006/relationships/image" Target="media/image42.png"/><Relationship Id="rId171" Type="http://schemas.openxmlformats.org/officeDocument/2006/relationships/image" Target="media/image46.jpeg"/><Relationship Id="rId176" Type="http://schemas.openxmlformats.org/officeDocument/2006/relationships/hyperlink" Target="https://wp.me/p3WskZ-bUp" TargetMode="External"/><Relationship Id="rId192" Type="http://schemas.openxmlformats.org/officeDocument/2006/relationships/glossaryDocument" Target="glossary/document.xml"/><Relationship Id="rId12" Type="http://schemas.openxmlformats.org/officeDocument/2006/relationships/image" Target="media/image3.png"/><Relationship Id="rId17" Type="http://schemas.microsoft.com/office/2007/relationships/hdphoto" Target="media/hdphoto1.wdp"/><Relationship Id="rId33" Type="http://schemas.openxmlformats.org/officeDocument/2006/relationships/image" Target="media/image23.jpg"/><Relationship Id="rId38" Type="http://schemas.openxmlformats.org/officeDocument/2006/relationships/diagramColors" Target="diagrams/colors1.xml"/><Relationship Id="rId59" Type="http://schemas.openxmlformats.org/officeDocument/2006/relationships/image" Target="media/image26.png"/><Relationship Id="rId103" Type="http://schemas.openxmlformats.org/officeDocument/2006/relationships/hyperlink" Target="http://bit.ly/sinaeat_altakamul" TargetMode="External"/><Relationship Id="rId108" Type="http://schemas.openxmlformats.org/officeDocument/2006/relationships/image" Target="media/image31.png"/><Relationship Id="rId124" Type="http://schemas.openxmlformats.org/officeDocument/2006/relationships/hyperlink" Target="https://www.muslim-library.com/arabic/%d8%a7%d9%84%d8%aa%d9%86%d9%85%d9%8a%d8%a9-%d8%a7%d9%84%d8%a8%d8%b4%d8%b1%d9%8a%d8%a9/%d9%81%d9%8a-%d8%a8%d9%86%d8%a7%d8%a1-%d8%b5%d9%88%d8%b1%d8%a9-%d9%88%d8%b3%d9%85%d8%b9%d8%a9-%d8%a7%d9%84%d9%85%d8%af%d9%86-%d8%a7%d8%b9%d9%84%d8%a7%d9%85%d9%8a%d8%a7/?lang=Arabic" TargetMode="External"/><Relationship Id="rId129" Type="http://schemas.openxmlformats.org/officeDocument/2006/relationships/image" Target="media/image36.png"/><Relationship Id="rId54" Type="http://schemas.microsoft.com/office/2007/relationships/diagramDrawing" Target="diagrams/drawing4.xml"/><Relationship Id="rId70" Type="http://schemas.openxmlformats.org/officeDocument/2006/relationships/hyperlink" Target="https://bit.ly/3f5ukEn" TargetMode="External"/><Relationship Id="rId75" Type="http://schemas.openxmlformats.org/officeDocument/2006/relationships/hyperlink" Target="https://www.muslim-library.com/arabic/%d8%a8%d8%b1%d9%85%d8%ac%d8%a9-%d8%a7%d9%84%d9%82%d9%8a%d9%85-%d8%b9%d8%a8%d8%b1-%d9%85%d9%86%d8%a7%d9%87%d8%ac-%d8%a7%d9%84%d8%aa%d8%b9%d9%84%d9%8a%d9%85/?lang=Arabic" TargetMode="External"/><Relationship Id="rId91" Type="http://schemas.openxmlformats.org/officeDocument/2006/relationships/hyperlink" Target="https://wp.me/p3WskZ-99J" TargetMode="External"/><Relationship Id="rId96" Type="http://schemas.openxmlformats.org/officeDocument/2006/relationships/hyperlink" Target="https://wp.me/p3WskZ-9a3" TargetMode="External"/><Relationship Id="rId140" Type="http://schemas.openxmlformats.org/officeDocument/2006/relationships/hyperlink" Target="https://wp.me/p3WskZ-boI" TargetMode="External"/><Relationship Id="rId145" Type="http://schemas.openxmlformats.org/officeDocument/2006/relationships/hyperlink" Target="https://wp.me/p3WskZ-bpM" TargetMode="External"/><Relationship Id="rId161" Type="http://schemas.openxmlformats.org/officeDocument/2006/relationships/hyperlink" Target="https://wp.me/p3WskZ-bQ2" TargetMode="External"/><Relationship Id="rId166" Type="http://schemas.openxmlformats.org/officeDocument/2006/relationships/hyperlink" Target="https://goo.gl/P9uMBy" TargetMode="External"/><Relationship Id="rId182" Type="http://schemas.openxmlformats.org/officeDocument/2006/relationships/hyperlink" Target="https://www.tadarab.com/courses/dr-zuhair-2/" TargetMode="External"/><Relationship Id="rId187"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microsoft.com/office/2007/relationships/diagramDrawing" Target="diagrams/drawing3.xml"/><Relationship Id="rId114" Type="http://schemas.openxmlformats.org/officeDocument/2006/relationships/image" Target="media/image33.png"/><Relationship Id="rId119" Type="http://schemas.openxmlformats.org/officeDocument/2006/relationships/hyperlink" Target="https://bit.ly/2L1sRF5" TargetMode="External"/><Relationship Id="rId44" Type="http://schemas.microsoft.com/office/2007/relationships/diagramDrawing" Target="diagrams/drawing2.xml"/><Relationship Id="rId60" Type="http://schemas.openxmlformats.org/officeDocument/2006/relationships/image" Target="media/image27.png"/><Relationship Id="rId65" Type="http://schemas.openxmlformats.org/officeDocument/2006/relationships/hyperlink" Target="https://www.muslim-library.com/arabic/%d8%ad%d8%b1%d9%83%d8%a9-%d8%a7%d9%84%d9%83%d8%a7%d9%85%d8%b1%d8%a9-%d9%81%d9%89-%d8%a7%d9%84%d9%82%d8%b5%d8%b5-%d8%a7%d9%84%d9%82%d8%b1%d8%a2%d9%86%d9%8a/?lang=Arabic" TargetMode="External"/><Relationship Id="rId81" Type="http://schemas.openxmlformats.org/officeDocument/2006/relationships/hyperlink" Target="https://wp.me/p3WskZ-9ad" TargetMode="External"/><Relationship Id="rId86" Type="http://schemas.openxmlformats.org/officeDocument/2006/relationships/hyperlink" Target="https://www.muslim-library.com/arabic/%d9%86%d8%ac%d9%88%d9%85%d9%8a%d8%a9-%d8%a7%d9%84%d8%b1%d9%8a%d8%a7%d8%b6%d8%a9-%d9%88%d8%a7%d9%84%d9%82%d9%8a%d9%85/?lang=Arabic" TargetMode="External"/><Relationship Id="rId130" Type="http://schemas.openxmlformats.org/officeDocument/2006/relationships/hyperlink" Target="https://www.muslim-library.com/arabic/%d8%aa%d8%a3%d9%85%d9%84%d8%aa/" TargetMode="External"/><Relationship Id="rId135" Type="http://schemas.openxmlformats.org/officeDocument/2006/relationships/hyperlink" Target="https://wp.me/p3WskZ-9sN" TargetMode="External"/><Relationship Id="rId151" Type="http://schemas.openxmlformats.org/officeDocument/2006/relationships/hyperlink" Target="https://wp.me/p3WskZ-byr" TargetMode="External"/><Relationship Id="rId156" Type="http://schemas.openxmlformats.org/officeDocument/2006/relationships/image" Target="media/image43.jpeg"/><Relationship Id="rId177" Type="http://schemas.openxmlformats.org/officeDocument/2006/relationships/hyperlink" Target="https://wp.me/p3WskZ-bUw" TargetMode="External"/><Relationship Id="rId172" Type="http://schemas.openxmlformats.org/officeDocument/2006/relationships/image" Target="media/image47.jpeg"/><Relationship Id="rId193" Type="http://schemas.openxmlformats.org/officeDocument/2006/relationships/theme" Target="theme/theme1.xml"/><Relationship Id="rId13" Type="http://schemas.openxmlformats.org/officeDocument/2006/relationships/image" Target="media/image4.png"/><Relationship Id="rId18" Type="http://schemas.openxmlformats.org/officeDocument/2006/relationships/image" Target="media/image8.png"/><Relationship Id="rId39" Type="http://schemas.microsoft.com/office/2007/relationships/diagramDrawing" Target="diagrams/drawing1.xml"/><Relationship Id="rId109" Type="http://schemas.openxmlformats.org/officeDocument/2006/relationships/image" Target="media/image32.png"/><Relationship Id="rId34" Type="http://schemas.openxmlformats.org/officeDocument/2006/relationships/image" Target="media/image24.png"/><Relationship Id="rId50" Type="http://schemas.openxmlformats.org/officeDocument/2006/relationships/diagramData" Target="diagrams/data4.xml"/><Relationship Id="rId55" Type="http://schemas.openxmlformats.org/officeDocument/2006/relationships/image" Target="media/image25.png"/><Relationship Id="rId76" Type="http://schemas.openxmlformats.org/officeDocument/2006/relationships/hyperlink" Target="https://www.muslim-library.com/arabic/%d8%a8%d8%b1%d9%85%d8%ac%d8%a9-%d8%a7%d9%84%d9%82%d9%8a%d9%85-%d8%b9%d8%a8%d8%b1-%d9%85%d9%86%d8%a7%d9%87%d8%ac-%d8%a7%d9%84%d8%aa%d8%b9%d9%84%d9%8a%d9%85/?lang=Arabic" TargetMode="External"/><Relationship Id="rId97" Type="http://schemas.openxmlformats.org/officeDocument/2006/relationships/hyperlink" Target="https://wp.me/p3WskZ-99N" TargetMode="External"/><Relationship Id="rId104" Type="http://schemas.openxmlformats.org/officeDocument/2006/relationships/hyperlink" Target="http://bit.ly/sinaeat_altakamul" TargetMode="External"/><Relationship Id="rId120" Type="http://schemas.openxmlformats.org/officeDocument/2006/relationships/hyperlink" Target="https://bit.ly/2L1sRF5" TargetMode="External"/><Relationship Id="rId125" Type="http://schemas.openxmlformats.org/officeDocument/2006/relationships/hyperlink" Target="https://wp.me/p3WskZ-aTV" TargetMode="External"/><Relationship Id="rId141" Type="http://schemas.openxmlformats.org/officeDocument/2006/relationships/hyperlink" Target="https://wp.me/p3WskZ-boI" TargetMode="External"/><Relationship Id="rId146" Type="http://schemas.openxmlformats.org/officeDocument/2006/relationships/image" Target="media/image39.jpeg"/><Relationship Id="rId167" Type="http://schemas.openxmlformats.org/officeDocument/2006/relationships/hyperlink" Target="https://bit.ly/2MkLV2z" TargetMode="External"/><Relationship Id="rId188" Type="http://schemas.openxmlformats.org/officeDocument/2006/relationships/hyperlink" Target="http://www.qeam.org" TargetMode="External"/><Relationship Id="rId7" Type="http://schemas.openxmlformats.org/officeDocument/2006/relationships/endnotes" Target="endnotes.xml"/><Relationship Id="rId71" Type="http://schemas.openxmlformats.org/officeDocument/2006/relationships/hyperlink" Target="https://www.muslim-library.com/arabic/%d9%88%d8%a5%d9%86-%d9%85%d9%86-%d8%b4%d9%8a%d8%a1-%d8%a5%d9%84%d8%a7-%d9%8a%d8%b3%d8%a8%d8%ad-%d8%a8%d8%ad%d9%85%d8%af%d9%87/?lang=Arabic" TargetMode="External"/><Relationship Id="rId92" Type="http://schemas.openxmlformats.org/officeDocument/2006/relationships/hyperlink" Target="https://wp.me/p3WskZ-99J" TargetMode="External"/><Relationship Id="rId162" Type="http://schemas.openxmlformats.org/officeDocument/2006/relationships/hyperlink" Target="https://wp.me/p3WskZ-bQ2" TargetMode="External"/><Relationship Id="rId183" Type="http://schemas.openxmlformats.org/officeDocument/2006/relationships/hyperlink" Target="https://www.tadarab.com/courses/zuhair-mansour-almazeedi"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diagramData" Target="diagrams/data2.xml"/><Relationship Id="rId45" Type="http://schemas.openxmlformats.org/officeDocument/2006/relationships/diagramData" Target="diagrams/data3.xml"/><Relationship Id="rId66" Type="http://schemas.openxmlformats.org/officeDocument/2006/relationships/hyperlink" Target="https://www.muslim-library.com/arabic/%d8%ad%d8%b1%d9%83%d8%a9-%d8%a7%d9%84%d9%83%d8%a7%d9%85%d8%b1%d8%a9-%d9%81%d9%89-%d8%a7%d9%84%d9%82%d8%b5%d8%b5-%d8%a7%d9%84%d9%82%d8%b1%d8%a2%d9%86%d9%8a/?lang=Arabic" TargetMode="External"/><Relationship Id="rId87" Type="http://schemas.openxmlformats.org/officeDocument/2006/relationships/hyperlink" Target="https://www.muslim-library.com/arabic/%d9%86%d9%85%d8%a7%d8%b0%d8%ac-%d9%85%d9%86-%d8%a3%d9%86%d9%85%d8%a7%d8%b7-%d8%a8%d9%86%d8%a7%d8%a1-%d8%a7%d9%84%d9%82%d9%8a%d9%85-%d9%81%d9%8a-%d8%a7%d9%84%d8%ad%d9%8a%d8%a7%d8%a9/?lang=Arabic" TargetMode="External"/><Relationship Id="rId110" Type="http://schemas.openxmlformats.org/officeDocument/2006/relationships/hyperlink" Target="https://wp.me/p3WskZ-brE" TargetMode="External"/><Relationship Id="rId115" Type="http://schemas.openxmlformats.org/officeDocument/2006/relationships/hyperlink" Target="https://bit.ly/2Vl0ghP" TargetMode="External"/><Relationship Id="rId131" Type="http://schemas.openxmlformats.org/officeDocument/2006/relationships/hyperlink" Target="https://www.muslim-library.com/arabic/%d8%aa%d8%a3%d9%85%d9%84%d8%aa/" TargetMode="External"/><Relationship Id="rId136" Type="http://schemas.openxmlformats.org/officeDocument/2006/relationships/hyperlink" Target="https://wp.me/p3WskZ-bpP" TargetMode="External"/><Relationship Id="rId157" Type="http://schemas.openxmlformats.org/officeDocument/2006/relationships/hyperlink" Target="https://www.muslim-library.com/arabic/%d8%b9%d9%86%d8%af%d9%85%d8%a7-%d8%aa%d8%aa%d8%ad%d8%af%d8%ab-%d8%a7%d9%84%d8%b5%d9%88%d8%b1/?lang=Arabic" TargetMode="External"/><Relationship Id="rId178" Type="http://schemas.openxmlformats.org/officeDocument/2006/relationships/hyperlink" Target="https://wp.me/p3WskZ-bUw" TargetMode="External"/><Relationship Id="rId61" Type="http://schemas.openxmlformats.org/officeDocument/2006/relationships/hyperlink" Target="https://www.muslim-library.com/arabic/%d8%ad%d8%b1%d9%83%d8%a9-%d8%a7%d9%84%d9%83%d8%a7%d9%85%d8%b1%d8%a9-%d9%81%d9%89-%d8%a7%d9%84%d9%82%d8%b5%d8%b5-%d8%a7%d9%84%d9%82%d8%b1%d8%a2%d9%86%d9%8a/?lang=Arabic" TargetMode="External"/><Relationship Id="rId82" Type="http://schemas.openxmlformats.org/officeDocument/2006/relationships/hyperlink" Target="https://wp.me/p3WskZ-9ad" TargetMode="External"/><Relationship Id="rId152" Type="http://schemas.openxmlformats.org/officeDocument/2006/relationships/hyperlink" Target="https://wp.me/p3WskZ-byr" TargetMode="External"/><Relationship Id="rId173" Type="http://schemas.openxmlformats.org/officeDocument/2006/relationships/image" Target="media/image48.jpeg"/><Relationship Id="rId19" Type="http://schemas.openxmlformats.org/officeDocument/2006/relationships/image" Target="media/image9.jpg"/><Relationship Id="rId14" Type="http://schemas.openxmlformats.org/officeDocument/2006/relationships/image" Target="media/image5.png"/><Relationship Id="rId30" Type="http://schemas.openxmlformats.org/officeDocument/2006/relationships/image" Target="media/image20.jpeg"/><Relationship Id="rId35" Type="http://schemas.openxmlformats.org/officeDocument/2006/relationships/diagramData" Target="diagrams/data1.xml"/><Relationship Id="rId56" Type="http://schemas.openxmlformats.org/officeDocument/2006/relationships/hyperlink" Target="http://www.daralnawader.com/ar/Products/1?author=%D8%A7%D9%84%D8%AF%D9%83%D8%AA%D9%88%D8%B1_%D8%A8%D9%83%D8%A7%D8%B1_%D9%85%D8%AD%D9%85%D9%88%D8%AF_%D8%A7%D9%84%D8%AD%D8%A7%D8%AC_%D8%A7%D9%84%D8%AC%D8%A7%D8%B3%D9%85" TargetMode="External"/><Relationship Id="rId77" Type="http://schemas.openxmlformats.org/officeDocument/2006/relationships/hyperlink" Target="https://wp.me/p3WskZ-9sV" TargetMode="External"/><Relationship Id="rId100" Type="http://schemas.openxmlformats.org/officeDocument/2006/relationships/hyperlink" Target="https://wp.me/p3WskZ-99Q" TargetMode="External"/><Relationship Id="rId105" Type="http://schemas.openxmlformats.org/officeDocument/2006/relationships/hyperlink" Target="https://bit.ly/2E95kfp" TargetMode="External"/><Relationship Id="rId126" Type="http://schemas.openxmlformats.org/officeDocument/2006/relationships/hyperlink" Target="https://wp.me/p3WskZ-aTV" TargetMode="External"/><Relationship Id="rId147" Type="http://schemas.openxmlformats.org/officeDocument/2006/relationships/image" Target="media/image40.jpeg"/><Relationship Id="rId168" Type="http://schemas.openxmlformats.org/officeDocument/2006/relationships/hyperlink" Target="https://bit.ly/2MkLV2z" TargetMode="External"/><Relationship Id="rId8" Type="http://schemas.openxmlformats.org/officeDocument/2006/relationships/image" Target="media/image1.jpg"/><Relationship Id="rId51" Type="http://schemas.openxmlformats.org/officeDocument/2006/relationships/diagramLayout" Target="diagrams/layout4.xml"/><Relationship Id="rId72" Type="http://schemas.openxmlformats.org/officeDocument/2006/relationships/hyperlink" Target="https://www.muslim-library.com/arabic/%d9%88%d8%a5%d9%86-%d9%85%d9%86-%d8%b4%d9%8a%d8%a1-%d8%a5%d9%84%d8%a7-%d9%8a%d8%b3%d8%a8%d8%ad-%d8%a8%d8%ad%d9%85%d8%af%d9%87/?lang=Arabic" TargetMode="External"/><Relationship Id="rId93" Type="http://schemas.openxmlformats.org/officeDocument/2006/relationships/hyperlink" Target="https://wp.me/p3WskZ-bpU" TargetMode="External"/><Relationship Id="rId98" Type="http://schemas.openxmlformats.org/officeDocument/2006/relationships/hyperlink" Target="https://wp.me/p3WskZ-99N" TargetMode="External"/><Relationship Id="rId121" Type="http://schemas.openxmlformats.org/officeDocument/2006/relationships/image" Target="media/image34.png"/><Relationship Id="rId142" Type="http://schemas.openxmlformats.org/officeDocument/2006/relationships/hyperlink" Target="https://www.muslim-library.com/arabic/100-%d9%82%d8%a7%d8%b9%d8%af%d8%a9-%d9%81%d9%8a-%d8%a8%d8%b1%d9%85%d8%ac%d8%a9-%d8%a7%d9%84%d9%85%d8%b9%d9%84%d9%88%d9%85%d8%a9-%d9%81%d9%8a-%d8%a7%d9%84%d8%af%d9%85%d8%a7%d8%ba-%d8%a7%d9%84%d8%ac/?lang=Arabic" TargetMode="External"/><Relationship Id="rId163" Type="http://schemas.openxmlformats.org/officeDocument/2006/relationships/hyperlink" Target="https://bit.ly/3pigQuo" TargetMode="External"/><Relationship Id="rId184" Type="http://schemas.openxmlformats.org/officeDocument/2006/relationships/hyperlink" Target="https://www.tadarab.com/courses/dr-zuhair/" TargetMode="External"/><Relationship Id="rId189" Type="http://schemas.openxmlformats.org/officeDocument/2006/relationships/hyperlink" Target="http://www.zumord.net"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diagramLayout" Target="diagrams/layout3.xml"/><Relationship Id="rId67" Type="http://schemas.openxmlformats.org/officeDocument/2006/relationships/hyperlink" Target="https://wp.me/p3WskZ-9Je" TargetMode="External"/><Relationship Id="rId116" Type="http://schemas.openxmlformats.org/officeDocument/2006/relationships/hyperlink" Target="https://bit.ly/2Vl0ghP" TargetMode="External"/><Relationship Id="rId137" Type="http://schemas.openxmlformats.org/officeDocument/2006/relationships/hyperlink" Target="https://wp.me/p3WskZ-bpP" TargetMode="External"/><Relationship Id="rId158" Type="http://schemas.openxmlformats.org/officeDocument/2006/relationships/hyperlink" Target="https://www.muslim-library.com/arabic/%d8%b9%d9%86%d8%af%d9%85%d8%a7-%d8%aa%d8%aa%d8%ad%d8%af%d8%ab-%d8%a7%d9%84%d8%b5%d9%88%d8%b1/?lang=Arabic" TargetMode="External"/><Relationship Id="rId20" Type="http://schemas.openxmlformats.org/officeDocument/2006/relationships/image" Target="media/image10.png"/><Relationship Id="rId41" Type="http://schemas.openxmlformats.org/officeDocument/2006/relationships/diagramLayout" Target="diagrams/layout2.xml"/><Relationship Id="rId62" Type="http://schemas.openxmlformats.org/officeDocument/2006/relationships/hyperlink" Target="https://www.muslim-library.com/arabic/%d8%ad%d8%b1%d9%83%d8%a9-%d8%a7%d9%84%d9%83%d8%a7%d9%85%d8%b1%d8%a9-%d9%81%d9%89-%d8%a7%d9%84%d9%82%d8%b5%d8%b5-%d8%a7%d9%84%d9%82%d8%b1%d8%a2%d9%86%d9%8a/?lang=Arabic" TargetMode="External"/><Relationship Id="rId83" Type="http://schemas.openxmlformats.org/officeDocument/2006/relationships/image" Target="media/image28.png"/><Relationship Id="rId88" Type="http://schemas.openxmlformats.org/officeDocument/2006/relationships/hyperlink" Target="https://www.muslim-library.com/arabic/%d9%86%d9%85%d8%a7%d8%b0%d8%ac-%d9%85%d9%86-%d8%a3%d9%86%d9%85%d8%a7%d8%b7-%d8%a8%d9%86%d8%a7%d8%a1-%d8%a7%d9%84%d9%82%d9%8a%d9%85-%d9%81%d9%8a-%d8%a7%d9%84%d8%ad%d9%8a%d8%a7%d8%a9/?lang=Arabic" TargetMode="External"/><Relationship Id="rId111" Type="http://schemas.openxmlformats.org/officeDocument/2006/relationships/hyperlink" Target="https://wp.me/p3WskZ-brE" TargetMode="External"/><Relationship Id="rId132" Type="http://schemas.openxmlformats.org/officeDocument/2006/relationships/hyperlink" Target="https://wp.me/p3WskZ-9am" TargetMode="External"/><Relationship Id="rId153" Type="http://schemas.openxmlformats.org/officeDocument/2006/relationships/hyperlink" Target="https://wp.me/p3WskZ-brX" TargetMode="External"/><Relationship Id="rId174" Type="http://schemas.openxmlformats.org/officeDocument/2006/relationships/image" Target="media/image49.jpeg"/><Relationship Id="rId179" Type="http://schemas.openxmlformats.org/officeDocument/2006/relationships/hyperlink" Target="https://www.tadarab.com/courses/dr-zuhair-4/" TargetMode="External"/><Relationship Id="rId190" Type="http://schemas.openxmlformats.org/officeDocument/2006/relationships/footer" Target="footer1.xml"/><Relationship Id="rId15" Type="http://schemas.openxmlformats.org/officeDocument/2006/relationships/image" Target="media/image6.png"/><Relationship Id="rId36" Type="http://schemas.openxmlformats.org/officeDocument/2006/relationships/diagramLayout" Target="diagrams/layout1.xml"/><Relationship Id="rId57" Type="http://schemas.openxmlformats.org/officeDocument/2006/relationships/hyperlink" Target="https://www.aljazeera.net/author/maroan_mahmoudaja" TargetMode="External"/><Relationship Id="rId106" Type="http://schemas.openxmlformats.org/officeDocument/2006/relationships/hyperlink" Target="https://bit.ly/2E95kfp" TargetMode="External"/><Relationship Id="rId127" Type="http://schemas.openxmlformats.org/officeDocument/2006/relationships/hyperlink" Target="https://www.muslim-library.com/arabic/%d8%aa%d8%b3%d9%88%d9%8a%d9%82-%d8%a7%d9%84%d8%ad%d9%84%d8%a7%d9%84/?lang=Arabic" TargetMode="External"/><Relationship Id="rId10" Type="http://schemas.openxmlformats.org/officeDocument/2006/relationships/hyperlink" Target="http://www.ZUMORD.net" TargetMode="External"/><Relationship Id="rId31" Type="http://schemas.openxmlformats.org/officeDocument/2006/relationships/image" Target="media/image21.png"/><Relationship Id="rId52" Type="http://schemas.openxmlformats.org/officeDocument/2006/relationships/diagramQuickStyle" Target="diagrams/quickStyle4.xml"/><Relationship Id="rId73" Type="http://schemas.openxmlformats.org/officeDocument/2006/relationships/hyperlink" Target="https://www.muslim-library.com/arabic/%d8%aa%d9%81%d8%b9%d9%8a%d9%84-%d8%a7%d9%84%d9%82%d9%8a%d9%85-%d9%84%d8%b1%d9%8a%d8%a7%d8%b6-%d8%a7%d9%84%d8%a3%d8%b7%d9%81%d8%a7%d9%84/?lang=Arabic" TargetMode="External"/><Relationship Id="rId78" Type="http://schemas.openxmlformats.org/officeDocument/2006/relationships/hyperlink" Target="https://wp.me/p3WskZ-9sV" TargetMode="External"/><Relationship Id="rId94" Type="http://schemas.openxmlformats.org/officeDocument/2006/relationships/hyperlink" Target="https://wp.me/p3WskZ-bpU" TargetMode="External"/><Relationship Id="rId99" Type="http://schemas.openxmlformats.org/officeDocument/2006/relationships/hyperlink" Target="https://wp.me/p3WskZ-99Q" TargetMode="External"/><Relationship Id="rId101" Type="http://schemas.openxmlformats.org/officeDocument/2006/relationships/hyperlink" Target="http://bit.ly/sinaeatalmaswuwlia" TargetMode="External"/><Relationship Id="rId122" Type="http://schemas.openxmlformats.org/officeDocument/2006/relationships/image" Target="media/image35.png"/><Relationship Id="rId143" Type="http://schemas.openxmlformats.org/officeDocument/2006/relationships/hyperlink" Target="https://www.muslim-library.com/arabic/100-%d9%82%d8%a7%d8%b9%d8%af%d8%a9-%d9%81%d9%8a-%d8%a8%d8%b1%d9%85%d8%ac%d8%a9-%d8%a7%d9%84%d9%85%d8%b9%d9%84%d9%88%d9%85%d8%a9-%d9%81%d9%8a-%d8%a7%d9%84%d8%af%d9%85%d8%a7%d8%ba-%d8%a7%d9%84%d8%ac/?lang=Arabic" TargetMode="External"/><Relationship Id="rId148" Type="http://schemas.openxmlformats.org/officeDocument/2006/relationships/image" Target="media/image41.jpeg"/><Relationship Id="rId164" Type="http://schemas.openxmlformats.org/officeDocument/2006/relationships/hyperlink" Target="https://bit.ly/3pigQuo" TargetMode="External"/><Relationship Id="rId169" Type="http://schemas.openxmlformats.org/officeDocument/2006/relationships/hyperlink" Target="https://www.muslim-library.com/arabic/%d8%a7%d9%84%d9%85%d8%b4%d8%a7%d8%b9%d8%b1-%d9%81%d9%8a-%d8%a8%d8%b1%d9%85%d8%ac%d8%a9-%d8%a7%d9%84%d9%82%d9%8a%d9%85/" TargetMode="External"/><Relationship Id="rId185" Type="http://schemas.openxmlformats.org/officeDocument/2006/relationships/hyperlink" Target="https://youtu.be/UUf5zIvUuQ0" TargetMode="External"/><Relationship Id="rId4" Type="http://schemas.openxmlformats.org/officeDocument/2006/relationships/settings" Target="settings.xml"/><Relationship Id="rId9" Type="http://schemas.openxmlformats.org/officeDocument/2006/relationships/hyperlink" Target="http://www.ZUMORD.net" TargetMode="External"/><Relationship Id="rId180" Type="http://schemas.openxmlformats.org/officeDocument/2006/relationships/hyperlink" Target="https://www.tadarab.com/courses/dr-zuhair-mansour/" TargetMode="External"/><Relationship Id="rId26" Type="http://schemas.openxmlformats.org/officeDocument/2006/relationships/image" Target="media/image16.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9C8B53-A70A-4664-B44A-DAC07284BCB4}" type="doc">
      <dgm:prSet loTypeId="urn:microsoft.com/office/officeart/2005/8/layout/matrix2" loCatId="matrix" qsTypeId="urn:microsoft.com/office/officeart/2005/8/quickstyle/simple5" qsCatId="simple" csTypeId="urn:microsoft.com/office/officeart/2005/8/colors/colorful1" csCatId="colorful" phldr="1"/>
      <dgm:spPr/>
      <dgm:t>
        <a:bodyPr/>
        <a:lstStyle/>
        <a:p>
          <a:endParaRPr lang="en-US"/>
        </a:p>
      </dgm:t>
    </dgm:pt>
    <dgm:pt modelId="{31A39640-030C-459F-BBC5-37FF6809D1DD}">
      <dgm:prSet phldrT="[نص]"/>
      <dgm:spPr/>
      <dgm:t>
        <a:bodyPr/>
        <a:lstStyle/>
        <a:p>
          <a:r>
            <a:rPr lang="ar-KW" dirty="0"/>
            <a:t>الفكر</a:t>
          </a:r>
          <a:endParaRPr lang="en-US" dirty="0"/>
        </a:p>
      </dgm:t>
    </dgm:pt>
    <dgm:pt modelId="{966B2BCC-BFDF-400E-9FE1-39E08DFA2819}" type="parTrans" cxnId="{54BD5116-C2AF-4039-88D5-E8031A0208BB}">
      <dgm:prSet/>
      <dgm:spPr/>
      <dgm:t>
        <a:bodyPr/>
        <a:lstStyle/>
        <a:p>
          <a:endParaRPr lang="en-US"/>
        </a:p>
      </dgm:t>
    </dgm:pt>
    <dgm:pt modelId="{0D91688A-EED1-4604-A734-F0FE6ACB6CD8}" type="sibTrans" cxnId="{54BD5116-C2AF-4039-88D5-E8031A0208BB}">
      <dgm:prSet/>
      <dgm:spPr/>
      <dgm:t>
        <a:bodyPr/>
        <a:lstStyle/>
        <a:p>
          <a:endParaRPr lang="en-US"/>
        </a:p>
      </dgm:t>
    </dgm:pt>
    <dgm:pt modelId="{8AF7731C-EA02-4044-9BA3-D66B674DB9BE}">
      <dgm:prSet phldrT="[نص]"/>
      <dgm:spPr/>
      <dgm:t>
        <a:bodyPr/>
        <a:lstStyle/>
        <a:p>
          <a:r>
            <a:rPr lang="ar-KW" dirty="0"/>
            <a:t>العضلات</a:t>
          </a:r>
          <a:endParaRPr lang="en-US" dirty="0"/>
        </a:p>
      </dgm:t>
    </dgm:pt>
    <dgm:pt modelId="{CF741CFC-B007-4424-9517-93E199D5A118}" type="parTrans" cxnId="{87188396-DE7E-4DB9-A025-6B7DA92C7135}">
      <dgm:prSet/>
      <dgm:spPr/>
      <dgm:t>
        <a:bodyPr/>
        <a:lstStyle/>
        <a:p>
          <a:endParaRPr lang="en-US"/>
        </a:p>
      </dgm:t>
    </dgm:pt>
    <dgm:pt modelId="{6D3BE213-0D66-4DA8-9F56-0BC366B801AA}" type="sibTrans" cxnId="{87188396-DE7E-4DB9-A025-6B7DA92C7135}">
      <dgm:prSet/>
      <dgm:spPr/>
      <dgm:t>
        <a:bodyPr/>
        <a:lstStyle/>
        <a:p>
          <a:endParaRPr lang="en-US"/>
        </a:p>
      </dgm:t>
    </dgm:pt>
    <dgm:pt modelId="{F800A2BF-9ECE-4527-8FDB-A7F306D33BBB}">
      <dgm:prSet phldrT="[نص]"/>
      <dgm:spPr/>
      <dgm:t>
        <a:bodyPr/>
        <a:lstStyle/>
        <a:p>
          <a:r>
            <a:rPr lang="ar-KW" dirty="0"/>
            <a:t>الاسباب</a:t>
          </a:r>
          <a:endParaRPr lang="en-US" dirty="0"/>
        </a:p>
      </dgm:t>
    </dgm:pt>
    <dgm:pt modelId="{2953A48C-B9ED-4DD1-A4E4-4748CACBACBA}" type="parTrans" cxnId="{4F7FA59D-CCB3-4E5D-BA6B-E7706EEB0BDA}">
      <dgm:prSet/>
      <dgm:spPr/>
      <dgm:t>
        <a:bodyPr/>
        <a:lstStyle/>
        <a:p>
          <a:endParaRPr lang="en-US"/>
        </a:p>
      </dgm:t>
    </dgm:pt>
    <dgm:pt modelId="{8A436805-F127-426E-A640-C5B21E9BE4E0}" type="sibTrans" cxnId="{4F7FA59D-CCB3-4E5D-BA6B-E7706EEB0BDA}">
      <dgm:prSet/>
      <dgm:spPr/>
      <dgm:t>
        <a:bodyPr/>
        <a:lstStyle/>
        <a:p>
          <a:endParaRPr lang="en-US"/>
        </a:p>
      </dgm:t>
    </dgm:pt>
    <dgm:pt modelId="{7E130929-A656-421B-A4FF-F23B90B58B05}">
      <dgm:prSet phldrT="[نص]"/>
      <dgm:spPr/>
      <dgm:t>
        <a:bodyPr/>
        <a:lstStyle/>
        <a:p>
          <a:r>
            <a:rPr lang="ar-KW" dirty="0"/>
            <a:t>القلب</a:t>
          </a:r>
          <a:endParaRPr lang="en-US" dirty="0"/>
        </a:p>
      </dgm:t>
    </dgm:pt>
    <dgm:pt modelId="{4378918F-DDBB-4EBF-990A-D3EBC8AFD3E3}" type="parTrans" cxnId="{A3777336-E644-48CE-95B7-372D453D2007}">
      <dgm:prSet/>
      <dgm:spPr/>
      <dgm:t>
        <a:bodyPr/>
        <a:lstStyle/>
        <a:p>
          <a:endParaRPr lang="en-US"/>
        </a:p>
      </dgm:t>
    </dgm:pt>
    <dgm:pt modelId="{72ADA0A3-8922-4387-B100-D7F4A1EE336E}" type="sibTrans" cxnId="{A3777336-E644-48CE-95B7-372D453D2007}">
      <dgm:prSet/>
      <dgm:spPr/>
      <dgm:t>
        <a:bodyPr/>
        <a:lstStyle/>
        <a:p>
          <a:endParaRPr lang="en-US"/>
        </a:p>
      </dgm:t>
    </dgm:pt>
    <dgm:pt modelId="{457B6AB7-830E-43D2-B086-988F2DD19B8A}" type="pres">
      <dgm:prSet presAssocID="{8E9C8B53-A70A-4664-B44A-DAC07284BCB4}" presName="matrix" presStyleCnt="0">
        <dgm:presLayoutVars>
          <dgm:chMax val="1"/>
          <dgm:dir/>
          <dgm:resizeHandles val="exact"/>
        </dgm:presLayoutVars>
      </dgm:prSet>
      <dgm:spPr/>
    </dgm:pt>
    <dgm:pt modelId="{D18FF16A-006C-4113-A80D-2588931A83F5}" type="pres">
      <dgm:prSet presAssocID="{8E9C8B53-A70A-4664-B44A-DAC07284BCB4}" presName="axisShape" presStyleLbl="bgShp" presStyleIdx="0" presStyleCnt="1"/>
      <dgm:spPr/>
    </dgm:pt>
    <dgm:pt modelId="{8E9751A5-3697-4F6F-807D-0006475478A9}" type="pres">
      <dgm:prSet presAssocID="{8E9C8B53-A70A-4664-B44A-DAC07284BCB4}" presName="rect1" presStyleLbl="node1" presStyleIdx="0" presStyleCnt="4">
        <dgm:presLayoutVars>
          <dgm:chMax val="0"/>
          <dgm:chPref val="0"/>
          <dgm:bulletEnabled val="1"/>
        </dgm:presLayoutVars>
      </dgm:prSet>
      <dgm:spPr/>
    </dgm:pt>
    <dgm:pt modelId="{B72B272C-7BD0-4A9F-ABF1-4C21F28A19EE}" type="pres">
      <dgm:prSet presAssocID="{8E9C8B53-A70A-4664-B44A-DAC07284BCB4}" presName="rect2" presStyleLbl="node1" presStyleIdx="1" presStyleCnt="4">
        <dgm:presLayoutVars>
          <dgm:chMax val="0"/>
          <dgm:chPref val="0"/>
          <dgm:bulletEnabled val="1"/>
        </dgm:presLayoutVars>
      </dgm:prSet>
      <dgm:spPr/>
    </dgm:pt>
    <dgm:pt modelId="{77575F8E-26E6-4DB3-8F98-A2DDFDEC004A}" type="pres">
      <dgm:prSet presAssocID="{8E9C8B53-A70A-4664-B44A-DAC07284BCB4}" presName="rect3" presStyleLbl="node1" presStyleIdx="2" presStyleCnt="4">
        <dgm:presLayoutVars>
          <dgm:chMax val="0"/>
          <dgm:chPref val="0"/>
          <dgm:bulletEnabled val="1"/>
        </dgm:presLayoutVars>
      </dgm:prSet>
      <dgm:spPr/>
    </dgm:pt>
    <dgm:pt modelId="{9CC34419-AA5A-4E6B-A0E0-3167C4A06310}" type="pres">
      <dgm:prSet presAssocID="{8E9C8B53-A70A-4664-B44A-DAC07284BCB4}" presName="rect4" presStyleLbl="node1" presStyleIdx="3" presStyleCnt="4">
        <dgm:presLayoutVars>
          <dgm:chMax val="0"/>
          <dgm:chPref val="0"/>
          <dgm:bulletEnabled val="1"/>
        </dgm:presLayoutVars>
      </dgm:prSet>
      <dgm:spPr/>
    </dgm:pt>
  </dgm:ptLst>
  <dgm:cxnLst>
    <dgm:cxn modelId="{54BD5116-C2AF-4039-88D5-E8031A0208BB}" srcId="{8E9C8B53-A70A-4664-B44A-DAC07284BCB4}" destId="{31A39640-030C-459F-BBC5-37FF6809D1DD}" srcOrd="0" destOrd="0" parTransId="{966B2BCC-BFDF-400E-9FE1-39E08DFA2819}" sibTransId="{0D91688A-EED1-4604-A734-F0FE6ACB6CD8}"/>
    <dgm:cxn modelId="{49D2731D-DB3D-4D1B-A6EE-91D5A48DF50F}" type="presOf" srcId="{8AF7731C-EA02-4044-9BA3-D66B674DB9BE}" destId="{B72B272C-7BD0-4A9F-ABF1-4C21F28A19EE}" srcOrd="0" destOrd="0" presId="urn:microsoft.com/office/officeart/2005/8/layout/matrix2"/>
    <dgm:cxn modelId="{A3777336-E644-48CE-95B7-372D453D2007}" srcId="{8E9C8B53-A70A-4664-B44A-DAC07284BCB4}" destId="{7E130929-A656-421B-A4FF-F23B90B58B05}" srcOrd="3" destOrd="0" parTransId="{4378918F-DDBB-4EBF-990A-D3EBC8AFD3E3}" sibTransId="{72ADA0A3-8922-4387-B100-D7F4A1EE336E}"/>
    <dgm:cxn modelId="{9ABA8F4E-2C23-4E38-9555-EB42C6828141}" type="presOf" srcId="{7E130929-A656-421B-A4FF-F23B90B58B05}" destId="{9CC34419-AA5A-4E6B-A0E0-3167C4A06310}" srcOrd="0" destOrd="0" presId="urn:microsoft.com/office/officeart/2005/8/layout/matrix2"/>
    <dgm:cxn modelId="{C23C3F85-EB71-4AD3-B858-5EE301B44468}" type="presOf" srcId="{F800A2BF-9ECE-4527-8FDB-A7F306D33BBB}" destId="{77575F8E-26E6-4DB3-8F98-A2DDFDEC004A}" srcOrd="0" destOrd="0" presId="urn:microsoft.com/office/officeart/2005/8/layout/matrix2"/>
    <dgm:cxn modelId="{87188396-DE7E-4DB9-A025-6B7DA92C7135}" srcId="{8E9C8B53-A70A-4664-B44A-DAC07284BCB4}" destId="{8AF7731C-EA02-4044-9BA3-D66B674DB9BE}" srcOrd="1" destOrd="0" parTransId="{CF741CFC-B007-4424-9517-93E199D5A118}" sibTransId="{6D3BE213-0D66-4DA8-9F56-0BC366B801AA}"/>
    <dgm:cxn modelId="{4F7FA59D-CCB3-4E5D-BA6B-E7706EEB0BDA}" srcId="{8E9C8B53-A70A-4664-B44A-DAC07284BCB4}" destId="{F800A2BF-9ECE-4527-8FDB-A7F306D33BBB}" srcOrd="2" destOrd="0" parTransId="{2953A48C-B9ED-4DD1-A4E4-4748CACBACBA}" sibTransId="{8A436805-F127-426E-A640-C5B21E9BE4E0}"/>
    <dgm:cxn modelId="{B23334E0-3BAD-41F0-AC65-0FDE35301364}" type="presOf" srcId="{31A39640-030C-459F-BBC5-37FF6809D1DD}" destId="{8E9751A5-3697-4F6F-807D-0006475478A9}" srcOrd="0" destOrd="0" presId="urn:microsoft.com/office/officeart/2005/8/layout/matrix2"/>
    <dgm:cxn modelId="{3195A0E8-848C-4B62-BDC2-700B42AC3FAB}" type="presOf" srcId="{8E9C8B53-A70A-4664-B44A-DAC07284BCB4}" destId="{457B6AB7-830E-43D2-B086-988F2DD19B8A}" srcOrd="0" destOrd="0" presId="urn:microsoft.com/office/officeart/2005/8/layout/matrix2"/>
    <dgm:cxn modelId="{260FD325-0B52-4295-9C1A-CCB745DA35F8}" type="presParOf" srcId="{457B6AB7-830E-43D2-B086-988F2DD19B8A}" destId="{D18FF16A-006C-4113-A80D-2588931A83F5}" srcOrd="0" destOrd="0" presId="urn:microsoft.com/office/officeart/2005/8/layout/matrix2"/>
    <dgm:cxn modelId="{8876D819-53F8-4FB6-9E58-C2EBC76D520A}" type="presParOf" srcId="{457B6AB7-830E-43D2-B086-988F2DD19B8A}" destId="{8E9751A5-3697-4F6F-807D-0006475478A9}" srcOrd="1" destOrd="0" presId="urn:microsoft.com/office/officeart/2005/8/layout/matrix2"/>
    <dgm:cxn modelId="{BD18B570-3897-49E9-883E-230099552038}" type="presParOf" srcId="{457B6AB7-830E-43D2-B086-988F2DD19B8A}" destId="{B72B272C-7BD0-4A9F-ABF1-4C21F28A19EE}" srcOrd="2" destOrd="0" presId="urn:microsoft.com/office/officeart/2005/8/layout/matrix2"/>
    <dgm:cxn modelId="{88FE1C35-FE8C-4DAD-BA3E-29628E67FF46}" type="presParOf" srcId="{457B6AB7-830E-43D2-B086-988F2DD19B8A}" destId="{77575F8E-26E6-4DB3-8F98-A2DDFDEC004A}" srcOrd="3" destOrd="0" presId="urn:microsoft.com/office/officeart/2005/8/layout/matrix2"/>
    <dgm:cxn modelId="{D5C51D02-5496-43F3-9F74-8447B7F43EBF}" type="presParOf" srcId="{457B6AB7-830E-43D2-B086-988F2DD19B8A}" destId="{9CC34419-AA5A-4E6B-A0E0-3167C4A06310}" srcOrd="4" destOrd="0" presId="urn:microsoft.com/office/officeart/2005/8/layout/matrix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D6CE256-9C55-450E-8C1C-88EC13160639}" type="doc">
      <dgm:prSet loTypeId="urn:microsoft.com/office/officeart/2005/8/layout/cycle4" loCatId="matrix" qsTypeId="urn:microsoft.com/office/officeart/2005/8/quickstyle/simple5" qsCatId="simple" csTypeId="urn:microsoft.com/office/officeart/2005/8/colors/colorful1" csCatId="colorful" phldr="1"/>
      <dgm:spPr/>
      <dgm:t>
        <a:bodyPr/>
        <a:lstStyle/>
        <a:p>
          <a:endParaRPr lang="en-US"/>
        </a:p>
      </dgm:t>
    </dgm:pt>
    <dgm:pt modelId="{E15BC07D-45BF-4FCF-B87B-8B251C5CC428}">
      <dgm:prSet phldrT="[نص]"/>
      <dgm:spPr/>
      <dgm:t>
        <a:bodyPr/>
        <a:lstStyle/>
        <a:p>
          <a:r>
            <a:rPr lang="ar-KW"/>
            <a:t>المسيحية</a:t>
          </a:r>
          <a:endParaRPr lang="en-US"/>
        </a:p>
      </dgm:t>
    </dgm:pt>
    <dgm:pt modelId="{B98720F5-B254-4E06-A64D-B268115A65D4}" type="parTrans" cxnId="{CB3A9AD7-04E9-4019-B9A7-BBD7D797EC08}">
      <dgm:prSet/>
      <dgm:spPr/>
      <dgm:t>
        <a:bodyPr/>
        <a:lstStyle/>
        <a:p>
          <a:endParaRPr lang="en-US"/>
        </a:p>
      </dgm:t>
    </dgm:pt>
    <dgm:pt modelId="{2ACE7C69-96B5-4560-9316-2D93973742BD}" type="sibTrans" cxnId="{CB3A9AD7-04E9-4019-B9A7-BBD7D797EC08}">
      <dgm:prSet/>
      <dgm:spPr/>
      <dgm:t>
        <a:bodyPr/>
        <a:lstStyle/>
        <a:p>
          <a:endParaRPr lang="en-US"/>
        </a:p>
      </dgm:t>
    </dgm:pt>
    <dgm:pt modelId="{9E0CD028-0BC5-41A2-8B95-2B44ACB431F9}">
      <dgm:prSet phldrT="[نص]"/>
      <dgm:spPr/>
      <dgm:t>
        <a:bodyPr/>
        <a:lstStyle/>
        <a:p>
          <a:r>
            <a:rPr lang="ar-KW"/>
            <a:t>القلب</a:t>
          </a:r>
          <a:endParaRPr lang="en-US"/>
        </a:p>
      </dgm:t>
    </dgm:pt>
    <dgm:pt modelId="{6ED48D2F-3854-4115-A511-9A914F99FDB3}" type="parTrans" cxnId="{583C22B3-F206-4B80-957F-AA4B3305CFA0}">
      <dgm:prSet/>
      <dgm:spPr/>
      <dgm:t>
        <a:bodyPr/>
        <a:lstStyle/>
        <a:p>
          <a:endParaRPr lang="en-US"/>
        </a:p>
      </dgm:t>
    </dgm:pt>
    <dgm:pt modelId="{6D3EBC5A-AE8E-4393-81C0-D6C7C9878E80}" type="sibTrans" cxnId="{583C22B3-F206-4B80-957F-AA4B3305CFA0}">
      <dgm:prSet/>
      <dgm:spPr/>
      <dgm:t>
        <a:bodyPr/>
        <a:lstStyle/>
        <a:p>
          <a:endParaRPr lang="en-US"/>
        </a:p>
      </dgm:t>
    </dgm:pt>
    <dgm:pt modelId="{984EDAA7-3E1F-4A3B-AA58-1E51F8351774}">
      <dgm:prSet phldrT="[نص]"/>
      <dgm:spPr/>
      <dgm:t>
        <a:bodyPr/>
        <a:lstStyle/>
        <a:p>
          <a:r>
            <a:rPr lang="ar-KW"/>
            <a:t>اليهودية</a:t>
          </a:r>
          <a:endParaRPr lang="en-US"/>
        </a:p>
      </dgm:t>
    </dgm:pt>
    <dgm:pt modelId="{DBBD39DB-F5CE-4264-9F98-88ED8341AC61}" type="parTrans" cxnId="{DEC1CD21-903A-495E-A9A3-3F6783365ECF}">
      <dgm:prSet/>
      <dgm:spPr/>
      <dgm:t>
        <a:bodyPr/>
        <a:lstStyle/>
        <a:p>
          <a:endParaRPr lang="en-US"/>
        </a:p>
      </dgm:t>
    </dgm:pt>
    <dgm:pt modelId="{80E91F4B-8038-423A-A793-1FC31D9AAF09}" type="sibTrans" cxnId="{DEC1CD21-903A-495E-A9A3-3F6783365ECF}">
      <dgm:prSet/>
      <dgm:spPr/>
      <dgm:t>
        <a:bodyPr/>
        <a:lstStyle/>
        <a:p>
          <a:endParaRPr lang="en-US"/>
        </a:p>
      </dgm:t>
    </dgm:pt>
    <dgm:pt modelId="{01790D42-360E-4180-AFAA-FFE8DCAC85FC}">
      <dgm:prSet phldrT="[نص]"/>
      <dgm:spPr/>
      <dgm:t>
        <a:bodyPr/>
        <a:lstStyle/>
        <a:p>
          <a:r>
            <a:rPr lang="ar-KW"/>
            <a:t>الماديات</a:t>
          </a:r>
          <a:endParaRPr lang="en-US"/>
        </a:p>
      </dgm:t>
    </dgm:pt>
    <dgm:pt modelId="{95A6D6C0-358F-446C-9A68-B1BFB0C66D97}" type="parTrans" cxnId="{FC696CE6-7729-4E0D-A124-38782427B8BB}">
      <dgm:prSet/>
      <dgm:spPr/>
      <dgm:t>
        <a:bodyPr/>
        <a:lstStyle/>
        <a:p>
          <a:endParaRPr lang="en-US"/>
        </a:p>
      </dgm:t>
    </dgm:pt>
    <dgm:pt modelId="{9ABB7F0F-479B-4F56-A111-1188482B2E8E}" type="sibTrans" cxnId="{FC696CE6-7729-4E0D-A124-38782427B8BB}">
      <dgm:prSet/>
      <dgm:spPr/>
      <dgm:t>
        <a:bodyPr/>
        <a:lstStyle/>
        <a:p>
          <a:endParaRPr lang="en-US"/>
        </a:p>
      </dgm:t>
    </dgm:pt>
    <dgm:pt modelId="{F36D8BEF-9FE6-488F-9323-0F48AF1ED987}">
      <dgm:prSet phldrT="[نص]"/>
      <dgm:spPr/>
      <dgm:t>
        <a:bodyPr/>
        <a:lstStyle/>
        <a:p>
          <a:r>
            <a:rPr lang="ar-KW">
              <a:solidFill>
                <a:schemeClr val="tx1">
                  <a:lumMod val="75000"/>
                  <a:lumOff val="25000"/>
                </a:schemeClr>
              </a:solidFill>
            </a:rPr>
            <a:t>ما بقل الاديان</a:t>
          </a:r>
          <a:endParaRPr lang="en-US">
            <a:solidFill>
              <a:schemeClr val="tx1">
                <a:lumMod val="75000"/>
                <a:lumOff val="25000"/>
              </a:schemeClr>
            </a:solidFill>
          </a:endParaRPr>
        </a:p>
      </dgm:t>
    </dgm:pt>
    <dgm:pt modelId="{EFAC9440-DC38-4B52-A89C-F92681845960}" type="parTrans" cxnId="{65F4F1BB-5D5F-43BA-A318-B3E4EEFCDF64}">
      <dgm:prSet/>
      <dgm:spPr/>
      <dgm:t>
        <a:bodyPr/>
        <a:lstStyle/>
        <a:p>
          <a:endParaRPr lang="en-US"/>
        </a:p>
      </dgm:t>
    </dgm:pt>
    <dgm:pt modelId="{B4A8FB4E-CDFC-4DD7-BD37-0F579C24802E}" type="sibTrans" cxnId="{65F4F1BB-5D5F-43BA-A318-B3E4EEFCDF64}">
      <dgm:prSet/>
      <dgm:spPr/>
      <dgm:t>
        <a:bodyPr/>
        <a:lstStyle/>
        <a:p>
          <a:endParaRPr lang="en-US"/>
        </a:p>
      </dgm:t>
    </dgm:pt>
    <dgm:pt modelId="{81DC44E9-83E3-4848-A50D-EADFEF4782E1}">
      <dgm:prSet phldrT="[نص]"/>
      <dgm:spPr/>
      <dgm:t>
        <a:bodyPr/>
        <a:lstStyle/>
        <a:p>
          <a:r>
            <a:rPr lang="ar-KW"/>
            <a:t>العضلات</a:t>
          </a:r>
          <a:endParaRPr lang="en-US"/>
        </a:p>
      </dgm:t>
    </dgm:pt>
    <dgm:pt modelId="{D8185271-5A35-462D-B028-5266B700149E}" type="parTrans" cxnId="{0AF90776-9D15-4E34-B2D3-7F8C953AA8A9}">
      <dgm:prSet/>
      <dgm:spPr/>
      <dgm:t>
        <a:bodyPr/>
        <a:lstStyle/>
        <a:p>
          <a:endParaRPr lang="en-US"/>
        </a:p>
      </dgm:t>
    </dgm:pt>
    <dgm:pt modelId="{C471FC56-597E-4E57-9474-D4816A602BBE}" type="sibTrans" cxnId="{0AF90776-9D15-4E34-B2D3-7F8C953AA8A9}">
      <dgm:prSet/>
      <dgm:spPr/>
      <dgm:t>
        <a:bodyPr/>
        <a:lstStyle/>
        <a:p>
          <a:endParaRPr lang="en-US"/>
        </a:p>
      </dgm:t>
    </dgm:pt>
    <dgm:pt modelId="{74EF73A6-7106-4387-B042-F8993DFD93AA}">
      <dgm:prSet phldrT="[نص]"/>
      <dgm:spPr/>
      <dgm:t>
        <a:bodyPr/>
        <a:lstStyle/>
        <a:p>
          <a:r>
            <a:rPr lang="ar-KW"/>
            <a:t>الاسلام</a:t>
          </a:r>
          <a:endParaRPr lang="en-US"/>
        </a:p>
      </dgm:t>
    </dgm:pt>
    <dgm:pt modelId="{90842F54-BF15-4BD8-B957-151B5B1E3009}" type="parTrans" cxnId="{F9AD1580-3782-4FA1-A8AC-90F9D1E71B02}">
      <dgm:prSet/>
      <dgm:spPr/>
      <dgm:t>
        <a:bodyPr/>
        <a:lstStyle/>
        <a:p>
          <a:endParaRPr lang="en-US"/>
        </a:p>
      </dgm:t>
    </dgm:pt>
    <dgm:pt modelId="{294E66ED-C894-4FE2-B37E-FB950501ECF9}" type="sibTrans" cxnId="{F9AD1580-3782-4FA1-A8AC-90F9D1E71B02}">
      <dgm:prSet/>
      <dgm:spPr/>
      <dgm:t>
        <a:bodyPr/>
        <a:lstStyle/>
        <a:p>
          <a:endParaRPr lang="en-US"/>
        </a:p>
      </dgm:t>
    </dgm:pt>
    <dgm:pt modelId="{1197960F-77A0-4421-825C-CC98660BAC16}">
      <dgm:prSet phldrT="[نص]"/>
      <dgm:spPr/>
      <dgm:t>
        <a:bodyPr/>
        <a:lstStyle/>
        <a:p>
          <a:r>
            <a:rPr lang="ar-KW"/>
            <a:t>التوازن</a:t>
          </a:r>
          <a:endParaRPr lang="en-US"/>
        </a:p>
      </dgm:t>
    </dgm:pt>
    <dgm:pt modelId="{CF655771-7C9A-4A83-9160-976A1EE67654}" type="parTrans" cxnId="{9B066EB3-65CC-4D75-9C73-15638BB7512F}">
      <dgm:prSet/>
      <dgm:spPr/>
      <dgm:t>
        <a:bodyPr/>
        <a:lstStyle/>
        <a:p>
          <a:endParaRPr lang="en-US"/>
        </a:p>
      </dgm:t>
    </dgm:pt>
    <dgm:pt modelId="{16EF6C2B-FBBD-4789-A42A-D51650587AA0}" type="sibTrans" cxnId="{9B066EB3-65CC-4D75-9C73-15638BB7512F}">
      <dgm:prSet/>
      <dgm:spPr/>
      <dgm:t>
        <a:bodyPr/>
        <a:lstStyle/>
        <a:p>
          <a:endParaRPr lang="en-US"/>
        </a:p>
      </dgm:t>
    </dgm:pt>
    <dgm:pt modelId="{6390182B-0DB0-4E01-882D-6B863706B170}">
      <dgm:prSet phldrT="[نص]"/>
      <dgm:spPr/>
      <dgm:t>
        <a:bodyPr/>
        <a:lstStyle/>
        <a:p>
          <a:r>
            <a:rPr lang="ar-KW"/>
            <a:t>الاسباب</a:t>
          </a:r>
          <a:endParaRPr lang="en-US"/>
        </a:p>
      </dgm:t>
    </dgm:pt>
    <dgm:pt modelId="{DB7D63CB-376F-42F0-BD38-4F01613D74C9}" type="parTrans" cxnId="{B97C43F7-FB94-4C35-AD9E-621D2C6E1B36}">
      <dgm:prSet/>
      <dgm:spPr/>
      <dgm:t>
        <a:bodyPr/>
        <a:lstStyle/>
        <a:p>
          <a:endParaRPr lang="en-US"/>
        </a:p>
      </dgm:t>
    </dgm:pt>
    <dgm:pt modelId="{5CEA5E37-8F95-4311-85F9-158CA47795CD}" type="sibTrans" cxnId="{B97C43F7-FB94-4C35-AD9E-621D2C6E1B36}">
      <dgm:prSet/>
      <dgm:spPr/>
      <dgm:t>
        <a:bodyPr/>
        <a:lstStyle/>
        <a:p>
          <a:endParaRPr lang="en-US"/>
        </a:p>
      </dgm:t>
    </dgm:pt>
    <dgm:pt modelId="{4A368B5A-A05E-45CC-8E85-F326CF2B610C}" type="pres">
      <dgm:prSet presAssocID="{0D6CE256-9C55-450E-8C1C-88EC13160639}" presName="cycleMatrixDiagram" presStyleCnt="0">
        <dgm:presLayoutVars>
          <dgm:chMax val="1"/>
          <dgm:dir/>
          <dgm:animLvl val="lvl"/>
          <dgm:resizeHandles val="exact"/>
        </dgm:presLayoutVars>
      </dgm:prSet>
      <dgm:spPr/>
    </dgm:pt>
    <dgm:pt modelId="{B7A44454-099E-48A8-9B84-B6A216B11103}" type="pres">
      <dgm:prSet presAssocID="{0D6CE256-9C55-450E-8C1C-88EC13160639}" presName="children" presStyleCnt="0"/>
      <dgm:spPr/>
    </dgm:pt>
    <dgm:pt modelId="{A436EB92-3B9B-45ED-92F8-6DDC3A371E4A}" type="pres">
      <dgm:prSet presAssocID="{0D6CE256-9C55-450E-8C1C-88EC13160639}" presName="child1group" presStyleCnt="0"/>
      <dgm:spPr/>
    </dgm:pt>
    <dgm:pt modelId="{8184D0C9-D0DE-4206-9131-D228C7D524FE}" type="pres">
      <dgm:prSet presAssocID="{0D6CE256-9C55-450E-8C1C-88EC13160639}" presName="child1" presStyleLbl="bgAcc1" presStyleIdx="0" presStyleCnt="4"/>
      <dgm:spPr/>
    </dgm:pt>
    <dgm:pt modelId="{68554A68-30F2-464A-9C48-56C7A957F678}" type="pres">
      <dgm:prSet presAssocID="{0D6CE256-9C55-450E-8C1C-88EC13160639}" presName="child1Text" presStyleLbl="bgAcc1" presStyleIdx="0" presStyleCnt="4">
        <dgm:presLayoutVars>
          <dgm:bulletEnabled val="1"/>
        </dgm:presLayoutVars>
      </dgm:prSet>
      <dgm:spPr/>
    </dgm:pt>
    <dgm:pt modelId="{ED3AAA33-1AE5-4BD3-9511-B22718BF4EA3}" type="pres">
      <dgm:prSet presAssocID="{0D6CE256-9C55-450E-8C1C-88EC13160639}" presName="child2group" presStyleCnt="0"/>
      <dgm:spPr/>
    </dgm:pt>
    <dgm:pt modelId="{4C57A36F-9E7D-4B0C-BA29-8947ECCA6820}" type="pres">
      <dgm:prSet presAssocID="{0D6CE256-9C55-450E-8C1C-88EC13160639}" presName="child2" presStyleLbl="bgAcc1" presStyleIdx="1" presStyleCnt="4"/>
      <dgm:spPr/>
    </dgm:pt>
    <dgm:pt modelId="{B751663E-6BFE-4537-93B6-9CD1BDE22310}" type="pres">
      <dgm:prSet presAssocID="{0D6CE256-9C55-450E-8C1C-88EC13160639}" presName="child2Text" presStyleLbl="bgAcc1" presStyleIdx="1" presStyleCnt="4">
        <dgm:presLayoutVars>
          <dgm:bulletEnabled val="1"/>
        </dgm:presLayoutVars>
      </dgm:prSet>
      <dgm:spPr/>
    </dgm:pt>
    <dgm:pt modelId="{80781189-20E1-4950-B485-7B054B3DB057}" type="pres">
      <dgm:prSet presAssocID="{0D6CE256-9C55-450E-8C1C-88EC13160639}" presName="child3group" presStyleCnt="0"/>
      <dgm:spPr/>
    </dgm:pt>
    <dgm:pt modelId="{14A98BCC-40DC-41EA-BD23-6EE2F7A43E72}" type="pres">
      <dgm:prSet presAssocID="{0D6CE256-9C55-450E-8C1C-88EC13160639}" presName="child3" presStyleLbl="bgAcc1" presStyleIdx="2" presStyleCnt="4"/>
      <dgm:spPr/>
    </dgm:pt>
    <dgm:pt modelId="{4FBDABBA-D6C8-4C25-A29B-E72CD639A832}" type="pres">
      <dgm:prSet presAssocID="{0D6CE256-9C55-450E-8C1C-88EC13160639}" presName="child3Text" presStyleLbl="bgAcc1" presStyleIdx="2" presStyleCnt="4">
        <dgm:presLayoutVars>
          <dgm:bulletEnabled val="1"/>
        </dgm:presLayoutVars>
      </dgm:prSet>
      <dgm:spPr/>
    </dgm:pt>
    <dgm:pt modelId="{0A141E6D-0FEB-42DB-BC42-735CF383CFCB}" type="pres">
      <dgm:prSet presAssocID="{0D6CE256-9C55-450E-8C1C-88EC13160639}" presName="child4group" presStyleCnt="0"/>
      <dgm:spPr/>
    </dgm:pt>
    <dgm:pt modelId="{5BDFC93A-3BD8-4CFD-8888-E9BA1DEAC25A}" type="pres">
      <dgm:prSet presAssocID="{0D6CE256-9C55-450E-8C1C-88EC13160639}" presName="child4" presStyleLbl="bgAcc1" presStyleIdx="3" presStyleCnt="4"/>
      <dgm:spPr/>
    </dgm:pt>
    <dgm:pt modelId="{704B7E80-E22E-47A2-9DEF-B99E806FB1AB}" type="pres">
      <dgm:prSet presAssocID="{0D6CE256-9C55-450E-8C1C-88EC13160639}" presName="child4Text" presStyleLbl="bgAcc1" presStyleIdx="3" presStyleCnt="4">
        <dgm:presLayoutVars>
          <dgm:bulletEnabled val="1"/>
        </dgm:presLayoutVars>
      </dgm:prSet>
      <dgm:spPr/>
    </dgm:pt>
    <dgm:pt modelId="{BAE6C143-6CB4-46DA-A8AE-05F59A652323}" type="pres">
      <dgm:prSet presAssocID="{0D6CE256-9C55-450E-8C1C-88EC13160639}" presName="childPlaceholder" presStyleCnt="0"/>
      <dgm:spPr/>
    </dgm:pt>
    <dgm:pt modelId="{798D4FCD-927D-4269-B069-8C40375CAFFA}" type="pres">
      <dgm:prSet presAssocID="{0D6CE256-9C55-450E-8C1C-88EC13160639}" presName="circle" presStyleCnt="0"/>
      <dgm:spPr/>
    </dgm:pt>
    <dgm:pt modelId="{C1DCF694-5864-4740-919F-347F5FC8F7CC}" type="pres">
      <dgm:prSet presAssocID="{0D6CE256-9C55-450E-8C1C-88EC13160639}" presName="quadrant1" presStyleLbl="node1" presStyleIdx="0" presStyleCnt="4">
        <dgm:presLayoutVars>
          <dgm:chMax val="1"/>
          <dgm:bulletEnabled val="1"/>
        </dgm:presLayoutVars>
      </dgm:prSet>
      <dgm:spPr/>
    </dgm:pt>
    <dgm:pt modelId="{681A7AB1-5ABB-46B2-BCC7-E0E78CFDAA86}" type="pres">
      <dgm:prSet presAssocID="{0D6CE256-9C55-450E-8C1C-88EC13160639}" presName="quadrant2" presStyleLbl="node1" presStyleIdx="1" presStyleCnt="4">
        <dgm:presLayoutVars>
          <dgm:chMax val="1"/>
          <dgm:bulletEnabled val="1"/>
        </dgm:presLayoutVars>
      </dgm:prSet>
      <dgm:spPr/>
    </dgm:pt>
    <dgm:pt modelId="{040A0F7E-7F3A-47A9-8630-1357F1B91C13}" type="pres">
      <dgm:prSet presAssocID="{0D6CE256-9C55-450E-8C1C-88EC13160639}" presName="quadrant3" presStyleLbl="node1" presStyleIdx="2" presStyleCnt="4">
        <dgm:presLayoutVars>
          <dgm:chMax val="1"/>
          <dgm:bulletEnabled val="1"/>
        </dgm:presLayoutVars>
      </dgm:prSet>
      <dgm:spPr/>
    </dgm:pt>
    <dgm:pt modelId="{89A99BF7-9BD5-4CC1-AA1B-790BFB0E0E24}" type="pres">
      <dgm:prSet presAssocID="{0D6CE256-9C55-450E-8C1C-88EC13160639}" presName="quadrant4" presStyleLbl="node1" presStyleIdx="3" presStyleCnt="4">
        <dgm:presLayoutVars>
          <dgm:chMax val="1"/>
          <dgm:bulletEnabled val="1"/>
        </dgm:presLayoutVars>
      </dgm:prSet>
      <dgm:spPr/>
    </dgm:pt>
    <dgm:pt modelId="{DE2F99A2-65FF-4558-AFE4-E1079A7E897D}" type="pres">
      <dgm:prSet presAssocID="{0D6CE256-9C55-450E-8C1C-88EC13160639}" presName="quadrantPlaceholder" presStyleCnt="0"/>
      <dgm:spPr/>
    </dgm:pt>
    <dgm:pt modelId="{0CACFDCC-562B-4215-8640-8B49F958AD65}" type="pres">
      <dgm:prSet presAssocID="{0D6CE256-9C55-450E-8C1C-88EC13160639}" presName="center1" presStyleLbl="fgShp" presStyleIdx="0" presStyleCnt="2"/>
      <dgm:spPr/>
    </dgm:pt>
    <dgm:pt modelId="{7D45E44E-4FFA-4D7C-A42E-F20A576A5201}" type="pres">
      <dgm:prSet presAssocID="{0D6CE256-9C55-450E-8C1C-88EC13160639}" presName="center2" presStyleLbl="fgShp" presStyleIdx="1" presStyleCnt="2"/>
      <dgm:spPr/>
    </dgm:pt>
  </dgm:ptLst>
  <dgm:cxnLst>
    <dgm:cxn modelId="{0D9F0E0C-831F-445E-9F2D-58C9580CE747}" type="presOf" srcId="{6390182B-0DB0-4E01-882D-6B863706B170}" destId="{B751663E-6BFE-4537-93B6-9CD1BDE22310}" srcOrd="1" destOrd="1" presId="urn:microsoft.com/office/officeart/2005/8/layout/cycle4"/>
    <dgm:cxn modelId="{3310B40D-A774-4B1D-A5BF-E17772DF0FFB}" type="presOf" srcId="{1197960F-77A0-4421-825C-CC98660BAC16}" destId="{704B7E80-E22E-47A2-9DEF-B99E806FB1AB}" srcOrd="1" destOrd="0" presId="urn:microsoft.com/office/officeart/2005/8/layout/cycle4"/>
    <dgm:cxn modelId="{DEC1CD21-903A-495E-A9A3-3F6783365ECF}" srcId="{0D6CE256-9C55-450E-8C1C-88EC13160639}" destId="{984EDAA7-3E1F-4A3B-AA58-1E51F8351774}" srcOrd="1" destOrd="0" parTransId="{DBBD39DB-F5CE-4264-9F98-88ED8341AC61}" sibTransId="{80E91F4B-8038-423A-A793-1FC31D9AAF09}"/>
    <dgm:cxn modelId="{28C16924-B64D-4F05-B813-4E122C4894DA}" type="presOf" srcId="{81DC44E9-83E3-4848-A50D-EADFEF4782E1}" destId="{4FBDABBA-D6C8-4C25-A29B-E72CD639A832}" srcOrd="1" destOrd="0" presId="urn:microsoft.com/office/officeart/2005/8/layout/cycle4"/>
    <dgm:cxn modelId="{6A9B1D2C-4489-4B3D-9EA6-3AACF634C8B3}" type="presOf" srcId="{01790D42-360E-4180-AFAA-FFE8DCAC85FC}" destId="{4C57A36F-9E7D-4B0C-BA29-8947ECCA6820}" srcOrd="0" destOrd="0" presId="urn:microsoft.com/office/officeart/2005/8/layout/cycle4"/>
    <dgm:cxn modelId="{59953F32-5956-4222-8811-156F3FAB54D5}" type="presOf" srcId="{9E0CD028-0BC5-41A2-8B95-2B44ACB431F9}" destId="{8184D0C9-D0DE-4206-9131-D228C7D524FE}" srcOrd="0" destOrd="0" presId="urn:microsoft.com/office/officeart/2005/8/layout/cycle4"/>
    <dgm:cxn modelId="{EEA68C6D-7603-46EC-B0A1-ACC19097AF40}" type="presOf" srcId="{81DC44E9-83E3-4848-A50D-EADFEF4782E1}" destId="{14A98BCC-40DC-41EA-BD23-6EE2F7A43E72}" srcOrd="0" destOrd="0" presId="urn:microsoft.com/office/officeart/2005/8/layout/cycle4"/>
    <dgm:cxn modelId="{0AF90776-9D15-4E34-B2D3-7F8C953AA8A9}" srcId="{F36D8BEF-9FE6-488F-9323-0F48AF1ED987}" destId="{81DC44E9-83E3-4848-A50D-EADFEF4782E1}" srcOrd="0" destOrd="0" parTransId="{D8185271-5A35-462D-B028-5266B700149E}" sibTransId="{C471FC56-597E-4E57-9474-D4816A602BBE}"/>
    <dgm:cxn modelId="{7B57C65A-C296-4098-9EFA-7B8E96BFA57D}" type="presOf" srcId="{01790D42-360E-4180-AFAA-FFE8DCAC85FC}" destId="{B751663E-6BFE-4537-93B6-9CD1BDE22310}" srcOrd="1" destOrd="0" presId="urn:microsoft.com/office/officeart/2005/8/layout/cycle4"/>
    <dgm:cxn modelId="{D3244E7F-17DB-45FD-9CDF-C85D5E43D5E6}" type="presOf" srcId="{984EDAA7-3E1F-4A3B-AA58-1E51F8351774}" destId="{681A7AB1-5ABB-46B2-BCC7-E0E78CFDAA86}" srcOrd="0" destOrd="0" presId="urn:microsoft.com/office/officeart/2005/8/layout/cycle4"/>
    <dgm:cxn modelId="{F9AD1580-3782-4FA1-A8AC-90F9D1E71B02}" srcId="{0D6CE256-9C55-450E-8C1C-88EC13160639}" destId="{74EF73A6-7106-4387-B042-F8993DFD93AA}" srcOrd="3" destOrd="0" parTransId="{90842F54-BF15-4BD8-B957-151B5B1E3009}" sibTransId="{294E66ED-C894-4FE2-B37E-FB950501ECF9}"/>
    <dgm:cxn modelId="{39563784-57A0-4E02-BB6A-C201DE7D83F8}" type="presOf" srcId="{74EF73A6-7106-4387-B042-F8993DFD93AA}" destId="{89A99BF7-9BD5-4CC1-AA1B-790BFB0E0E24}" srcOrd="0" destOrd="0" presId="urn:microsoft.com/office/officeart/2005/8/layout/cycle4"/>
    <dgm:cxn modelId="{1CBA6F88-845F-4FFD-AC91-A9AE4123CB33}" type="presOf" srcId="{F36D8BEF-9FE6-488F-9323-0F48AF1ED987}" destId="{040A0F7E-7F3A-47A9-8630-1357F1B91C13}" srcOrd="0" destOrd="0" presId="urn:microsoft.com/office/officeart/2005/8/layout/cycle4"/>
    <dgm:cxn modelId="{583C22B3-F206-4B80-957F-AA4B3305CFA0}" srcId="{E15BC07D-45BF-4FCF-B87B-8B251C5CC428}" destId="{9E0CD028-0BC5-41A2-8B95-2B44ACB431F9}" srcOrd="0" destOrd="0" parTransId="{6ED48D2F-3854-4115-A511-9A914F99FDB3}" sibTransId="{6D3EBC5A-AE8E-4393-81C0-D6C7C9878E80}"/>
    <dgm:cxn modelId="{9B066EB3-65CC-4D75-9C73-15638BB7512F}" srcId="{74EF73A6-7106-4387-B042-F8993DFD93AA}" destId="{1197960F-77A0-4421-825C-CC98660BAC16}" srcOrd="0" destOrd="0" parTransId="{CF655771-7C9A-4A83-9160-976A1EE67654}" sibTransId="{16EF6C2B-FBBD-4789-A42A-D51650587AA0}"/>
    <dgm:cxn modelId="{65F4F1BB-5D5F-43BA-A318-B3E4EEFCDF64}" srcId="{0D6CE256-9C55-450E-8C1C-88EC13160639}" destId="{F36D8BEF-9FE6-488F-9323-0F48AF1ED987}" srcOrd="2" destOrd="0" parTransId="{EFAC9440-DC38-4B52-A89C-F92681845960}" sibTransId="{B4A8FB4E-CDFC-4DD7-BD37-0F579C24802E}"/>
    <dgm:cxn modelId="{C626EEC2-D755-403C-8405-BE8E4EDB9F04}" type="presOf" srcId="{0D6CE256-9C55-450E-8C1C-88EC13160639}" destId="{4A368B5A-A05E-45CC-8E85-F326CF2B610C}" srcOrd="0" destOrd="0" presId="urn:microsoft.com/office/officeart/2005/8/layout/cycle4"/>
    <dgm:cxn modelId="{FFE45AC5-A99C-456E-99DB-B330B1D651A8}" type="presOf" srcId="{6390182B-0DB0-4E01-882D-6B863706B170}" destId="{4C57A36F-9E7D-4B0C-BA29-8947ECCA6820}" srcOrd="0" destOrd="1" presId="urn:microsoft.com/office/officeart/2005/8/layout/cycle4"/>
    <dgm:cxn modelId="{79F2C4D3-A75A-4C11-B2B3-D69194A4C11C}" type="presOf" srcId="{E15BC07D-45BF-4FCF-B87B-8B251C5CC428}" destId="{C1DCF694-5864-4740-919F-347F5FC8F7CC}" srcOrd="0" destOrd="0" presId="urn:microsoft.com/office/officeart/2005/8/layout/cycle4"/>
    <dgm:cxn modelId="{CB3A9AD7-04E9-4019-B9A7-BBD7D797EC08}" srcId="{0D6CE256-9C55-450E-8C1C-88EC13160639}" destId="{E15BC07D-45BF-4FCF-B87B-8B251C5CC428}" srcOrd="0" destOrd="0" parTransId="{B98720F5-B254-4E06-A64D-B268115A65D4}" sibTransId="{2ACE7C69-96B5-4560-9316-2D93973742BD}"/>
    <dgm:cxn modelId="{F112FEDF-58E5-41F5-89C8-6C475C952D5C}" type="presOf" srcId="{9E0CD028-0BC5-41A2-8B95-2B44ACB431F9}" destId="{68554A68-30F2-464A-9C48-56C7A957F678}" srcOrd="1" destOrd="0" presId="urn:microsoft.com/office/officeart/2005/8/layout/cycle4"/>
    <dgm:cxn modelId="{FC696CE6-7729-4E0D-A124-38782427B8BB}" srcId="{984EDAA7-3E1F-4A3B-AA58-1E51F8351774}" destId="{01790D42-360E-4180-AFAA-FFE8DCAC85FC}" srcOrd="0" destOrd="0" parTransId="{95A6D6C0-358F-446C-9A68-B1BFB0C66D97}" sibTransId="{9ABB7F0F-479B-4F56-A111-1188482B2E8E}"/>
    <dgm:cxn modelId="{F67206F2-4B16-4253-B323-D1D3B2F3B009}" type="presOf" srcId="{1197960F-77A0-4421-825C-CC98660BAC16}" destId="{5BDFC93A-3BD8-4CFD-8888-E9BA1DEAC25A}" srcOrd="0" destOrd="0" presId="urn:microsoft.com/office/officeart/2005/8/layout/cycle4"/>
    <dgm:cxn modelId="{B97C43F7-FB94-4C35-AD9E-621D2C6E1B36}" srcId="{984EDAA7-3E1F-4A3B-AA58-1E51F8351774}" destId="{6390182B-0DB0-4E01-882D-6B863706B170}" srcOrd="1" destOrd="0" parTransId="{DB7D63CB-376F-42F0-BD38-4F01613D74C9}" sibTransId="{5CEA5E37-8F95-4311-85F9-158CA47795CD}"/>
    <dgm:cxn modelId="{7D23C6E8-9CA5-4809-A066-FB665D92ED19}" type="presParOf" srcId="{4A368B5A-A05E-45CC-8E85-F326CF2B610C}" destId="{B7A44454-099E-48A8-9B84-B6A216B11103}" srcOrd="0" destOrd="0" presId="urn:microsoft.com/office/officeart/2005/8/layout/cycle4"/>
    <dgm:cxn modelId="{E668418A-3EB9-4E82-9C99-580BDD145F15}" type="presParOf" srcId="{B7A44454-099E-48A8-9B84-B6A216B11103}" destId="{A436EB92-3B9B-45ED-92F8-6DDC3A371E4A}" srcOrd="0" destOrd="0" presId="urn:microsoft.com/office/officeart/2005/8/layout/cycle4"/>
    <dgm:cxn modelId="{46A3FA79-DB9A-48FC-96C4-21845E2B7E72}" type="presParOf" srcId="{A436EB92-3B9B-45ED-92F8-6DDC3A371E4A}" destId="{8184D0C9-D0DE-4206-9131-D228C7D524FE}" srcOrd="0" destOrd="0" presId="urn:microsoft.com/office/officeart/2005/8/layout/cycle4"/>
    <dgm:cxn modelId="{DDD8F049-453C-475E-8D73-9959374BD0EB}" type="presParOf" srcId="{A436EB92-3B9B-45ED-92F8-6DDC3A371E4A}" destId="{68554A68-30F2-464A-9C48-56C7A957F678}" srcOrd="1" destOrd="0" presId="urn:microsoft.com/office/officeart/2005/8/layout/cycle4"/>
    <dgm:cxn modelId="{2FC2AAE6-9D07-4210-A914-438B1323CA63}" type="presParOf" srcId="{B7A44454-099E-48A8-9B84-B6A216B11103}" destId="{ED3AAA33-1AE5-4BD3-9511-B22718BF4EA3}" srcOrd="1" destOrd="0" presId="urn:microsoft.com/office/officeart/2005/8/layout/cycle4"/>
    <dgm:cxn modelId="{48BB85AC-2B45-467E-83CD-B35CBFA69E7A}" type="presParOf" srcId="{ED3AAA33-1AE5-4BD3-9511-B22718BF4EA3}" destId="{4C57A36F-9E7D-4B0C-BA29-8947ECCA6820}" srcOrd="0" destOrd="0" presId="urn:microsoft.com/office/officeart/2005/8/layout/cycle4"/>
    <dgm:cxn modelId="{D4A85F56-74C2-4FB3-ADBB-A31DE8CA2DB3}" type="presParOf" srcId="{ED3AAA33-1AE5-4BD3-9511-B22718BF4EA3}" destId="{B751663E-6BFE-4537-93B6-9CD1BDE22310}" srcOrd="1" destOrd="0" presId="urn:microsoft.com/office/officeart/2005/8/layout/cycle4"/>
    <dgm:cxn modelId="{84D47D96-232E-42A0-A517-F50498AE2F05}" type="presParOf" srcId="{B7A44454-099E-48A8-9B84-B6A216B11103}" destId="{80781189-20E1-4950-B485-7B054B3DB057}" srcOrd="2" destOrd="0" presId="urn:microsoft.com/office/officeart/2005/8/layout/cycle4"/>
    <dgm:cxn modelId="{01FF682E-0E64-4466-9827-27F1C2A21DF3}" type="presParOf" srcId="{80781189-20E1-4950-B485-7B054B3DB057}" destId="{14A98BCC-40DC-41EA-BD23-6EE2F7A43E72}" srcOrd="0" destOrd="0" presId="urn:microsoft.com/office/officeart/2005/8/layout/cycle4"/>
    <dgm:cxn modelId="{FA11F02C-566D-4C2A-849F-606FFD452799}" type="presParOf" srcId="{80781189-20E1-4950-B485-7B054B3DB057}" destId="{4FBDABBA-D6C8-4C25-A29B-E72CD639A832}" srcOrd="1" destOrd="0" presId="urn:microsoft.com/office/officeart/2005/8/layout/cycle4"/>
    <dgm:cxn modelId="{63191F89-5BAF-43DF-BDF8-96ECDD25766D}" type="presParOf" srcId="{B7A44454-099E-48A8-9B84-B6A216B11103}" destId="{0A141E6D-0FEB-42DB-BC42-735CF383CFCB}" srcOrd="3" destOrd="0" presId="urn:microsoft.com/office/officeart/2005/8/layout/cycle4"/>
    <dgm:cxn modelId="{A3C4B9C3-FE05-488B-A727-CCCFF6ADB3DE}" type="presParOf" srcId="{0A141E6D-0FEB-42DB-BC42-735CF383CFCB}" destId="{5BDFC93A-3BD8-4CFD-8888-E9BA1DEAC25A}" srcOrd="0" destOrd="0" presId="urn:microsoft.com/office/officeart/2005/8/layout/cycle4"/>
    <dgm:cxn modelId="{97E87094-6FFE-42DC-9CC8-4131FDB506AC}" type="presParOf" srcId="{0A141E6D-0FEB-42DB-BC42-735CF383CFCB}" destId="{704B7E80-E22E-47A2-9DEF-B99E806FB1AB}" srcOrd="1" destOrd="0" presId="urn:microsoft.com/office/officeart/2005/8/layout/cycle4"/>
    <dgm:cxn modelId="{1DA1C966-E366-4A4D-A7EC-DA00460599A4}" type="presParOf" srcId="{B7A44454-099E-48A8-9B84-B6A216B11103}" destId="{BAE6C143-6CB4-46DA-A8AE-05F59A652323}" srcOrd="4" destOrd="0" presId="urn:microsoft.com/office/officeart/2005/8/layout/cycle4"/>
    <dgm:cxn modelId="{CE76973D-9473-4D4C-88D9-9CD50D831C86}" type="presParOf" srcId="{4A368B5A-A05E-45CC-8E85-F326CF2B610C}" destId="{798D4FCD-927D-4269-B069-8C40375CAFFA}" srcOrd="1" destOrd="0" presId="urn:microsoft.com/office/officeart/2005/8/layout/cycle4"/>
    <dgm:cxn modelId="{F109D54D-D6ED-479B-A941-8F0DBCF6DDFD}" type="presParOf" srcId="{798D4FCD-927D-4269-B069-8C40375CAFFA}" destId="{C1DCF694-5864-4740-919F-347F5FC8F7CC}" srcOrd="0" destOrd="0" presId="urn:microsoft.com/office/officeart/2005/8/layout/cycle4"/>
    <dgm:cxn modelId="{AC7C77EA-F798-4639-9C6C-2BA0755CCA04}" type="presParOf" srcId="{798D4FCD-927D-4269-B069-8C40375CAFFA}" destId="{681A7AB1-5ABB-46B2-BCC7-E0E78CFDAA86}" srcOrd="1" destOrd="0" presId="urn:microsoft.com/office/officeart/2005/8/layout/cycle4"/>
    <dgm:cxn modelId="{B30EE56D-8A82-4AC4-BA90-1E7676AB23D8}" type="presParOf" srcId="{798D4FCD-927D-4269-B069-8C40375CAFFA}" destId="{040A0F7E-7F3A-47A9-8630-1357F1B91C13}" srcOrd="2" destOrd="0" presId="urn:microsoft.com/office/officeart/2005/8/layout/cycle4"/>
    <dgm:cxn modelId="{D0A9E11A-7869-44B8-859E-1189284A6932}" type="presParOf" srcId="{798D4FCD-927D-4269-B069-8C40375CAFFA}" destId="{89A99BF7-9BD5-4CC1-AA1B-790BFB0E0E24}" srcOrd="3" destOrd="0" presId="urn:microsoft.com/office/officeart/2005/8/layout/cycle4"/>
    <dgm:cxn modelId="{A8EA371B-B02A-4D51-ADC7-D299BB2DC6DF}" type="presParOf" srcId="{798D4FCD-927D-4269-B069-8C40375CAFFA}" destId="{DE2F99A2-65FF-4558-AFE4-E1079A7E897D}" srcOrd="4" destOrd="0" presId="urn:microsoft.com/office/officeart/2005/8/layout/cycle4"/>
    <dgm:cxn modelId="{B4206809-70E0-4006-91E6-8C65A00DE6DC}" type="presParOf" srcId="{4A368B5A-A05E-45CC-8E85-F326CF2B610C}" destId="{0CACFDCC-562B-4215-8640-8B49F958AD65}" srcOrd="2" destOrd="0" presId="urn:microsoft.com/office/officeart/2005/8/layout/cycle4"/>
    <dgm:cxn modelId="{022425BB-710C-4ACE-B5B5-F2EEB8EAC908}" type="presParOf" srcId="{4A368B5A-A05E-45CC-8E85-F326CF2B610C}" destId="{7D45E44E-4FFA-4D7C-A42E-F20A576A5201}" srcOrd="3" destOrd="0" presId="urn:microsoft.com/office/officeart/2005/8/layout/cycle4"/>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750507C-DBF2-48AF-B089-983475342A9C}" type="doc">
      <dgm:prSet loTypeId="urn:microsoft.com/office/officeart/2005/8/layout/orgChart1" loCatId="hierarchy" qsTypeId="urn:microsoft.com/office/officeart/2005/8/quickstyle/simple5" qsCatId="simple" csTypeId="urn:microsoft.com/office/officeart/2005/8/colors/accent1_4" csCatId="accent1" phldr="1"/>
      <dgm:spPr/>
      <dgm:t>
        <a:bodyPr/>
        <a:lstStyle/>
        <a:p>
          <a:endParaRPr lang="en-US"/>
        </a:p>
      </dgm:t>
    </dgm:pt>
    <dgm:pt modelId="{577181F8-3A34-44E2-9F8F-9C4D965D7C8A}">
      <dgm:prSet phldrT="[نص]" custT="1"/>
      <dgm:spPr>
        <a:solidFill>
          <a:srgbClr val="FF0000"/>
        </a:solidFill>
      </dgm:spPr>
      <dgm:t>
        <a:bodyPr/>
        <a:lstStyle/>
        <a:p>
          <a:r>
            <a:rPr lang="ar-KW" sz="1600" b="1"/>
            <a:t>ادارة السمعــــــــة</a:t>
          </a:r>
          <a:endParaRPr lang="en-US" sz="1600" b="1"/>
        </a:p>
      </dgm:t>
    </dgm:pt>
    <dgm:pt modelId="{32E90CFE-CA52-41BA-AB20-473F5D2F4CA1}" type="parTrans" cxnId="{E55D70FA-8A14-4F63-965E-11278A2E59F1}">
      <dgm:prSet/>
      <dgm:spPr/>
      <dgm:t>
        <a:bodyPr/>
        <a:lstStyle/>
        <a:p>
          <a:endParaRPr lang="en-US"/>
        </a:p>
      </dgm:t>
    </dgm:pt>
    <dgm:pt modelId="{38500E95-E929-4D07-B30A-26C28DC32791}" type="sibTrans" cxnId="{E55D70FA-8A14-4F63-965E-11278A2E59F1}">
      <dgm:prSet/>
      <dgm:spPr/>
      <dgm:t>
        <a:bodyPr/>
        <a:lstStyle/>
        <a:p>
          <a:endParaRPr lang="en-US"/>
        </a:p>
      </dgm:t>
    </dgm:pt>
    <dgm:pt modelId="{4C84E24C-447C-43B5-97F0-D1F544604E68}" type="asst">
      <dgm:prSet phldrT="[نص]"/>
      <dgm:spPr>
        <a:solidFill>
          <a:schemeClr val="bg1">
            <a:lumMod val="50000"/>
          </a:schemeClr>
        </a:solidFill>
      </dgm:spPr>
      <dgm:t>
        <a:bodyPr/>
        <a:lstStyle/>
        <a:p>
          <a:r>
            <a:rPr lang="ar-KW"/>
            <a:t>جهاز مركزي</a:t>
          </a:r>
          <a:endParaRPr lang="en-US"/>
        </a:p>
      </dgm:t>
    </dgm:pt>
    <dgm:pt modelId="{9D5E0E8B-F27F-4D8B-8274-A9A8C8A8992D}" type="parTrans" cxnId="{9702535C-1970-4B54-9375-049EE4FBAD39}">
      <dgm:prSet/>
      <dgm:spPr/>
      <dgm:t>
        <a:bodyPr/>
        <a:lstStyle/>
        <a:p>
          <a:endParaRPr lang="en-US"/>
        </a:p>
      </dgm:t>
    </dgm:pt>
    <dgm:pt modelId="{4D8AAE97-4F3F-4664-A171-8D2B74810A3B}" type="sibTrans" cxnId="{9702535C-1970-4B54-9375-049EE4FBAD39}">
      <dgm:prSet/>
      <dgm:spPr/>
      <dgm:t>
        <a:bodyPr/>
        <a:lstStyle/>
        <a:p>
          <a:endParaRPr lang="en-US"/>
        </a:p>
      </dgm:t>
    </dgm:pt>
    <dgm:pt modelId="{C4B8965F-0F2B-4DE1-834B-AD878D862CC2}">
      <dgm:prSet phldrT="[نص]"/>
      <dgm:spPr/>
      <dgm:t>
        <a:bodyPr/>
        <a:lstStyle/>
        <a:p>
          <a:r>
            <a:rPr lang="ar-KW"/>
            <a:t>ادارة ايضاح ما لم يفهم</a:t>
          </a:r>
          <a:endParaRPr lang="en-US"/>
        </a:p>
      </dgm:t>
    </dgm:pt>
    <dgm:pt modelId="{E98CEE3A-F125-4CB5-8E2B-14216E515C32}" type="parTrans" cxnId="{D0E38CB7-7816-4CED-9F37-8EE633FE3A58}">
      <dgm:prSet/>
      <dgm:spPr/>
      <dgm:t>
        <a:bodyPr/>
        <a:lstStyle/>
        <a:p>
          <a:endParaRPr lang="en-US"/>
        </a:p>
      </dgm:t>
    </dgm:pt>
    <dgm:pt modelId="{8CECEA7B-727A-40C4-BFE1-BA9F0F1D8B0E}" type="sibTrans" cxnId="{D0E38CB7-7816-4CED-9F37-8EE633FE3A58}">
      <dgm:prSet/>
      <dgm:spPr/>
      <dgm:t>
        <a:bodyPr/>
        <a:lstStyle/>
        <a:p>
          <a:endParaRPr lang="en-US"/>
        </a:p>
      </dgm:t>
    </dgm:pt>
    <dgm:pt modelId="{A85F2B78-DF9A-45C0-8E33-FC994C26C8CA}">
      <dgm:prSet phldrT="[نص]"/>
      <dgm:spPr/>
      <dgm:t>
        <a:bodyPr/>
        <a:lstStyle/>
        <a:p>
          <a:r>
            <a:rPr lang="ar-KW"/>
            <a:t>اذاعة</a:t>
          </a:r>
        </a:p>
        <a:p>
          <a:r>
            <a:rPr lang="en-US"/>
            <a:t>V.O.A</a:t>
          </a:r>
        </a:p>
      </dgm:t>
    </dgm:pt>
    <dgm:pt modelId="{3E246935-062C-49A3-B179-90FAFD7ED5AA}" type="parTrans" cxnId="{DFC94E5B-4522-45A3-AB8C-88E647156AD6}">
      <dgm:prSet/>
      <dgm:spPr/>
      <dgm:t>
        <a:bodyPr/>
        <a:lstStyle/>
        <a:p>
          <a:endParaRPr lang="en-US"/>
        </a:p>
      </dgm:t>
    </dgm:pt>
    <dgm:pt modelId="{6F9E257C-DE38-4588-8879-85183E7D0ECA}" type="sibTrans" cxnId="{DFC94E5B-4522-45A3-AB8C-88E647156AD6}">
      <dgm:prSet/>
      <dgm:spPr/>
      <dgm:t>
        <a:bodyPr/>
        <a:lstStyle/>
        <a:p>
          <a:endParaRPr lang="en-US"/>
        </a:p>
      </dgm:t>
    </dgm:pt>
    <dgm:pt modelId="{34EEABDB-F27F-4711-BE0A-3A798A63AA62}">
      <dgm:prSet phldrT="[نص]"/>
      <dgm:spPr/>
      <dgm:t>
        <a:bodyPr/>
        <a:lstStyle/>
        <a:p>
          <a:r>
            <a:rPr lang="ar-KW"/>
            <a:t>200 مكتب حول العغام</a:t>
          </a:r>
          <a:endParaRPr lang="en-US"/>
        </a:p>
      </dgm:t>
    </dgm:pt>
    <dgm:pt modelId="{40B12641-A3AF-41C2-9987-584E5FD74083}" type="parTrans" cxnId="{141CBA82-1C12-4756-8226-1DADC76EFD19}">
      <dgm:prSet/>
      <dgm:spPr/>
      <dgm:t>
        <a:bodyPr/>
        <a:lstStyle/>
        <a:p>
          <a:endParaRPr lang="en-US"/>
        </a:p>
      </dgm:t>
    </dgm:pt>
    <dgm:pt modelId="{7AB0F5BD-7E29-4BFF-9805-4A9E5F285665}" type="sibTrans" cxnId="{141CBA82-1C12-4756-8226-1DADC76EFD19}">
      <dgm:prSet/>
      <dgm:spPr/>
      <dgm:t>
        <a:bodyPr/>
        <a:lstStyle/>
        <a:p>
          <a:endParaRPr lang="en-US"/>
        </a:p>
      </dgm:t>
    </dgm:pt>
    <dgm:pt modelId="{75F2F7D6-ACE3-4938-991B-0CBB88DFBCB0}">
      <dgm:prSet phldrT="[نص]"/>
      <dgm:spPr/>
      <dgm:t>
        <a:bodyPr/>
        <a:lstStyle/>
        <a:p>
          <a:r>
            <a:rPr lang="ar-KW"/>
            <a:t>وسائل الثقافة سينما وفنون واعلام</a:t>
          </a:r>
          <a:endParaRPr lang="en-US"/>
        </a:p>
      </dgm:t>
    </dgm:pt>
    <dgm:pt modelId="{68AC649D-0464-405A-95DF-4490368BFC38}" type="parTrans" cxnId="{E5EE8F59-DFB1-41B2-B894-B6D2D4938D9E}">
      <dgm:prSet/>
      <dgm:spPr/>
      <dgm:t>
        <a:bodyPr/>
        <a:lstStyle/>
        <a:p>
          <a:endParaRPr lang="en-US"/>
        </a:p>
      </dgm:t>
    </dgm:pt>
    <dgm:pt modelId="{EF897899-6253-4E36-965E-EDB073C0C8FD}" type="sibTrans" cxnId="{E5EE8F59-DFB1-41B2-B894-B6D2D4938D9E}">
      <dgm:prSet/>
      <dgm:spPr/>
      <dgm:t>
        <a:bodyPr/>
        <a:lstStyle/>
        <a:p>
          <a:endParaRPr lang="en-US"/>
        </a:p>
      </dgm:t>
    </dgm:pt>
    <dgm:pt modelId="{12574BED-0F9F-4C28-BF54-068E1D8DB4FB}">
      <dgm:prSet phldrT="[نص]"/>
      <dgm:spPr/>
      <dgm:t>
        <a:bodyPr/>
        <a:lstStyle/>
        <a:p>
          <a:r>
            <a:rPr lang="ar-KW"/>
            <a:t>وكالات الانباء</a:t>
          </a:r>
          <a:endParaRPr lang="en-US"/>
        </a:p>
      </dgm:t>
    </dgm:pt>
    <dgm:pt modelId="{31AAEEDD-DF3D-4DEE-980A-A481183046C8}" type="parTrans" cxnId="{A3764E2A-5FCC-473C-AC6D-7AD062B8CD98}">
      <dgm:prSet/>
      <dgm:spPr/>
      <dgm:t>
        <a:bodyPr/>
        <a:lstStyle/>
        <a:p>
          <a:endParaRPr lang="en-US"/>
        </a:p>
      </dgm:t>
    </dgm:pt>
    <dgm:pt modelId="{DCC9D198-7176-4D45-96E2-FE5506AA2DB2}" type="sibTrans" cxnId="{A3764E2A-5FCC-473C-AC6D-7AD062B8CD98}">
      <dgm:prSet/>
      <dgm:spPr/>
      <dgm:t>
        <a:bodyPr/>
        <a:lstStyle/>
        <a:p>
          <a:endParaRPr lang="en-US"/>
        </a:p>
      </dgm:t>
    </dgm:pt>
    <dgm:pt modelId="{30A45E1C-4B8B-4DDD-81B3-00DC22BDAC1B}" type="pres">
      <dgm:prSet presAssocID="{B750507C-DBF2-48AF-B089-983475342A9C}" presName="hierChild1" presStyleCnt="0">
        <dgm:presLayoutVars>
          <dgm:orgChart val="1"/>
          <dgm:chPref val="1"/>
          <dgm:dir/>
          <dgm:animOne val="branch"/>
          <dgm:animLvl val="lvl"/>
          <dgm:resizeHandles/>
        </dgm:presLayoutVars>
      </dgm:prSet>
      <dgm:spPr/>
    </dgm:pt>
    <dgm:pt modelId="{00A6D63D-D9F5-4ACD-8A60-E6C018165CE9}" type="pres">
      <dgm:prSet presAssocID="{577181F8-3A34-44E2-9F8F-9C4D965D7C8A}" presName="hierRoot1" presStyleCnt="0">
        <dgm:presLayoutVars>
          <dgm:hierBranch val="init"/>
        </dgm:presLayoutVars>
      </dgm:prSet>
      <dgm:spPr/>
    </dgm:pt>
    <dgm:pt modelId="{864AC153-0FBD-4F19-B9B4-9D942E786AC4}" type="pres">
      <dgm:prSet presAssocID="{577181F8-3A34-44E2-9F8F-9C4D965D7C8A}" presName="rootComposite1" presStyleCnt="0"/>
      <dgm:spPr/>
    </dgm:pt>
    <dgm:pt modelId="{28289C63-80FD-4B9B-8DC6-26994C25CD9E}" type="pres">
      <dgm:prSet presAssocID="{577181F8-3A34-44E2-9F8F-9C4D965D7C8A}" presName="rootText1" presStyleLbl="node0" presStyleIdx="0" presStyleCnt="1" custScaleX="141969">
        <dgm:presLayoutVars>
          <dgm:chPref val="3"/>
        </dgm:presLayoutVars>
      </dgm:prSet>
      <dgm:spPr/>
    </dgm:pt>
    <dgm:pt modelId="{8A7ADB94-7D1A-4CC3-B4B5-B252CC24DCD6}" type="pres">
      <dgm:prSet presAssocID="{577181F8-3A34-44E2-9F8F-9C4D965D7C8A}" presName="rootConnector1" presStyleLbl="node1" presStyleIdx="0" presStyleCnt="0"/>
      <dgm:spPr/>
    </dgm:pt>
    <dgm:pt modelId="{A7F045ED-F094-41E6-A51C-CE5CEA995294}" type="pres">
      <dgm:prSet presAssocID="{577181F8-3A34-44E2-9F8F-9C4D965D7C8A}" presName="hierChild2" presStyleCnt="0"/>
      <dgm:spPr/>
    </dgm:pt>
    <dgm:pt modelId="{9B9A9848-C6F0-4641-B95C-DCF72A824F68}" type="pres">
      <dgm:prSet presAssocID="{E98CEE3A-F125-4CB5-8E2B-14216E515C32}" presName="Name37" presStyleLbl="parChTrans1D2" presStyleIdx="0" presStyleCnt="6"/>
      <dgm:spPr/>
    </dgm:pt>
    <dgm:pt modelId="{5CAEF270-E1DB-4A9A-863C-43CFE09FE1FA}" type="pres">
      <dgm:prSet presAssocID="{C4B8965F-0F2B-4DE1-834B-AD878D862CC2}" presName="hierRoot2" presStyleCnt="0">
        <dgm:presLayoutVars>
          <dgm:hierBranch val="init"/>
        </dgm:presLayoutVars>
      </dgm:prSet>
      <dgm:spPr/>
    </dgm:pt>
    <dgm:pt modelId="{C515C14F-CE4D-4C65-B08F-664568A887C6}" type="pres">
      <dgm:prSet presAssocID="{C4B8965F-0F2B-4DE1-834B-AD878D862CC2}" presName="rootComposite" presStyleCnt="0"/>
      <dgm:spPr/>
    </dgm:pt>
    <dgm:pt modelId="{4107B31F-8852-4E01-A19F-A34453909B1B}" type="pres">
      <dgm:prSet presAssocID="{C4B8965F-0F2B-4DE1-834B-AD878D862CC2}" presName="rootText" presStyleLbl="node2" presStyleIdx="0" presStyleCnt="5">
        <dgm:presLayoutVars>
          <dgm:chPref val="3"/>
        </dgm:presLayoutVars>
      </dgm:prSet>
      <dgm:spPr/>
    </dgm:pt>
    <dgm:pt modelId="{1D55C308-6AAB-411D-A7B5-3295E731CAC5}" type="pres">
      <dgm:prSet presAssocID="{C4B8965F-0F2B-4DE1-834B-AD878D862CC2}" presName="rootConnector" presStyleLbl="node2" presStyleIdx="0" presStyleCnt="5"/>
      <dgm:spPr/>
    </dgm:pt>
    <dgm:pt modelId="{66468618-7E56-46AB-9EFC-2F466F50C23C}" type="pres">
      <dgm:prSet presAssocID="{C4B8965F-0F2B-4DE1-834B-AD878D862CC2}" presName="hierChild4" presStyleCnt="0"/>
      <dgm:spPr/>
    </dgm:pt>
    <dgm:pt modelId="{EB3842FB-E2FC-46B3-A498-C7BE99D50DBE}" type="pres">
      <dgm:prSet presAssocID="{C4B8965F-0F2B-4DE1-834B-AD878D862CC2}" presName="hierChild5" presStyleCnt="0"/>
      <dgm:spPr/>
    </dgm:pt>
    <dgm:pt modelId="{40074450-765A-4C9E-AD86-84A1B6AB899D}" type="pres">
      <dgm:prSet presAssocID="{3E246935-062C-49A3-B179-90FAFD7ED5AA}" presName="Name37" presStyleLbl="parChTrans1D2" presStyleIdx="1" presStyleCnt="6"/>
      <dgm:spPr/>
    </dgm:pt>
    <dgm:pt modelId="{D031E741-E522-4A62-9289-97C69AA7D229}" type="pres">
      <dgm:prSet presAssocID="{A85F2B78-DF9A-45C0-8E33-FC994C26C8CA}" presName="hierRoot2" presStyleCnt="0">
        <dgm:presLayoutVars>
          <dgm:hierBranch val="init"/>
        </dgm:presLayoutVars>
      </dgm:prSet>
      <dgm:spPr/>
    </dgm:pt>
    <dgm:pt modelId="{D2353DF9-3803-4DB3-882C-50409C00E58C}" type="pres">
      <dgm:prSet presAssocID="{A85F2B78-DF9A-45C0-8E33-FC994C26C8CA}" presName="rootComposite" presStyleCnt="0"/>
      <dgm:spPr/>
    </dgm:pt>
    <dgm:pt modelId="{73E3E1F1-8A0C-4D40-B3D7-044B7C340CA8}" type="pres">
      <dgm:prSet presAssocID="{A85F2B78-DF9A-45C0-8E33-FC994C26C8CA}" presName="rootText" presStyleLbl="node2" presStyleIdx="1" presStyleCnt="5">
        <dgm:presLayoutVars>
          <dgm:chPref val="3"/>
        </dgm:presLayoutVars>
      </dgm:prSet>
      <dgm:spPr/>
    </dgm:pt>
    <dgm:pt modelId="{A8E483EE-C87C-42F8-AC95-A9B2F4B7C135}" type="pres">
      <dgm:prSet presAssocID="{A85F2B78-DF9A-45C0-8E33-FC994C26C8CA}" presName="rootConnector" presStyleLbl="node2" presStyleIdx="1" presStyleCnt="5"/>
      <dgm:spPr/>
    </dgm:pt>
    <dgm:pt modelId="{3302E9C1-029A-4A00-9F0B-30B23EED4118}" type="pres">
      <dgm:prSet presAssocID="{A85F2B78-DF9A-45C0-8E33-FC994C26C8CA}" presName="hierChild4" presStyleCnt="0"/>
      <dgm:spPr/>
    </dgm:pt>
    <dgm:pt modelId="{8C3E250F-3F17-44CF-BD42-EE05A4B79781}" type="pres">
      <dgm:prSet presAssocID="{A85F2B78-DF9A-45C0-8E33-FC994C26C8CA}" presName="hierChild5" presStyleCnt="0"/>
      <dgm:spPr/>
    </dgm:pt>
    <dgm:pt modelId="{44B6B302-A757-4758-96F3-0D28C788A5F3}" type="pres">
      <dgm:prSet presAssocID="{40B12641-A3AF-41C2-9987-584E5FD74083}" presName="Name37" presStyleLbl="parChTrans1D2" presStyleIdx="2" presStyleCnt="6"/>
      <dgm:spPr/>
    </dgm:pt>
    <dgm:pt modelId="{C5993676-D762-466D-AB4C-3567EEFE907B}" type="pres">
      <dgm:prSet presAssocID="{34EEABDB-F27F-4711-BE0A-3A798A63AA62}" presName="hierRoot2" presStyleCnt="0">
        <dgm:presLayoutVars>
          <dgm:hierBranch val="init"/>
        </dgm:presLayoutVars>
      </dgm:prSet>
      <dgm:spPr/>
    </dgm:pt>
    <dgm:pt modelId="{B9CDA5B0-9485-40BE-BFDC-4724224D58A7}" type="pres">
      <dgm:prSet presAssocID="{34EEABDB-F27F-4711-BE0A-3A798A63AA62}" presName="rootComposite" presStyleCnt="0"/>
      <dgm:spPr/>
    </dgm:pt>
    <dgm:pt modelId="{460E809B-AADD-4A0A-A000-ED4C0F486F0B}" type="pres">
      <dgm:prSet presAssocID="{34EEABDB-F27F-4711-BE0A-3A798A63AA62}" presName="rootText" presStyleLbl="node2" presStyleIdx="2" presStyleCnt="5">
        <dgm:presLayoutVars>
          <dgm:chPref val="3"/>
        </dgm:presLayoutVars>
      </dgm:prSet>
      <dgm:spPr/>
    </dgm:pt>
    <dgm:pt modelId="{81EFFFC1-17A2-400F-BFC0-7F73465470AD}" type="pres">
      <dgm:prSet presAssocID="{34EEABDB-F27F-4711-BE0A-3A798A63AA62}" presName="rootConnector" presStyleLbl="node2" presStyleIdx="2" presStyleCnt="5"/>
      <dgm:spPr/>
    </dgm:pt>
    <dgm:pt modelId="{17E19AE9-A08A-4E70-8621-4BAFBEA7D5DC}" type="pres">
      <dgm:prSet presAssocID="{34EEABDB-F27F-4711-BE0A-3A798A63AA62}" presName="hierChild4" presStyleCnt="0"/>
      <dgm:spPr/>
    </dgm:pt>
    <dgm:pt modelId="{8FD53790-8F33-47DB-8DBF-B7691A9971E4}" type="pres">
      <dgm:prSet presAssocID="{34EEABDB-F27F-4711-BE0A-3A798A63AA62}" presName="hierChild5" presStyleCnt="0"/>
      <dgm:spPr/>
    </dgm:pt>
    <dgm:pt modelId="{C523EAD0-8C57-4121-8827-D116D38C83D1}" type="pres">
      <dgm:prSet presAssocID="{68AC649D-0464-405A-95DF-4490368BFC38}" presName="Name37" presStyleLbl="parChTrans1D2" presStyleIdx="3" presStyleCnt="6"/>
      <dgm:spPr/>
    </dgm:pt>
    <dgm:pt modelId="{A7C0C0D2-38B0-415F-8F65-2F643C3E4D49}" type="pres">
      <dgm:prSet presAssocID="{75F2F7D6-ACE3-4938-991B-0CBB88DFBCB0}" presName="hierRoot2" presStyleCnt="0">
        <dgm:presLayoutVars>
          <dgm:hierBranch val="init"/>
        </dgm:presLayoutVars>
      </dgm:prSet>
      <dgm:spPr/>
    </dgm:pt>
    <dgm:pt modelId="{3E28C6F7-96D1-4787-9905-919FC20DCCAA}" type="pres">
      <dgm:prSet presAssocID="{75F2F7D6-ACE3-4938-991B-0CBB88DFBCB0}" presName="rootComposite" presStyleCnt="0"/>
      <dgm:spPr/>
    </dgm:pt>
    <dgm:pt modelId="{77DD3191-D328-4CED-BDE4-CB5229E4348C}" type="pres">
      <dgm:prSet presAssocID="{75F2F7D6-ACE3-4938-991B-0CBB88DFBCB0}" presName="rootText" presStyleLbl="node2" presStyleIdx="3" presStyleCnt="5">
        <dgm:presLayoutVars>
          <dgm:chPref val="3"/>
        </dgm:presLayoutVars>
      </dgm:prSet>
      <dgm:spPr/>
    </dgm:pt>
    <dgm:pt modelId="{0880D019-B4A4-4397-859D-A211C87E05FF}" type="pres">
      <dgm:prSet presAssocID="{75F2F7D6-ACE3-4938-991B-0CBB88DFBCB0}" presName="rootConnector" presStyleLbl="node2" presStyleIdx="3" presStyleCnt="5"/>
      <dgm:spPr/>
    </dgm:pt>
    <dgm:pt modelId="{A905CA8F-FA59-4825-825F-2F5D8C9C0DB6}" type="pres">
      <dgm:prSet presAssocID="{75F2F7D6-ACE3-4938-991B-0CBB88DFBCB0}" presName="hierChild4" presStyleCnt="0"/>
      <dgm:spPr/>
    </dgm:pt>
    <dgm:pt modelId="{9F45F5E4-B5F6-4291-A427-257B87B7C62C}" type="pres">
      <dgm:prSet presAssocID="{75F2F7D6-ACE3-4938-991B-0CBB88DFBCB0}" presName="hierChild5" presStyleCnt="0"/>
      <dgm:spPr/>
    </dgm:pt>
    <dgm:pt modelId="{4A35B36C-8FB9-401C-A1AF-1ECB240C9206}" type="pres">
      <dgm:prSet presAssocID="{31AAEEDD-DF3D-4DEE-980A-A481183046C8}" presName="Name37" presStyleLbl="parChTrans1D2" presStyleIdx="4" presStyleCnt="6"/>
      <dgm:spPr/>
    </dgm:pt>
    <dgm:pt modelId="{12C0FD89-7769-4864-BA21-8D059ABA5A78}" type="pres">
      <dgm:prSet presAssocID="{12574BED-0F9F-4C28-BF54-068E1D8DB4FB}" presName="hierRoot2" presStyleCnt="0">
        <dgm:presLayoutVars>
          <dgm:hierBranch val="init"/>
        </dgm:presLayoutVars>
      </dgm:prSet>
      <dgm:spPr/>
    </dgm:pt>
    <dgm:pt modelId="{2AEA7D60-3C24-4C00-8FA2-95275024FA0A}" type="pres">
      <dgm:prSet presAssocID="{12574BED-0F9F-4C28-BF54-068E1D8DB4FB}" presName="rootComposite" presStyleCnt="0"/>
      <dgm:spPr/>
    </dgm:pt>
    <dgm:pt modelId="{B9AE09CD-001D-4EFB-8DC7-9A6319DBCD17}" type="pres">
      <dgm:prSet presAssocID="{12574BED-0F9F-4C28-BF54-068E1D8DB4FB}" presName="rootText" presStyleLbl="node2" presStyleIdx="4" presStyleCnt="5">
        <dgm:presLayoutVars>
          <dgm:chPref val="3"/>
        </dgm:presLayoutVars>
      </dgm:prSet>
      <dgm:spPr/>
    </dgm:pt>
    <dgm:pt modelId="{3959450D-7C71-40DA-ACBA-51EAF388929E}" type="pres">
      <dgm:prSet presAssocID="{12574BED-0F9F-4C28-BF54-068E1D8DB4FB}" presName="rootConnector" presStyleLbl="node2" presStyleIdx="4" presStyleCnt="5"/>
      <dgm:spPr/>
    </dgm:pt>
    <dgm:pt modelId="{68805785-FA21-4042-B0BF-19A046176C0C}" type="pres">
      <dgm:prSet presAssocID="{12574BED-0F9F-4C28-BF54-068E1D8DB4FB}" presName="hierChild4" presStyleCnt="0"/>
      <dgm:spPr/>
    </dgm:pt>
    <dgm:pt modelId="{7A3AF8B3-901A-4FF6-9E7C-8FE0E1D8C575}" type="pres">
      <dgm:prSet presAssocID="{12574BED-0F9F-4C28-BF54-068E1D8DB4FB}" presName="hierChild5" presStyleCnt="0"/>
      <dgm:spPr/>
    </dgm:pt>
    <dgm:pt modelId="{9339A96B-1C90-4A32-AC38-8E829A5C010A}" type="pres">
      <dgm:prSet presAssocID="{577181F8-3A34-44E2-9F8F-9C4D965D7C8A}" presName="hierChild3" presStyleCnt="0"/>
      <dgm:spPr/>
    </dgm:pt>
    <dgm:pt modelId="{E9BB08AD-B9D4-43A1-8EA6-BB6DDBA26C00}" type="pres">
      <dgm:prSet presAssocID="{9D5E0E8B-F27F-4D8B-8274-A9A8C8A8992D}" presName="Name111" presStyleLbl="parChTrans1D2" presStyleIdx="5" presStyleCnt="6"/>
      <dgm:spPr/>
    </dgm:pt>
    <dgm:pt modelId="{AC85D9E4-01DF-48D9-84A4-0239AEDABEE5}" type="pres">
      <dgm:prSet presAssocID="{4C84E24C-447C-43B5-97F0-D1F544604E68}" presName="hierRoot3" presStyleCnt="0">
        <dgm:presLayoutVars>
          <dgm:hierBranch val="init"/>
        </dgm:presLayoutVars>
      </dgm:prSet>
      <dgm:spPr/>
    </dgm:pt>
    <dgm:pt modelId="{20D1993B-7B34-4547-9B0E-99776E1BF9E9}" type="pres">
      <dgm:prSet presAssocID="{4C84E24C-447C-43B5-97F0-D1F544604E68}" presName="rootComposite3" presStyleCnt="0"/>
      <dgm:spPr/>
    </dgm:pt>
    <dgm:pt modelId="{546692A4-8025-4CED-9C3F-C8BAA17DB6F6}" type="pres">
      <dgm:prSet presAssocID="{4C84E24C-447C-43B5-97F0-D1F544604E68}" presName="rootText3" presStyleLbl="asst1" presStyleIdx="0" presStyleCnt="1">
        <dgm:presLayoutVars>
          <dgm:chPref val="3"/>
        </dgm:presLayoutVars>
      </dgm:prSet>
      <dgm:spPr/>
    </dgm:pt>
    <dgm:pt modelId="{54929A93-6A1C-41D0-8D79-CD8F778749A0}" type="pres">
      <dgm:prSet presAssocID="{4C84E24C-447C-43B5-97F0-D1F544604E68}" presName="rootConnector3" presStyleLbl="asst1" presStyleIdx="0" presStyleCnt="1"/>
      <dgm:spPr/>
    </dgm:pt>
    <dgm:pt modelId="{4B6EAAAB-4C09-4D99-B718-F77B1AB0086D}" type="pres">
      <dgm:prSet presAssocID="{4C84E24C-447C-43B5-97F0-D1F544604E68}" presName="hierChild6" presStyleCnt="0"/>
      <dgm:spPr/>
    </dgm:pt>
    <dgm:pt modelId="{6990C41E-3B7B-4C68-8783-D0FBDE148CD7}" type="pres">
      <dgm:prSet presAssocID="{4C84E24C-447C-43B5-97F0-D1F544604E68}" presName="hierChild7" presStyleCnt="0"/>
      <dgm:spPr/>
    </dgm:pt>
  </dgm:ptLst>
  <dgm:cxnLst>
    <dgm:cxn modelId="{E5FA0906-31C4-4DE8-99F8-A49E5891D954}" type="presOf" srcId="{3E246935-062C-49A3-B179-90FAFD7ED5AA}" destId="{40074450-765A-4C9E-AD86-84A1B6AB899D}" srcOrd="0" destOrd="0" presId="urn:microsoft.com/office/officeart/2005/8/layout/orgChart1"/>
    <dgm:cxn modelId="{EAF7B30C-31F1-41C2-83D4-F8E68A7D6202}" type="presOf" srcId="{40B12641-A3AF-41C2-9987-584E5FD74083}" destId="{44B6B302-A757-4758-96F3-0D28C788A5F3}" srcOrd="0" destOrd="0" presId="urn:microsoft.com/office/officeart/2005/8/layout/orgChart1"/>
    <dgm:cxn modelId="{FF8FEC0C-13AA-4485-9A60-FBE42E4D0867}" type="presOf" srcId="{C4B8965F-0F2B-4DE1-834B-AD878D862CC2}" destId="{4107B31F-8852-4E01-A19F-A34453909B1B}" srcOrd="0" destOrd="0" presId="urn:microsoft.com/office/officeart/2005/8/layout/orgChart1"/>
    <dgm:cxn modelId="{60646D13-AFFB-4CBC-AED1-C29684216178}" type="presOf" srcId="{34EEABDB-F27F-4711-BE0A-3A798A63AA62}" destId="{460E809B-AADD-4A0A-A000-ED4C0F486F0B}" srcOrd="0" destOrd="0" presId="urn:microsoft.com/office/officeart/2005/8/layout/orgChart1"/>
    <dgm:cxn modelId="{F5B3EA14-AC4D-4028-A9CF-46C02CBF5EB2}" type="presOf" srcId="{68AC649D-0464-405A-95DF-4490368BFC38}" destId="{C523EAD0-8C57-4121-8827-D116D38C83D1}" srcOrd="0" destOrd="0" presId="urn:microsoft.com/office/officeart/2005/8/layout/orgChart1"/>
    <dgm:cxn modelId="{2DE7D929-710E-41F7-A0CD-A784B3AFE8FB}" type="presOf" srcId="{31AAEEDD-DF3D-4DEE-980A-A481183046C8}" destId="{4A35B36C-8FB9-401C-A1AF-1ECB240C9206}" srcOrd="0" destOrd="0" presId="urn:microsoft.com/office/officeart/2005/8/layout/orgChart1"/>
    <dgm:cxn modelId="{A3764E2A-5FCC-473C-AC6D-7AD062B8CD98}" srcId="{577181F8-3A34-44E2-9F8F-9C4D965D7C8A}" destId="{12574BED-0F9F-4C28-BF54-068E1D8DB4FB}" srcOrd="5" destOrd="0" parTransId="{31AAEEDD-DF3D-4DEE-980A-A481183046C8}" sibTransId="{DCC9D198-7176-4D45-96E2-FE5506AA2DB2}"/>
    <dgm:cxn modelId="{7918712A-D983-4D39-AC09-F8233CD8C02F}" type="presOf" srcId="{4C84E24C-447C-43B5-97F0-D1F544604E68}" destId="{546692A4-8025-4CED-9C3F-C8BAA17DB6F6}" srcOrd="0" destOrd="0" presId="urn:microsoft.com/office/officeart/2005/8/layout/orgChart1"/>
    <dgm:cxn modelId="{05192E2E-D0FF-4198-824F-B72A23819729}" type="presOf" srcId="{C4B8965F-0F2B-4DE1-834B-AD878D862CC2}" destId="{1D55C308-6AAB-411D-A7B5-3295E731CAC5}" srcOrd="1" destOrd="0" presId="urn:microsoft.com/office/officeart/2005/8/layout/orgChart1"/>
    <dgm:cxn modelId="{FA2E5C32-F24D-4BE5-888B-EA565747E48C}" type="presOf" srcId="{A85F2B78-DF9A-45C0-8E33-FC994C26C8CA}" destId="{73E3E1F1-8A0C-4D40-B3D7-044B7C340CA8}" srcOrd="0" destOrd="0" presId="urn:microsoft.com/office/officeart/2005/8/layout/orgChart1"/>
    <dgm:cxn modelId="{142AAD3B-035C-4307-9842-5110FB3263C5}" type="presOf" srcId="{12574BED-0F9F-4C28-BF54-068E1D8DB4FB}" destId="{B9AE09CD-001D-4EFB-8DC7-9A6319DBCD17}" srcOrd="0" destOrd="0" presId="urn:microsoft.com/office/officeart/2005/8/layout/orgChart1"/>
    <dgm:cxn modelId="{E2ECDE3D-7863-46C3-8ABB-D05B1DBD8C52}" type="presOf" srcId="{4C84E24C-447C-43B5-97F0-D1F544604E68}" destId="{54929A93-6A1C-41D0-8D79-CD8F778749A0}" srcOrd="1" destOrd="0" presId="urn:microsoft.com/office/officeart/2005/8/layout/orgChart1"/>
    <dgm:cxn modelId="{E81FF53D-39A6-41E4-BA3A-26663B6775D5}" type="presOf" srcId="{34EEABDB-F27F-4711-BE0A-3A798A63AA62}" destId="{81EFFFC1-17A2-400F-BFC0-7F73465470AD}" srcOrd="1" destOrd="0" presId="urn:microsoft.com/office/officeart/2005/8/layout/orgChart1"/>
    <dgm:cxn modelId="{DFC94E5B-4522-45A3-AB8C-88E647156AD6}" srcId="{577181F8-3A34-44E2-9F8F-9C4D965D7C8A}" destId="{A85F2B78-DF9A-45C0-8E33-FC994C26C8CA}" srcOrd="2" destOrd="0" parTransId="{3E246935-062C-49A3-B179-90FAFD7ED5AA}" sibTransId="{6F9E257C-DE38-4588-8879-85183E7D0ECA}"/>
    <dgm:cxn modelId="{9702535C-1970-4B54-9375-049EE4FBAD39}" srcId="{577181F8-3A34-44E2-9F8F-9C4D965D7C8A}" destId="{4C84E24C-447C-43B5-97F0-D1F544604E68}" srcOrd="0" destOrd="0" parTransId="{9D5E0E8B-F27F-4D8B-8274-A9A8C8A8992D}" sibTransId="{4D8AAE97-4F3F-4664-A171-8D2B74810A3B}"/>
    <dgm:cxn modelId="{EEEC0258-A6BB-4331-AEEB-47E3D6D5D399}" type="presOf" srcId="{A85F2B78-DF9A-45C0-8E33-FC994C26C8CA}" destId="{A8E483EE-C87C-42F8-AC95-A9B2F4B7C135}" srcOrd="1" destOrd="0" presId="urn:microsoft.com/office/officeart/2005/8/layout/orgChart1"/>
    <dgm:cxn modelId="{E5EE8F59-DFB1-41B2-B894-B6D2D4938D9E}" srcId="{577181F8-3A34-44E2-9F8F-9C4D965D7C8A}" destId="{75F2F7D6-ACE3-4938-991B-0CBB88DFBCB0}" srcOrd="4" destOrd="0" parTransId="{68AC649D-0464-405A-95DF-4490368BFC38}" sibTransId="{EF897899-6253-4E36-965E-EDB073C0C8FD}"/>
    <dgm:cxn modelId="{141CBA82-1C12-4756-8226-1DADC76EFD19}" srcId="{577181F8-3A34-44E2-9F8F-9C4D965D7C8A}" destId="{34EEABDB-F27F-4711-BE0A-3A798A63AA62}" srcOrd="3" destOrd="0" parTransId="{40B12641-A3AF-41C2-9987-584E5FD74083}" sibTransId="{7AB0F5BD-7E29-4BFF-9805-4A9E5F285665}"/>
    <dgm:cxn modelId="{E05AAF8B-7978-4887-9556-4E43615BD5F7}" type="presOf" srcId="{9D5E0E8B-F27F-4D8B-8274-A9A8C8A8992D}" destId="{E9BB08AD-B9D4-43A1-8EA6-BB6DDBA26C00}" srcOrd="0" destOrd="0" presId="urn:microsoft.com/office/officeart/2005/8/layout/orgChart1"/>
    <dgm:cxn modelId="{6F97888D-262B-4F0F-8D72-E6B52D3B42B2}" type="presOf" srcId="{75F2F7D6-ACE3-4938-991B-0CBB88DFBCB0}" destId="{0880D019-B4A4-4397-859D-A211C87E05FF}" srcOrd="1" destOrd="0" presId="urn:microsoft.com/office/officeart/2005/8/layout/orgChart1"/>
    <dgm:cxn modelId="{1267A296-C63D-4D3B-844C-C0399AFC9BF2}" type="presOf" srcId="{B750507C-DBF2-48AF-B089-983475342A9C}" destId="{30A45E1C-4B8B-4DDD-81B3-00DC22BDAC1B}" srcOrd="0" destOrd="0" presId="urn:microsoft.com/office/officeart/2005/8/layout/orgChart1"/>
    <dgm:cxn modelId="{934E5C99-043E-40D6-AD25-7D3164250005}" type="presOf" srcId="{E98CEE3A-F125-4CB5-8E2B-14216E515C32}" destId="{9B9A9848-C6F0-4641-B95C-DCF72A824F68}" srcOrd="0" destOrd="0" presId="urn:microsoft.com/office/officeart/2005/8/layout/orgChart1"/>
    <dgm:cxn modelId="{33C490A3-DDD6-422E-BE41-6923C56DF903}" type="presOf" srcId="{577181F8-3A34-44E2-9F8F-9C4D965D7C8A}" destId="{8A7ADB94-7D1A-4CC3-B4B5-B252CC24DCD6}" srcOrd="1" destOrd="0" presId="urn:microsoft.com/office/officeart/2005/8/layout/orgChart1"/>
    <dgm:cxn modelId="{D67696A6-79A9-4A0A-82B9-91DBDCAECF76}" type="presOf" srcId="{75F2F7D6-ACE3-4938-991B-0CBB88DFBCB0}" destId="{77DD3191-D328-4CED-BDE4-CB5229E4348C}" srcOrd="0" destOrd="0" presId="urn:microsoft.com/office/officeart/2005/8/layout/orgChart1"/>
    <dgm:cxn modelId="{69A37FAD-2E1F-4B40-B8C2-F5954C216DD6}" type="presOf" srcId="{577181F8-3A34-44E2-9F8F-9C4D965D7C8A}" destId="{28289C63-80FD-4B9B-8DC6-26994C25CD9E}" srcOrd="0" destOrd="0" presId="urn:microsoft.com/office/officeart/2005/8/layout/orgChart1"/>
    <dgm:cxn modelId="{D0E38CB7-7816-4CED-9F37-8EE633FE3A58}" srcId="{577181F8-3A34-44E2-9F8F-9C4D965D7C8A}" destId="{C4B8965F-0F2B-4DE1-834B-AD878D862CC2}" srcOrd="1" destOrd="0" parTransId="{E98CEE3A-F125-4CB5-8E2B-14216E515C32}" sibTransId="{8CECEA7B-727A-40C4-BFE1-BA9F0F1D8B0E}"/>
    <dgm:cxn modelId="{07B329BA-18EA-4A2B-8CFD-CF9669D1DC1C}" type="presOf" srcId="{12574BED-0F9F-4C28-BF54-068E1D8DB4FB}" destId="{3959450D-7C71-40DA-ACBA-51EAF388929E}" srcOrd="1" destOrd="0" presId="urn:microsoft.com/office/officeart/2005/8/layout/orgChart1"/>
    <dgm:cxn modelId="{E55D70FA-8A14-4F63-965E-11278A2E59F1}" srcId="{B750507C-DBF2-48AF-B089-983475342A9C}" destId="{577181F8-3A34-44E2-9F8F-9C4D965D7C8A}" srcOrd="0" destOrd="0" parTransId="{32E90CFE-CA52-41BA-AB20-473F5D2F4CA1}" sibTransId="{38500E95-E929-4D07-B30A-26C28DC32791}"/>
    <dgm:cxn modelId="{8368E917-F870-400F-9CBD-2085CB314BBB}" type="presParOf" srcId="{30A45E1C-4B8B-4DDD-81B3-00DC22BDAC1B}" destId="{00A6D63D-D9F5-4ACD-8A60-E6C018165CE9}" srcOrd="0" destOrd="0" presId="urn:microsoft.com/office/officeart/2005/8/layout/orgChart1"/>
    <dgm:cxn modelId="{3B5C8DD7-4D08-462B-928F-415EC39912FA}" type="presParOf" srcId="{00A6D63D-D9F5-4ACD-8A60-E6C018165CE9}" destId="{864AC153-0FBD-4F19-B9B4-9D942E786AC4}" srcOrd="0" destOrd="0" presId="urn:microsoft.com/office/officeart/2005/8/layout/orgChart1"/>
    <dgm:cxn modelId="{347007C7-BBCA-4BCF-9975-817BB6451485}" type="presParOf" srcId="{864AC153-0FBD-4F19-B9B4-9D942E786AC4}" destId="{28289C63-80FD-4B9B-8DC6-26994C25CD9E}" srcOrd="0" destOrd="0" presId="urn:microsoft.com/office/officeart/2005/8/layout/orgChart1"/>
    <dgm:cxn modelId="{8EF2B7DE-DBE9-4010-8FA4-B28490D0FC16}" type="presParOf" srcId="{864AC153-0FBD-4F19-B9B4-9D942E786AC4}" destId="{8A7ADB94-7D1A-4CC3-B4B5-B252CC24DCD6}" srcOrd="1" destOrd="0" presId="urn:microsoft.com/office/officeart/2005/8/layout/orgChart1"/>
    <dgm:cxn modelId="{1A2B2806-7756-4850-826B-AAE66E85EAFB}" type="presParOf" srcId="{00A6D63D-D9F5-4ACD-8A60-E6C018165CE9}" destId="{A7F045ED-F094-41E6-A51C-CE5CEA995294}" srcOrd="1" destOrd="0" presId="urn:microsoft.com/office/officeart/2005/8/layout/orgChart1"/>
    <dgm:cxn modelId="{6C899E39-08E4-44F8-B95C-FA4E7C344BF1}" type="presParOf" srcId="{A7F045ED-F094-41E6-A51C-CE5CEA995294}" destId="{9B9A9848-C6F0-4641-B95C-DCF72A824F68}" srcOrd="0" destOrd="0" presId="urn:microsoft.com/office/officeart/2005/8/layout/orgChart1"/>
    <dgm:cxn modelId="{2C622BB7-52D8-4663-9333-BB4728802305}" type="presParOf" srcId="{A7F045ED-F094-41E6-A51C-CE5CEA995294}" destId="{5CAEF270-E1DB-4A9A-863C-43CFE09FE1FA}" srcOrd="1" destOrd="0" presId="urn:microsoft.com/office/officeart/2005/8/layout/orgChart1"/>
    <dgm:cxn modelId="{0DBBD9D9-312B-4316-B5C8-8C5B5169B31C}" type="presParOf" srcId="{5CAEF270-E1DB-4A9A-863C-43CFE09FE1FA}" destId="{C515C14F-CE4D-4C65-B08F-664568A887C6}" srcOrd="0" destOrd="0" presId="urn:microsoft.com/office/officeart/2005/8/layout/orgChart1"/>
    <dgm:cxn modelId="{8801E2C3-2121-48E1-A495-23C07F54B99F}" type="presParOf" srcId="{C515C14F-CE4D-4C65-B08F-664568A887C6}" destId="{4107B31F-8852-4E01-A19F-A34453909B1B}" srcOrd="0" destOrd="0" presId="urn:microsoft.com/office/officeart/2005/8/layout/orgChart1"/>
    <dgm:cxn modelId="{F3FAE5C4-1A79-4DB6-BB5D-268941A289C5}" type="presParOf" srcId="{C515C14F-CE4D-4C65-B08F-664568A887C6}" destId="{1D55C308-6AAB-411D-A7B5-3295E731CAC5}" srcOrd="1" destOrd="0" presId="urn:microsoft.com/office/officeart/2005/8/layout/orgChart1"/>
    <dgm:cxn modelId="{EC521A68-862E-4512-ADBD-D54C4A130BE6}" type="presParOf" srcId="{5CAEF270-E1DB-4A9A-863C-43CFE09FE1FA}" destId="{66468618-7E56-46AB-9EFC-2F466F50C23C}" srcOrd="1" destOrd="0" presId="urn:microsoft.com/office/officeart/2005/8/layout/orgChart1"/>
    <dgm:cxn modelId="{95529F32-F4E7-4EBA-B75B-86CA5368FEBC}" type="presParOf" srcId="{5CAEF270-E1DB-4A9A-863C-43CFE09FE1FA}" destId="{EB3842FB-E2FC-46B3-A498-C7BE99D50DBE}" srcOrd="2" destOrd="0" presId="urn:microsoft.com/office/officeart/2005/8/layout/orgChart1"/>
    <dgm:cxn modelId="{2ECADD4A-B49A-47CC-83A4-94119ADE8A7F}" type="presParOf" srcId="{A7F045ED-F094-41E6-A51C-CE5CEA995294}" destId="{40074450-765A-4C9E-AD86-84A1B6AB899D}" srcOrd="2" destOrd="0" presId="urn:microsoft.com/office/officeart/2005/8/layout/orgChart1"/>
    <dgm:cxn modelId="{F8323149-1CF5-45B4-BD06-DB91989FEC94}" type="presParOf" srcId="{A7F045ED-F094-41E6-A51C-CE5CEA995294}" destId="{D031E741-E522-4A62-9289-97C69AA7D229}" srcOrd="3" destOrd="0" presId="urn:microsoft.com/office/officeart/2005/8/layout/orgChart1"/>
    <dgm:cxn modelId="{08981617-96EF-4062-8CB0-D52A2FFA03D7}" type="presParOf" srcId="{D031E741-E522-4A62-9289-97C69AA7D229}" destId="{D2353DF9-3803-4DB3-882C-50409C00E58C}" srcOrd="0" destOrd="0" presId="urn:microsoft.com/office/officeart/2005/8/layout/orgChart1"/>
    <dgm:cxn modelId="{92CB2BFF-185D-48A0-9B11-8687C92EB4AD}" type="presParOf" srcId="{D2353DF9-3803-4DB3-882C-50409C00E58C}" destId="{73E3E1F1-8A0C-4D40-B3D7-044B7C340CA8}" srcOrd="0" destOrd="0" presId="urn:microsoft.com/office/officeart/2005/8/layout/orgChart1"/>
    <dgm:cxn modelId="{5D40CC53-2318-4280-A6B2-BFDF6705133F}" type="presParOf" srcId="{D2353DF9-3803-4DB3-882C-50409C00E58C}" destId="{A8E483EE-C87C-42F8-AC95-A9B2F4B7C135}" srcOrd="1" destOrd="0" presId="urn:microsoft.com/office/officeart/2005/8/layout/orgChart1"/>
    <dgm:cxn modelId="{47DFFAC9-F180-4C5E-9FCD-919EE46BC371}" type="presParOf" srcId="{D031E741-E522-4A62-9289-97C69AA7D229}" destId="{3302E9C1-029A-4A00-9F0B-30B23EED4118}" srcOrd="1" destOrd="0" presId="urn:microsoft.com/office/officeart/2005/8/layout/orgChart1"/>
    <dgm:cxn modelId="{8B5CB8BE-44C1-4A89-B15A-0C8C5D38B3CC}" type="presParOf" srcId="{D031E741-E522-4A62-9289-97C69AA7D229}" destId="{8C3E250F-3F17-44CF-BD42-EE05A4B79781}" srcOrd="2" destOrd="0" presId="urn:microsoft.com/office/officeart/2005/8/layout/orgChart1"/>
    <dgm:cxn modelId="{B878DB74-728D-45D1-8BB5-EF1587F3033E}" type="presParOf" srcId="{A7F045ED-F094-41E6-A51C-CE5CEA995294}" destId="{44B6B302-A757-4758-96F3-0D28C788A5F3}" srcOrd="4" destOrd="0" presId="urn:microsoft.com/office/officeart/2005/8/layout/orgChart1"/>
    <dgm:cxn modelId="{32CA3E63-0F5A-463B-B497-DF7DD0839B4B}" type="presParOf" srcId="{A7F045ED-F094-41E6-A51C-CE5CEA995294}" destId="{C5993676-D762-466D-AB4C-3567EEFE907B}" srcOrd="5" destOrd="0" presId="urn:microsoft.com/office/officeart/2005/8/layout/orgChart1"/>
    <dgm:cxn modelId="{FCD69B21-ED87-481C-A5D2-211AFD4E107A}" type="presParOf" srcId="{C5993676-D762-466D-AB4C-3567EEFE907B}" destId="{B9CDA5B0-9485-40BE-BFDC-4724224D58A7}" srcOrd="0" destOrd="0" presId="urn:microsoft.com/office/officeart/2005/8/layout/orgChart1"/>
    <dgm:cxn modelId="{4C94AE58-C3A6-42ED-912C-76F34DA5E3D5}" type="presParOf" srcId="{B9CDA5B0-9485-40BE-BFDC-4724224D58A7}" destId="{460E809B-AADD-4A0A-A000-ED4C0F486F0B}" srcOrd="0" destOrd="0" presId="urn:microsoft.com/office/officeart/2005/8/layout/orgChart1"/>
    <dgm:cxn modelId="{96ED0333-782D-4624-AF29-7D3BD0025F3C}" type="presParOf" srcId="{B9CDA5B0-9485-40BE-BFDC-4724224D58A7}" destId="{81EFFFC1-17A2-400F-BFC0-7F73465470AD}" srcOrd="1" destOrd="0" presId="urn:microsoft.com/office/officeart/2005/8/layout/orgChart1"/>
    <dgm:cxn modelId="{DF62C640-5DFE-4433-BCE0-87F03993B37D}" type="presParOf" srcId="{C5993676-D762-466D-AB4C-3567EEFE907B}" destId="{17E19AE9-A08A-4E70-8621-4BAFBEA7D5DC}" srcOrd="1" destOrd="0" presId="urn:microsoft.com/office/officeart/2005/8/layout/orgChart1"/>
    <dgm:cxn modelId="{89D27147-EF29-48E1-86A6-96E5C0345E10}" type="presParOf" srcId="{C5993676-D762-466D-AB4C-3567EEFE907B}" destId="{8FD53790-8F33-47DB-8DBF-B7691A9971E4}" srcOrd="2" destOrd="0" presId="urn:microsoft.com/office/officeart/2005/8/layout/orgChart1"/>
    <dgm:cxn modelId="{AC1CB0B8-3A73-473D-A873-334F95149F31}" type="presParOf" srcId="{A7F045ED-F094-41E6-A51C-CE5CEA995294}" destId="{C523EAD0-8C57-4121-8827-D116D38C83D1}" srcOrd="6" destOrd="0" presId="urn:microsoft.com/office/officeart/2005/8/layout/orgChart1"/>
    <dgm:cxn modelId="{66D1BCD5-E183-471A-A4C6-F4F65733A2DA}" type="presParOf" srcId="{A7F045ED-F094-41E6-A51C-CE5CEA995294}" destId="{A7C0C0D2-38B0-415F-8F65-2F643C3E4D49}" srcOrd="7" destOrd="0" presId="urn:microsoft.com/office/officeart/2005/8/layout/orgChart1"/>
    <dgm:cxn modelId="{433E93CA-2D0F-46BC-B8FB-596D83B12BA6}" type="presParOf" srcId="{A7C0C0D2-38B0-415F-8F65-2F643C3E4D49}" destId="{3E28C6F7-96D1-4787-9905-919FC20DCCAA}" srcOrd="0" destOrd="0" presId="urn:microsoft.com/office/officeart/2005/8/layout/orgChart1"/>
    <dgm:cxn modelId="{1748EADE-617F-4B0E-8226-8452117C13C7}" type="presParOf" srcId="{3E28C6F7-96D1-4787-9905-919FC20DCCAA}" destId="{77DD3191-D328-4CED-BDE4-CB5229E4348C}" srcOrd="0" destOrd="0" presId="urn:microsoft.com/office/officeart/2005/8/layout/orgChart1"/>
    <dgm:cxn modelId="{D5919396-9579-4D63-8232-BFC22B5ADC80}" type="presParOf" srcId="{3E28C6F7-96D1-4787-9905-919FC20DCCAA}" destId="{0880D019-B4A4-4397-859D-A211C87E05FF}" srcOrd="1" destOrd="0" presId="urn:microsoft.com/office/officeart/2005/8/layout/orgChart1"/>
    <dgm:cxn modelId="{DF83F261-483D-4F3D-BB4D-C47472B4D12C}" type="presParOf" srcId="{A7C0C0D2-38B0-415F-8F65-2F643C3E4D49}" destId="{A905CA8F-FA59-4825-825F-2F5D8C9C0DB6}" srcOrd="1" destOrd="0" presId="urn:microsoft.com/office/officeart/2005/8/layout/orgChart1"/>
    <dgm:cxn modelId="{BC895032-15BA-4470-B603-9ECC6B58FE8D}" type="presParOf" srcId="{A7C0C0D2-38B0-415F-8F65-2F643C3E4D49}" destId="{9F45F5E4-B5F6-4291-A427-257B87B7C62C}" srcOrd="2" destOrd="0" presId="urn:microsoft.com/office/officeart/2005/8/layout/orgChart1"/>
    <dgm:cxn modelId="{42F409E7-8556-4C84-9B28-5653D6F6E3DA}" type="presParOf" srcId="{A7F045ED-F094-41E6-A51C-CE5CEA995294}" destId="{4A35B36C-8FB9-401C-A1AF-1ECB240C9206}" srcOrd="8" destOrd="0" presId="urn:microsoft.com/office/officeart/2005/8/layout/orgChart1"/>
    <dgm:cxn modelId="{B21D6C28-C37C-412B-8BF9-E202CF99DEEE}" type="presParOf" srcId="{A7F045ED-F094-41E6-A51C-CE5CEA995294}" destId="{12C0FD89-7769-4864-BA21-8D059ABA5A78}" srcOrd="9" destOrd="0" presId="urn:microsoft.com/office/officeart/2005/8/layout/orgChart1"/>
    <dgm:cxn modelId="{6B44EF46-A1EB-4EE0-8218-DDBDE831D821}" type="presParOf" srcId="{12C0FD89-7769-4864-BA21-8D059ABA5A78}" destId="{2AEA7D60-3C24-4C00-8FA2-95275024FA0A}" srcOrd="0" destOrd="0" presId="urn:microsoft.com/office/officeart/2005/8/layout/orgChart1"/>
    <dgm:cxn modelId="{DCE39A7D-09EE-4FDB-BABA-4EDFBE9FF884}" type="presParOf" srcId="{2AEA7D60-3C24-4C00-8FA2-95275024FA0A}" destId="{B9AE09CD-001D-4EFB-8DC7-9A6319DBCD17}" srcOrd="0" destOrd="0" presId="urn:microsoft.com/office/officeart/2005/8/layout/orgChart1"/>
    <dgm:cxn modelId="{B7F72A75-115A-4F10-AAD6-2FA1B7D9E6EB}" type="presParOf" srcId="{2AEA7D60-3C24-4C00-8FA2-95275024FA0A}" destId="{3959450D-7C71-40DA-ACBA-51EAF388929E}" srcOrd="1" destOrd="0" presId="urn:microsoft.com/office/officeart/2005/8/layout/orgChart1"/>
    <dgm:cxn modelId="{A70C3A4C-9586-47DB-9BA0-6C9A6387B58D}" type="presParOf" srcId="{12C0FD89-7769-4864-BA21-8D059ABA5A78}" destId="{68805785-FA21-4042-B0BF-19A046176C0C}" srcOrd="1" destOrd="0" presId="urn:microsoft.com/office/officeart/2005/8/layout/orgChart1"/>
    <dgm:cxn modelId="{166DB755-DDA6-4305-AD2C-041ED445A139}" type="presParOf" srcId="{12C0FD89-7769-4864-BA21-8D059ABA5A78}" destId="{7A3AF8B3-901A-4FF6-9E7C-8FE0E1D8C575}" srcOrd="2" destOrd="0" presId="urn:microsoft.com/office/officeart/2005/8/layout/orgChart1"/>
    <dgm:cxn modelId="{1DB0F77A-4967-425F-AF79-F47C3C0AD73C}" type="presParOf" srcId="{00A6D63D-D9F5-4ACD-8A60-E6C018165CE9}" destId="{9339A96B-1C90-4A32-AC38-8E829A5C010A}" srcOrd="2" destOrd="0" presId="urn:microsoft.com/office/officeart/2005/8/layout/orgChart1"/>
    <dgm:cxn modelId="{D363B89E-1972-4E53-B974-646E30E80DE7}" type="presParOf" srcId="{9339A96B-1C90-4A32-AC38-8E829A5C010A}" destId="{E9BB08AD-B9D4-43A1-8EA6-BB6DDBA26C00}" srcOrd="0" destOrd="0" presId="urn:microsoft.com/office/officeart/2005/8/layout/orgChart1"/>
    <dgm:cxn modelId="{7530F6A1-40C4-453F-AF37-195988A0F9A8}" type="presParOf" srcId="{9339A96B-1C90-4A32-AC38-8E829A5C010A}" destId="{AC85D9E4-01DF-48D9-84A4-0239AEDABEE5}" srcOrd="1" destOrd="0" presId="urn:microsoft.com/office/officeart/2005/8/layout/orgChart1"/>
    <dgm:cxn modelId="{97FD3898-276F-45DF-BDE1-067B3B7CED47}" type="presParOf" srcId="{AC85D9E4-01DF-48D9-84A4-0239AEDABEE5}" destId="{20D1993B-7B34-4547-9B0E-99776E1BF9E9}" srcOrd="0" destOrd="0" presId="urn:microsoft.com/office/officeart/2005/8/layout/orgChart1"/>
    <dgm:cxn modelId="{E9107381-D1BE-4BBB-9999-F9A0EBE52FAF}" type="presParOf" srcId="{20D1993B-7B34-4547-9B0E-99776E1BF9E9}" destId="{546692A4-8025-4CED-9C3F-C8BAA17DB6F6}" srcOrd="0" destOrd="0" presId="urn:microsoft.com/office/officeart/2005/8/layout/orgChart1"/>
    <dgm:cxn modelId="{D1EAFEC9-E8AE-450B-9A5C-699222B68D9B}" type="presParOf" srcId="{20D1993B-7B34-4547-9B0E-99776E1BF9E9}" destId="{54929A93-6A1C-41D0-8D79-CD8F778749A0}" srcOrd="1" destOrd="0" presId="urn:microsoft.com/office/officeart/2005/8/layout/orgChart1"/>
    <dgm:cxn modelId="{118C83B8-9591-4BE8-B35F-8715DB25C66B}" type="presParOf" srcId="{AC85D9E4-01DF-48D9-84A4-0239AEDABEE5}" destId="{4B6EAAAB-4C09-4D99-B718-F77B1AB0086D}" srcOrd="1" destOrd="0" presId="urn:microsoft.com/office/officeart/2005/8/layout/orgChart1"/>
    <dgm:cxn modelId="{DDCCB755-554B-466E-AC96-7568776F0984}" type="presParOf" srcId="{AC85D9E4-01DF-48D9-84A4-0239AEDABEE5}" destId="{6990C41E-3B7B-4C68-8783-D0FBDE148CD7}" srcOrd="2" destOrd="0" presId="urn:microsoft.com/office/officeart/2005/8/layout/orgChar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E84A05A-8CE8-4217-B68B-701AF01B4B8C}" type="doc">
      <dgm:prSet loTypeId="urn:microsoft.com/office/officeart/2005/8/layout/orgChart1" loCatId="hierarchy" qsTypeId="urn:microsoft.com/office/officeart/2005/8/quickstyle/simple4" qsCatId="simple" csTypeId="urn:microsoft.com/office/officeart/2005/8/colors/colorful1" csCatId="colorful" phldr="1"/>
      <dgm:spPr/>
      <dgm:t>
        <a:bodyPr/>
        <a:lstStyle/>
        <a:p>
          <a:endParaRPr lang="en-US"/>
        </a:p>
      </dgm:t>
    </dgm:pt>
    <dgm:pt modelId="{2D4DD785-6205-42AC-BEB4-1EC1C62870B0}">
      <dgm:prSet phldrT="[نص]"/>
      <dgm:spPr/>
      <dgm:t>
        <a:bodyPr/>
        <a:lstStyle/>
        <a:p>
          <a:r>
            <a:rPr lang="ar-KW" b="1"/>
            <a:t>مركز السنن الكونية والانسانية</a:t>
          </a:r>
          <a:endParaRPr lang="en-US" b="1"/>
        </a:p>
      </dgm:t>
    </dgm:pt>
    <dgm:pt modelId="{27CFDDC7-90AD-4BBA-AFD2-1928D178D6A6}" type="parTrans" cxnId="{7E06B3C5-983F-43A3-9179-A03A3FE4E183}">
      <dgm:prSet/>
      <dgm:spPr/>
      <dgm:t>
        <a:bodyPr/>
        <a:lstStyle/>
        <a:p>
          <a:endParaRPr lang="en-US" b="1"/>
        </a:p>
      </dgm:t>
    </dgm:pt>
    <dgm:pt modelId="{CBCE3404-224D-422C-B839-280C04816544}" type="sibTrans" cxnId="{7E06B3C5-983F-43A3-9179-A03A3FE4E183}">
      <dgm:prSet/>
      <dgm:spPr/>
      <dgm:t>
        <a:bodyPr/>
        <a:lstStyle/>
        <a:p>
          <a:endParaRPr lang="en-US" b="1"/>
        </a:p>
      </dgm:t>
    </dgm:pt>
    <dgm:pt modelId="{9F98BAF5-82A2-41F8-AA44-B91BFF68E32D}" type="asst">
      <dgm:prSet phldrT="[نص]"/>
      <dgm:spPr>
        <a:solidFill>
          <a:schemeClr val="bg1">
            <a:lumMod val="50000"/>
          </a:schemeClr>
        </a:solidFill>
      </dgm:spPr>
      <dgm:t>
        <a:bodyPr/>
        <a:lstStyle/>
        <a:p>
          <a:r>
            <a:rPr lang="ar-KW" b="1"/>
            <a:t>التنسيق </a:t>
          </a:r>
          <a:endParaRPr lang="en-US" b="1"/>
        </a:p>
      </dgm:t>
    </dgm:pt>
    <dgm:pt modelId="{4DE04004-F9CE-4271-AA91-A0ED357A9F4A}" type="parTrans" cxnId="{C2531044-3219-433C-8F39-042F0B0E83F8}">
      <dgm:prSet/>
      <dgm:spPr/>
      <dgm:t>
        <a:bodyPr/>
        <a:lstStyle/>
        <a:p>
          <a:endParaRPr lang="en-US" b="1"/>
        </a:p>
      </dgm:t>
    </dgm:pt>
    <dgm:pt modelId="{F27E805A-23CE-4B1D-A1DC-948AAB7B5D58}" type="sibTrans" cxnId="{C2531044-3219-433C-8F39-042F0B0E83F8}">
      <dgm:prSet/>
      <dgm:spPr/>
      <dgm:t>
        <a:bodyPr/>
        <a:lstStyle/>
        <a:p>
          <a:endParaRPr lang="en-US" b="1"/>
        </a:p>
      </dgm:t>
    </dgm:pt>
    <dgm:pt modelId="{BD7FB67E-A2C3-49BA-A2CE-39A49D61E4E2}">
      <dgm:prSet phldrT="[نص]"/>
      <dgm:spPr/>
      <dgm:t>
        <a:bodyPr/>
        <a:lstStyle/>
        <a:p>
          <a:r>
            <a:rPr lang="ar-KW" b="1"/>
            <a:t>العلوم التطبيقية</a:t>
          </a:r>
          <a:endParaRPr lang="en-US" b="1"/>
        </a:p>
      </dgm:t>
    </dgm:pt>
    <dgm:pt modelId="{D079E444-DDBE-4913-BCFC-88DDAE804A7B}" type="parTrans" cxnId="{01BEDE43-D2AD-41D9-A32C-DDFF4C458034}">
      <dgm:prSet/>
      <dgm:spPr/>
      <dgm:t>
        <a:bodyPr/>
        <a:lstStyle/>
        <a:p>
          <a:endParaRPr lang="en-US" b="1"/>
        </a:p>
      </dgm:t>
    </dgm:pt>
    <dgm:pt modelId="{26B395FC-470A-49CF-ACAB-C8EC7CD86D17}" type="sibTrans" cxnId="{01BEDE43-D2AD-41D9-A32C-DDFF4C458034}">
      <dgm:prSet/>
      <dgm:spPr/>
      <dgm:t>
        <a:bodyPr/>
        <a:lstStyle/>
        <a:p>
          <a:endParaRPr lang="en-US" b="1"/>
        </a:p>
      </dgm:t>
    </dgm:pt>
    <dgm:pt modelId="{8BF2301D-B587-44B4-B633-FD5E1C87A14F}">
      <dgm:prSet phldrT="[نص]"/>
      <dgm:spPr/>
      <dgm:t>
        <a:bodyPr/>
        <a:lstStyle/>
        <a:p>
          <a:r>
            <a:rPr lang="ar-KW" b="1"/>
            <a:t>المسوح الميدانية</a:t>
          </a:r>
          <a:endParaRPr lang="en-US" b="1"/>
        </a:p>
      </dgm:t>
    </dgm:pt>
    <dgm:pt modelId="{904ADBEF-FF7B-4DB5-8B47-D6D6B7CB0047}" type="parTrans" cxnId="{E4F05283-6622-437C-95E3-9A1CD4A4079B}">
      <dgm:prSet/>
      <dgm:spPr/>
      <dgm:t>
        <a:bodyPr/>
        <a:lstStyle/>
        <a:p>
          <a:endParaRPr lang="en-US" b="1"/>
        </a:p>
      </dgm:t>
    </dgm:pt>
    <dgm:pt modelId="{A3FCA6D1-05BC-4118-A441-136E63C2CD7B}" type="sibTrans" cxnId="{E4F05283-6622-437C-95E3-9A1CD4A4079B}">
      <dgm:prSet/>
      <dgm:spPr/>
      <dgm:t>
        <a:bodyPr/>
        <a:lstStyle/>
        <a:p>
          <a:endParaRPr lang="en-US" b="1"/>
        </a:p>
      </dgm:t>
    </dgm:pt>
    <dgm:pt modelId="{17B95983-73FE-43A5-A67C-AB94FC68FE8B}">
      <dgm:prSet phldrT="[نص]"/>
      <dgm:spPr/>
      <dgm:t>
        <a:bodyPr/>
        <a:lstStyle/>
        <a:p>
          <a:r>
            <a:rPr lang="ar-KW" b="1"/>
            <a:t>السنن و القيم القرآنية</a:t>
          </a:r>
          <a:endParaRPr lang="en-US" b="1"/>
        </a:p>
      </dgm:t>
    </dgm:pt>
    <dgm:pt modelId="{F3D059FE-3D8E-40EC-A430-3A2E6E09618E}" type="parTrans" cxnId="{75981665-7894-4947-AD21-4758976974CB}">
      <dgm:prSet/>
      <dgm:spPr/>
      <dgm:t>
        <a:bodyPr/>
        <a:lstStyle/>
        <a:p>
          <a:endParaRPr lang="en-US" b="1"/>
        </a:p>
      </dgm:t>
    </dgm:pt>
    <dgm:pt modelId="{93853189-70D3-4B13-9061-89066D40C142}" type="sibTrans" cxnId="{75981665-7894-4947-AD21-4758976974CB}">
      <dgm:prSet/>
      <dgm:spPr/>
      <dgm:t>
        <a:bodyPr/>
        <a:lstStyle/>
        <a:p>
          <a:endParaRPr lang="en-US" b="1"/>
        </a:p>
      </dgm:t>
    </dgm:pt>
    <dgm:pt modelId="{AF80A091-4A8F-41D0-BEE6-2DAED248C123}">
      <dgm:prSet phldrT="[نص]"/>
      <dgm:spPr/>
      <dgm:t>
        <a:bodyPr/>
        <a:lstStyle/>
        <a:p>
          <a:r>
            <a:rPr lang="ar-KW" b="1"/>
            <a:t>الصناعات والحرف والمواهب</a:t>
          </a:r>
          <a:endParaRPr lang="en-US" b="1"/>
        </a:p>
      </dgm:t>
    </dgm:pt>
    <dgm:pt modelId="{6D6D8973-B804-4281-B609-28003A602B75}" type="parTrans" cxnId="{57B335FD-906C-4A99-9615-1F4F1F627D2B}">
      <dgm:prSet/>
      <dgm:spPr/>
      <dgm:t>
        <a:bodyPr/>
        <a:lstStyle/>
        <a:p>
          <a:endParaRPr lang="en-US" b="1"/>
        </a:p>
      </dgm:t>
    </dgm:pt>
    <dgm:pt modelId="{005E3E09-B254-40F4-8852-88B803211F7E}" type="sibTrans" cxnId="{57B335FD-906C-4A99-9615-1F4F1F627D2B}">
      <dgm:prSet/>
      <dgm:spPr/>
      <dgm:t>
        <a:bodyPr/>
        <a:lstStyle/>
        <a:p>
          <a:endParaRPr lang="en-US" b="1"/>
        </a:p>
      </dgm:t>
    </dgm:pt>
    <dgm:pt modelId="{6C4BE557-8DE7-4959-A41C-A461D9677E33}">
      <dgm:prSet/>
      <dgm:spPr>
        <a:solidFill>
          <a:schemeClr val="accent6">
            <a:lumMod val="60000"/>
            <a:lumOff val="40000"/>
          </a:schemeClr>
        </a:solidFill>
      </dgm:spPr>
      <dgm:t>
        <a:bodyPr/>
        <a:lstStyle/>
        <a:p>
          <a:r>
            <a:rPr lang="ar-KW" b="1">
              <a:solidFill>
                <a:schemeClr val="tx1">
                  <a:lumMod val="85000"/>
                  <a:lumOff val="15000"/>
                </a:schemeClr>
              </a:solidFill>
            </a:rPr>
            <a:t>سبل التفعيل</a:t>
          </a:r>
          <a:endParaRPr lang="en-US" b="1">
            <a:solidFill>
              <a:schemeClr val="tx1">
                <a:lumMod val="85000"/>
                <a:lumOff val="15000"/>
              </a:schemeClr>
            </a:solidFill>
          </a:endParaRPr>
        </a:p>
      </dgm:t>
    </dgm:pt>
    <dgm:pt modelId="{87166E95-CBC9-47AA-A885-784BF1438999}" type="parTrans" cxnId="{7804E4E2-7979-4C26-8CC3-517DF7DF5F90}">
      <dgm:prSet/>
      <dgm:spPr/>
      <dgm:t>
        <a:bodyPr/>
        <a:lstStyle/>
        <a:p>
          <a:endParaRPr lang="en-US" b="1"/>
        </a:p>
      </dgm:t>
    </dgm:pt>
    <dgm:pt modelId="{323FD70C-EF4C-4517-BA5F-996960A59335}" type="sibTrans" cxnId="{7804E4E2-7979-4C26-8CC3-517DF7DF5F90}">
      <dgm:prSet/>
      <dgm:spPr/>
      <dgm:t>
        <a:bodyPr/>
        <a:lstStyle/>
        <a:p>
          <a:endParaRPr lang="en-US" b="1"/>
        </a:p>
      </dgm:t>
    </dgm:pt>
    <dgm:pt modelId="{B2DB246A-359D-423C-80C4-1CE3F0F7AA06}">
      <dgm:prSet/>
      <dgm:spPr>
        <a:solidFill>
          <a:schemeClr val="accent6">
            <a:lumMod val="60000"/>
            <a:lumOff val="40000"/>
          </a:schemeClr>
        </a:solidFill>
      </dgm:spPr>
      <dgm:t>
        <a:bodyPr/>
        <a:lstStyle/>
        <a:p>
          <a:r>
            <a:rPr lang="ar-KW" b="1">
              <a:solidFill>
                <a:schemeClr val="tx1">
                  <a:lumMod val="85000"/>
                  <a:lumOff val="15000"/>
                </a:schemeClr>
              </a:solidFill>
            </a:rPr>
            <a:t>سبل الصيانة والتعمير</a:t>
          </a:r>
          <a:endParaRPr lang="en-US" b="1">
            <a:solidFill>
              <a:schemeClr val="tx1">
                <a:lumMod val="85000"/>
                <a:lumOff val="15000"/>
              </a:schemeClr>
            </a:solidFill>
          </a:endParaRPr>
        </a:p>
      </dgm:t>
    </dgm:pt>
    <dgm:pt modelId="{B1D05F84-702A-4B7E-A37C-60C4C73558DC}" type="parTrans" cxnId="{C85B91AE-6753-4A32-85EF-3A2A220360E2}">
      <dgm:prSet/>
      <dgm:spPr/>
      <dgm:t>
        <a:bodyPr/>
        <a:lstStyle/>
        <a:p>
          <a:endParaRPr lang="en-US" b="1"/>
        </a:p>
      </dgm:t>
    </dgm:pt>
    <dgm:pt modelId="{7EA54D08-C7EB-4143-8E11-4239E48450C9}" type="sibTrans" cxnId="{C85B91AE-6753-4A32-85EF-3A2A220360E2}">
      <dgm:prSet/>
      <dgm:spPr/>
      <dgm:t>
        <a:bodyPr/>
        <a:lstStyle/>
        <a:p>
          <a:endParaRPr lang="en-US" b="1"/>
        </a:p>
      </dgm:t>
    </dgm:pt>
    <dgm:pt modelId="{3C7EDADA-40FA-4010-84E4-451A5B61F078}">
      <dgm:prSet/>
      <dgm:spPr>
        <a:solidFill>
          <a:schemeClr val="accent6">
            <a:lumMod val="60000"/>
            <a:lumOff val="40000"/>
          </a:schemeClr>
        </a:solidFill>
      </dgm:spPr>
      <dgm:t>
        <a:bodyPr/>
        <a:lstStyle/>
        <a:p>
          <a:r>
            <a:rPr lang="ar-KW" b="1">
              <a:solidFill>
                <a:schemeClr val="tx1">
                  <a:lumMod val="85000"/>
                  <a:lumOff val="15000"/>
                </a:schemeClr>
              </a:solidFill>
            </a:rPr>
            <a:t>سبل الحفاظ على المجتمع </a:t>
          </a:r>
        </a:p>
      </dgm:t>
    </dgm:pt>
    <dgm:pt modelId="{30815790-4352-48A5-BA7E-3F639AF78EEA}" type="parTrans" cxnId="{0237CBB0-B3EC-4865-81CF-DFFF9EC5BAB9}">
      <dgm:prSet/>
      <dgm:spPr/>
      <dgm:t>
        <a:bodyPr/>
        <a:lstStyle/>
        <a:p>
          <a:endParaRPr lang="en-US" b="1"/>
        </a:p>
      </dgm:t>
    </dgm:pt>
    <dgm:pt modelId="{84FD2581-35A1-49B1-AFD6-60B6CEF2C532}" type="sibTrans" cxnId="{0237CBB0-B3EC-4865-81CF-DFFF9EC5BAB9}">
      <dgm:prSet/>
      <dgm:spPr/>
      <dgm:t>
        <a:bodyPr/>
        <a:lstStyle/>
        <a:p>
          <a:endParaRPr lang="en-US" b="1"/>
        </a:p>
      </dgm:t>
    </dgm:pt>
    <dgm:pt modelId="{029B2B2D-B48E-4E2E-AC7B-91A1B35D39B0}">
      <dgm:prSet phldrT="[نص]"/>
      <dgm:spPr/>
      <dgm:t>
        <a:bodyPr/>
        <a:lstStyle/>
        <a:p>
          <a:r>
            <a:rPr lang="ar-KW" b="1"/>
            <a:t>حملات التوعية المجتمعية</a:t>
          </a:r>
          <a:r>
            <a:rPr lang="en-US" b="1"/>
            <a:t>psc </a:t>
          </a:r>
        </a:p>
      </dgm:t>
    </dgm:pt>
    <dgm:pt modelId="{9C5C1C2D-1651-4A06-B302-D37101C2A075}" type="parTrans" cxnId="{B1C51CBE-150C-455A-A1F9-BB67EAEE955B}">
      <dgm:prSet/>
      <dgm:spPr/>
      <dgm:t>
        <a:bodyPr/>
        <a:lstStyle/>
        <a:p>
          <a:endParaRPr lang="en-US" b="1"/>
        </a:p>
      </dgm:t>
    </dgm:pt>
    <dgm:pt modelId="{A2D15864-556E-429A-9381-17AB8D172D82}" type="sibTrans" cxnId="{B1C51CBE-150C-455A-A1F9-BB67EAEE955B}">
      <dgm:prSet/>
      <dgm:spPr/>
      <dgm:t>
        <a:bodyPr/>
        <a:lstStyle/>
        <a:p>
          <a:endParaRPr lang="en-US" b="1"/>
        </a:p>
      </dgm:t>
    </dgm:pt>
    <dgm:pt modelId="{3E5A1111-72F3-47FE-A140-03BED8693411}">
      <dgm:prSet/>
      <dgm:spPr>
        <a:solidFill>
          <a:schemeClr val="accent6">
            <a:lumMod val="60000"/>
            <a:lumOff val="40000"/>
          </a:schemeClr>
        </a:solidFill>
      </dgm:spPr>
      <dgm:t>
        <a:bodyPr/>
        <a:lstStyle/>
        <a:p>
          <a:r>
            <a:rPr lang="ar-KW" b="1">
              <a:solidFill>
                <a:schemeClr val="tx1">
                  <a:lumMod val="85000"/>
                  <a:lumOff val="15000"/>
                </a:schemeClr>
              </a:solidFill>
            </a:rPr>
            <a:t>رصد الظواهر المجتمعية السالبة</a:t>
          </a:r>
          <a:endParaRPr lang="en-US" b="1">
            <a:solidFill>
              <a:schemeClr val="tx1">
                <a:lumMod val="85000"/>
                <a:lumOff val="15000"/>
              </a:schemeClr>
            </a:solidFill>
          </a:endParaRPr>
        </a:p>
      </dgm:t>
    </dgm:pt>
    <dgm:pt modelId="{A1ECC2B4-625C-4776-A5B9-23BEE3B18B68}" type="parTrans" cxnId="{D71A4B1B-12B4-49DC-B14F-60DE5F539A95}">
      <dgm:prSet/>
      <dgm:spPr/>
      <dgm:t>
        <a:bodyPr/>
        <a:lstStyle/>
        <a:p>
          <a:endParaRPr lang="en-US" b="1"/>
        </a:p>
      </dgm:t>
    </dgm:pt>
    <dgm:pt modelId="{36B6A33C-FDBB-4DFE-BAC2-3138E74076B9}" type="sibTrans" cxnId="{D71A4B1B-12B4-49DC-B14F-60DE5F539A95}">
      <dgm:prSet/>
      <dgm:spPr/>
      <dgm:t>
        <a:bodyPr/>
        <a:lstStyle/>
        <a:p>
          <a:endParaRPr lang="en-US" b="1"/>
        </a:p>
      </dgm:t>
    </dgm:pt>
    <dgm:pt modelId="{913F1F50-3CA7-4A4C-80B3-E178950FA4ED}" type="pres">
      <dgm:prSet presAssocID="{BE84A05A-8CE8-4217-B68B-701AF01B4B8C}" presName="hierChild1" presStyleCnt="0">
        <dgm:presLayoutVars>
          <dgm:orgChart val="1"/>
          <dgm:chPref val="1"/>
          <dgm:dir/>
          <dgm:animOne val="branch"/>
          <dgm:animLvl val="lvl"/>
          <dgm:resizeHandles/>
        </dgm:presLayoutVars>
      </dgm:prSet>
      <dgm:spPr/>
    </dgm:pt>
    <dgm:pt modelId="{67B786E4-20BA-4608-999D-AC8FD6E5F323}" type="pres">
      <dgm:prSet presAssocID="{2D4DD785-6205-42AC-BEB4-1EC1C62870B0}" presName="hierRoot1" presStyleCnt="0">
        <dgm:presLayoutVars>
          <dgm:hierBranch val="init"/>
        </dgm:presLayoutVars>
      </dgm:prSet>
      <dgm:spPr/>
    </dgm:pt>
    <dgm:pt modelId="{3E2F75D6-B011-4C0B-837A-A4B7F386DE59}" type="pres">
      <dgm:prSet presAssocID="{2D4DD785-6205-42AC-BEB4-1EC1C62870B0}" presName="rootComposite1" presStyleCnt="0"/>
      <dgm:spPr/>
    </dgm:pt>
    <dgm:pt modelId="{940EE582-7E4F-47BE-88BC-35127318DC84}" type="pres">
      <dgm:prSet presAssocID="{2D4DD785-6205-42AC-BEB4-1EC1C62870B0}" presName="rootText1" presStyleLbl="node0" presStyleIdx="0" presStyleCnt="1">
        <dgm:presLayoutVars>
          <dgm:chPref val="3"/>
        </dgm:presLayoutVars>
      </dgm:prSet>
      <dgm:spPr/>
    </dgm:pt>
    <dgm:pt modelId="{F75411E4-A8E3-480B-A7B6-737991D6F35B}" type="pres">
      <dgm:prSet presAssocID="{2D4DD785-6205-42AC-BEB4-1EC1C62870B0}" presName="rootConnector1" presStyleLbl="node1" presStyleIdx="0" presStyleCnt="0"/>
      <dgm:spPr/>
    </dgm:pt>
    <dgm:pt modelId="{C5026228-ACF2-4AC4-A0A3-4B222DC65673}" type="pres">
      <dgm:prSet presAssocID="{2D4DD785-6205-42AC-BEB4-1EC1C62870B0}" presName="hierChild2" presStyleCnt="0"/>
      <dgm:spPr/>
    </dgm:pt>
    <dgm:pt modelId="{C14D5F14-8F15-4BBB-90EB-DCD06342739D}" type="pres">
      <dgm:prSet presAssocID="{D079E444-DDBE-4913-BCFC-88DDAE804A7B}" presName="Name37" presStyleLbl="parChTrans1D2" presStyleIdx="0" presStyleCnt="6"/>
      <dgm:spPr/>
    </dgm:pt>
    <dgm:pt modelId="{378EEF07-DA5E-4CDE-BE49-2CA4CE684431}" type="pres">
      <dgm:prSet presAssocID="{BD7FB67E-A2C3-49BA-A2CE-39A49D61E4E2}" presName="hierRoot2" presStyleCnt="0">
        <dgm:presLayoutVars>
          <dgm:hierBranch val="init"/>
        </dgm:presLayoutVars>
      </dgm:prSet>
      <dgm:spPr/>
    </dgm:pt>
    <dgm:pt modelId="{84150023-C88C-4C06-B823-EB11C82328CA}" type="pres">
      <dgm:prSet presAssocID="{BD7FB67E-A2C3-49BA-A2CE-39A49D61E4E2}" presName="rootComposite" presStyleCnt="0"/>
      <dgm:spPr/>
    </dgm:pt>
    <dgm:pt modelId="{61731CBF-519F-47F0-B140-8597D3033251}" type="pres">
      <dgm:prSet presAssocID="{BD7FB67E-A2C3-49BA-A2CE-39A49D61E4E2}" presName="rootText" presStyleLbl="node2" presStyleIdx="0" presStyleCnt="5">
        <dgm:presLayoutVars>
          <dgm:chPref val="3"/>
        </dgm:presLayoutVars>
      </dgm:prSet>
      <dgm:spPr/>
    </dgm:pt>
    <dgm:pt modelId="{4A083B67-39DC-42EB-8AB1-527982E594AD}" type="pres">
      <dgm:prSet presAssocID="{BD7FB67E-A2C3-49BA-A2CE-39A49D61E4E2}" presName="rootConnector" presStyleLbl="node2" presStyleIdx="0" presStyleCnt="5"/>
      <dgm:spPr/>
    </dgm:pt>
    <dgm:pt modelId="{A5C7ED7E-3504-4B2C-A0C6-CB7989AB3D30}" type="pres">
      <dgm:prSet presAssocID="{BD7FB67E-A2C3-49BA-A2CE-39A49D61E4E2}" presName="hierChild4" presStyleCnt="0"/>
      <dgm:spPr/>
    </dgm:pt>
    <dgm:pt modelId="{8F2B5293-F880-4CE6-B3A4-6CBED9A1BAA7}" type="pres">
      <dgm:prSet presAssocID="{30815790-4352-48A5-BA7E-3F639AF78EEA}" presName="Name37" presStyleLbl="parChTrans1D3" presStyleIdx="0" presStyleCnt="4"/>
      <dgm:spPr/>
    </dgm:pt>
    <dgm:pt modelId="{358EF506-5103-4EB8-85C6-332CB74F79AD}" type="pres">
      <dgm:prSet presAssocID="{3C7EDADA-40FA-4010-84E4-451A5B61F078}" presName="hierRoot2" presStyleCnt="0">
        <dgm:presLayoutVars>
          <dgm:hierBranch val="init"/>
        </dgm:presLayoutVars>
      </dgm:prSet>
      <dgm:spPr/>
    </dgm:pt>
    <dgm:pt modelId="{2B436331-37E9-4FB1-B833-571FF87F7B7B}" type="pres">
      <dgm:prSet presAssocID="{3C7EDADA-40FA-4010-84E4-451A5B61F078}" presName="rootComposite" presStyleCnt="0"/>
      <dgm:spPr/>
    </dgm:pt>
    <dgm:pt modelId="{C40FD1AE-E455-4C39-94DC-E7149BD3968C}" type="pres">
      <dgm:prSet presAssocID="{3C7EDADA-40FA-4010-84E4-451A5B61F078}" presName="rootText" presStyleLbl="node3" presStyleIdx="0" presStyleCnt="4">
        <dgm:presLayoutVars>
          <dgm:chPref val="3"/>
        </dgm:presLayoutVars>
      </dgm:prSet>
      <dgm:spPr/>
    </dgm:pt>
    <dgm:pt modelId="{4F8826C4-BC59-4319-A0D0-8DF2683E02A3}" type="pres">
      <dgm:prSet presAssocID="{3C7EDADA-40FA-4010-84E4-451A5B61F078}" presName="rootConnector" presStyleLbl="node3" presStyleIdx="0" presStyleCnt="4"/>
      <dgm:spPr/>
    </dgm:pt>
    <dgm:pt modelId="{C9950C69-C5CD-49E1-9971-8A574397F99F}" type="pres">
      <dgm:prSet presAssocID="{3C7EDADA-40FA-4010-84E4-451A5B61F078}" presName="hierChild4" presStyleCnt="0"/>
      <dgm:spPr/>
    </dgm:pt>
    <dgm:pt modelId="{147B475A-F969-4C96-A491-4A6B3150B8A3}" type="pres">
      <dgm:prSet presAssocID="{3C7EDADA-40FA-4010-84E4-451A5B61F078}" presName="hierChild5" presStyleCnt="0"/>
      <dgm:spPr/>
    </dgm:pt>
    <dgm:pt modelId="{EFDE331B-04BC-426E-9C58-64AE74B22442}" type="pres">
      <dgm:prSet presAssocID="{BD7FB67E-A2C3-49BA-A2CE-39A49D61E4E2}" presName="hierChild5" presStyleCnt="0"/>
      <dgm:spPr/>
    </dgm:pt>
    <dgm:pt modelId="{4269F58B-2AFD-4071-B6E7-6FB2A46BBB89}" type="pres">
      <dgm:prSet presAssocID="{6D6D8973-B804-4281-B609-28003A602B75}" presName="Name37" presStyleLbl="parChTrans1D2" presStyleIdx="1" presStyleCnt="6"/>
      <dgm:spPr/>
    </dgm:pt>
    <dgm:pt modelId="{D77BBEEC-398C-4CB8-9B60-AA36872F2C8A}" type="pres">
      <dgm:prSet presAssocID="{AF80A091-4A8F-41D0-BEE6-2DAED248C123}" presName="hierRoot2" presStyleCnt="0">
        <dgm:presLayoutVars>
          <dgm:hierBranch val="init"/>
        </dgm:presLayoutVars>
      </dgm:prSet>
      <dgm:spPr/>
    </dgm:pt>
    <dgm:pt modelId="{B22449D4-1B5F-46A6-B0E3-7022200D98C9}" type="pres">
      <dgm:prSet presAssocID="{AF80A091-4A8F-41D0-BEE6-2DAED248C123}" presName="rootComposite" presStyleCnt="0"/>
      <dgm:spPr/>
    </dgm:pt>
    <dgm:pt modelId="{86C3F2B5-68B0-409D-BE90-C8FE039D1B6A}" type="pres">
      <dgm:prSet presAssocID="{AF80A091-4A8F-41D0-BEE6-2DAED248C123}" presName="rootText" presStyleLbl="node2" presStyleIdx="1" presStyleCnt="5">
        <dgm:presLayoutVars>
          <dgm:chPref val="3"/>
        </dgm:presLayoutVars>
      </dgm:prSet>
      <dgm:spPr/>
    </dgm:pt>
    <dgm:pt modelId="{EAD67602-0373-4707-9129-D7D7BD7606C4}" type="pres">
      <dgm:prSet presAssocID="{AF80A091-4A8F-41D0-BEE6-2DAED248C123}" presName="rootConnector" presStyleLbl="node2" presStyleIdx="1" presStyleCnt="5"/>
      <dgm:spPr/>
    </dgm:pt>
    <dgm:pt modelId="{D8045020-D549-4EFD-9737-8E4C315221FB}" type="pres">
      <dgm:prSet presAssocID="{AF80A091-4A8F-41D0-BEE6-2DAED248C123}" presName="hierChild4" presStyleCnt="0"/>
      <dgm:spPr/>
    </dgm:pt>
    <dgm:pt modelId="{21CAC951-35B9-4B9C-BCAF-B426329ACB0E}" type="pres">
      <dgm:prSet presAssocID="{B1D05F84-702A-4B7E-A37C-60C4C73558DC}" presName="Name37" presStyleLbl="parChTrans1D3" presStyleIdx="1" presStyleCnt="4"/>
      <dgm:spPr/>
    </dgm:pt>
    <dgm:pt modelId="{8A971DBD-72D8-4E6B-BB43-C8A7DE005333}" type="pres">
      <dgm:prSet presAssocID="{B2DB246A-359D-423C-80C4-1CE3F0F7AA06}" presName="hierRoot2" presStyleCnt="0">
        <dgm:presLayoutVars>
          <dgm:hierBranch val="init"/>
        </dgm:presLayoutVars>
      </dgm:prSet>
      <dgm:spPr/>
    </dgm:pt>
    <dgm:pt modelId="{A05F38A7-25E7-41AC-9E6D-9E4FAEED7DAD}" type="pres">
      <dgm:prSet presAssocID="{B2DB246A-359D-423C-80C4-1CE3F0F7AA06}" presName="rootComposite" presStyleCnt="0"/>
      <dgm:spPr/>
    </dgm:pt>
    <dgm:pt modelId="{F35E75AB-5D74-4F80-B483-BE6B6D7891A0}" type="pres">
      <dgm:prSet presAssocID="{B2DB246A-359D-423C-80C4-1CE3F0F7AA06}" presName="rootText" presStyleLbl="node3" presStyleIdx="1" presStyleCnt="4">
        <dgm:presLayoutVars>
          <dgm:chPref val="3"/>
        </dgm:presLayoutVars>
      </dgm:prSet>
      <dgm:spPr/>
    </dgm:pt>
    <dgm:pt modelId="{67733AD1-C151-43FF-95D8-FA0008E36B20}" type="pres">
      <dgm:prSet presAssocID="{B2DB246A-359D-423C-80C4-1CE3F0F7AA06}" presName="rootConnector" presStyleLbl="node3" presStyleIdx="1" presStyleCnt="4"/>
      <dgm:spPr/>
    </dgm:pt>
    <dgm:pt modelId="{E1681B4F-DAB7-49FF-BF2C-8733EE720B8C}" type="pres">
      <dgm:prSet presAssocID="{B2DB246A-359D-423C-80C4-1CE3F0F7AA06}" presName="hierChild4" presStyleCnt="0"/>
      <dgm:spPr/>
    </dgm:pt>
    <dgm:pt modelId="{5CCEC519-4E31-4EA6-A785-4109207F1718}" type="pres">
      <dgm:prSet presAssocID="{B2DB246A-359D-423C-80C4-1CE3F0F7AA06}" presName="hierChild5" presStyleCnt="0"/>
      <dgm:spPr/>
    </dgm:pt>
    <dgm:pt modelId="{F7F9FDA3-96A8-4265-9E3B-DB5A7AEEA8E4}" type="pres">
      <dgm:prSet presAssocID="{AF80A091-4A8F-41D0-BEE6-2DAED248C123}" presName="hierChild5" presStyleCnt="0"/>
      <dgm:spPr/>
    </dgm:pt>
    <dgm:pt modelId="{4ECCFE59-F0B1-4536-ABE8-292A05E23315}" type="pres">
      <dgm:prSet presAssocID="{904ADBEF-FF7B-4DB5-8B47-D6D6B7CB0047}" presName="Name37" presStyleLbl="parChTrans1D2" presStyleIdx="2" presStyleCnt="6"/>
      <dgm:spPr/>
    </dgm:pt>
    <dgm:pt modelId="{714C6C29-191D-4DB3-B6AA-3B7ED7537A0E}" type="pres">
      <dgm:prSet presAssocID="{8BF2301D-B587-44B4-B633-FD5E1C87A14F}" presName="hierRoot2" presStyleCnt="0">
        <dgm:presLayoutVars>
          <dgm:hierBranch val="init"/>
        </dgm:presLayoutVars>
      </dgm:prSet>
      <dgm:spPr/>
    </dgm:pt>
    <dgm:pt modelId="{FF22CE7C-A1D2-4371-B915-2A60BBD92719}" type="pres">
      <dgm:prSet presAssocID="{8BF2301D-B587-44B4-B633-FD5E1C87A14F}" presName="rootComposite" presStyleCnt="0"/>
      <dgm:spPr/>
    </dgm:pt>
    <dgm:pt modelId="{EE4A0B3D-5D3D-4123-A5A4-8F9FAEBD5471}" type="pres">
      <dgm:prSet presAssocID="{8BF2301D-B587-44B4-B633-FD5E1C87A14F}" presName="rootText" presStyleLbl="node2" presStyleIdx="2" presStyleCnt="5">
        <dgm:presLayoutVars>
          <dgm:chPref val="3"/>
        </dgm:presLayoutVars>
      </dgm:prSet>
      <dgm:spPr/>
    </dgm:pt>
    <dgm:pt modelId="{58459807-7820-4EF2-88BB-2E93983F0131}" type="pres">
      <dgm:prSet presAssocID="{8BF2301D-B587-44B4-B633-FD5E1C87A14F}" presName="rootConnector" presStyleLbl="node2" presStyleIdx="2" presStyleCnt="5"/>
      <dgm:spPr/>
    </dgm:pt>
    <dgm:pt modelId="{64357420-0240-47B2-903F-4AD884C246F1}" type="pres">
      <dgm:prSet presAssocID="{8BF2301D-B587-44B4-B633-FD5E1C87A14F}" presName="hierChild4" presStyleCnt="0"/>
      <dgm:spPr/>
    </dgm:pt>
    <dgm:pt modelId="{EEE76777-00C9-4462-8B4F-9E82EA4F32A1}" type="pres">
      <dgm:prSet presAssocID="{A1ECC2B4-625C-4776-A5B9-23BEE3B18B68}" presName="Name37" presStyleLbl="parChTrans1D3" presStyleIdx="2" presStyleCnt="4"/>
      <dgm:spPr/>
    </dgm:pt>
    <dgm:pt modelId="{D45F2786-2C3D-4765-80EF-C76E3A55A501}" type="pres">
      <dgm:prSet presAssocID="{3E5A1111-72F3-47FE-A140-03BED8693411}" presName="hierRoot2" presStyleCnt="0">
        <dgm:presLayoutVars>
          <dgm:hierBranch val="init"/>
        </dgm:presLayoutVars>
      </dgm:prSet>
      <dgm:spPr/>
    </dgm:pt>
    <dgm:pt modelId="{83D19379-34E2-45F8-AE6A-BBC3AE57A480}" type="pres">
      <dgm:prSet presAssocID="{3E5A1111-72F3-47FE-A140-03BED8693411}" presName="rootComposite" presStyleCnt="0"/>
      <dgm:spPr/>
    </dgm:pt>
    <dgm:pt modelId="{894620C8-923C-411B-85BC-1717BD0B2457}" type="pres">
      <dgm:prSet presAssocID="{3E5A1111-72F3-47FE-A140-03BED8693411}" presName="rootText" presStyleLbl="node3" presStyleIdx="2" presStyleCnt="4">
        <dgm:presLayoutVars>
          <dgm:chPref val="3"/>
        </dgm:presLayoutVars>
      </dgm:prSet>
      <dgm:spPr/>
    </dgm:pt>
    <dgm:pt modelId="{9D84EFEA-351F-40F0-8B27-2C43FA09B687}" type="pres">
      <dgm:prSet presAssocID="{3E5A1111-72F3-47FE-A140-03BED8693411}" presName="rootConnector" presStyleLbl="node3" presStyleIdx="2" presStyleCnt="4"/>
      <dgm:spPr/>
    </dgm:pt>
    <dgm:pt modelId="{7753DB7A-C479-47AA-964B-B332B0C99D3E}" type="pres">
      <dgm:prSet presAssocID="{3E5A1111-72F3-47FE-A140-03BED8693411}" presName="hierChild4" presStyleCnt="0"/>
      <dgm:spPr/>
    </dgm:pt>
    <dgm:pt modelId="{1DCCD2FD-2E6C-405C-BC83-892FA56652E5}" type="pres">
      <dgm:prSet presAssocID="{3E5A1111-72F3-47FE-A140-03BED8693411}" presName="hierChild5" presStyleCnt="0"/>
      <dgm:spPr/>
    </dgm:pt>
    <dgm:pt modelId="{7C8AAA61-B939-4488-8D3D-BAB9BBACDF8C}" type="pres">
      <dgm:prSet presAssocID="{8BF2301D-B587-44B4-B633-FD5E1C87A14F}" presName="hierChild5" presStyleCnt="0"/>
      <dgm:spPr/>
    </dgm:pt>
    <dgm:pt modelId="{BD46E825-FDAF-41AF-B56C-82A8E85110C1}" type="pres">
      <dgm:prSet presAssocID="{9C5C1C2D-1651-4A06-B302-D37101C2A075}" presName="Name37" presStyleLbl="parChTrans1D2" presStyleIdx="3" presStyleCnt="6"/>
      <dgm:spPr/>
    </dgm:pt>
    <dgm:pt modelId="{5DB49D81-172D-4590-8928-4400CF94DBD1}" type="pres">
      <dgm:prSet presAssocID="{029B2B2D-B48E-4E2E-AC7B-91A1B35D39B0}" presName="hierRoot2" presStyleCnt="0">
        <dgm:presLayoutVars>
          <dgm:hierBranch val="init"/>
        </dgm:presLayoutVars>
      </dgm:prSet>
      <dgm:spPr/>
    </dgm:pt>
    <dgm:pt modelId="{993F6A66-AC73-44FA-8E13-ABA515580C06}" type="pres">
      <dgm:prSet presAssocID="{029B2B2D-B48E-4E2E-AC7B-91A1B35D39B0}" presName="rootComposite" presStyleCnt="0"/>
      <dgm:spPr/>
    </dgm:pt>
    <dgm:pt modelId="{45E58029-CDAC-4B82-8436-3015BEC401CA}" type="pres">
      <dgm:prSet presAssocID="{029B2B2D-B48E-4E2E-AC7B-91A1B35D39B0}" presName="rootText" presStyleLbl="node2" presStyleIdx="3" presStyleCnt="5">
        <dgm:presLayoutVars>
          <dgm:chPref val="3"/>
        </dgm:presLayoutVars>
      </dgm:prSet>
      <dgm:spPr/>
    </dgm:pt>
    <dgm:pt modelId="{1E01F102-D186-476D-A9DE-96729FB608F8}" type="pres">
      <dgm:prSet presAssocID="{029B2B2D-B48E-4E2E-AC7B-91A1B35D39B0}" presName="rootConnector" presStyleLbl="node2" presStyleIdx="3" presStyleCnt="5"/>
      <dgm:spPr/>
    </dgm:pt>
    <dgm:pt modelId="{EC62093D-841C-436F-98ED-DE138C9885C9}" type="pres">
      <dgm:prSet presAssocID="{029B2B2D-B48E-4E2E-AC7B-91A1B35D39B0}" presName="hierChild4" presStyleCnt="0"/>
      <dgm:spPr/>
    </dgm:pt>
    <dgm:pt modelId="{0D49E6AF-E5C8-4D05-B76B-D3955C082DF0}" type="pres">
      <dgm:prSet presAssocID="{029B2B2D-B48E-4E2E-AC7B-91A1B35D39B0}" presName="hierChild5" presStyleCnt="0"/>
      <dgm:spPr/>
    </dgm:pt>
    <dgm:pt modelId="{B91AEF65-FFB1-45A6-A555-890A0E0385D6}" type="pres">
      <dgm:prSet presAssocID="{F3D059FE-3D8E-40EC-A430-3A2E6E09618E}" presName="Name37" presStyleLbl="parChTrans1D2" presStyleIdx="4" presStyleCnt="6"/>
      <dgm:spPr/>
    </dgm:pt>
    <dgm:pt modelId="{A1F3C8FB-BC8D-4C18-AF73-15A63B67E143}" type="pres">
      <dgm:prSet presAssocID="{17B95983-73FE-43A5-A67C-AB94FC68FE8B}" presName="hierRoot2" presStyleCnt="0">
        <dgm:presLayoutVars>
          <dgm:hierBranch val="init"/>
        </dgm:presLayoutVars>
      </dgm:prSet>
      <dgm:spPr/>
    </dgm:pt>
    <dgm:pt modelId="{CA7E91F4-2F14-4594-BE02-B4A6E496A2F1}" type="pres">
      <dgm:prSet presAssocID="{17B95983-73FE-43A5-A67C-AB94FC68FE8B}" presName="rootComposite" presStyleCnt="0"/>
      <dgm:spPr/>
    </dgm:pt>
    <dgm:pt modelId="{042D448F-A8AB-45AC-8251-F1EE1D6C5C49}" type="pres">
      <dgm:prSet presAssocID="{17B95983-73FE-43A5-A67C-AB94FC68FE8B}" presName="rootText" presStyleLbl="node2" presStyleIdx="4" presStyleCnt="5">
        <dgm:presLayoutVars>
          <dgm:chPref val="3"/>
        </dgm:presLayoutVars>
      </dgm:prSet>
      <dgm:spPr/>
    </dgm:pt>
    <dgm:pt modelId="{2A82A13C-A004-4102-BBAF-800CFBB5D3D5}" type="pres">
      <dgm:prSet presAssocID="{17B95983-73FE-43A5-A67C-AB94FC68FE8B}" presName="rootConnector" presStyleLbl="node2" presStyleIdx="4" presStyleCnt="5"/>
      <dgm:spPr/>
    </dgm:pt>
    <dgm:pt modelId="{B6ABD396-4F49-4DFE-8962-786D74C8E527}" type="pres">
      <dgm:prSet presAssocID="{17B95983-73FE-43A5-A67C-AB94FC68FE8B}" presName="hierChild4" presStyleCnt="0"/>
      <dgm:spPr/>
    </dgm:pt>
    <dgm:pt modelId="{F68E1E16-45EA-423D-84A4-5E7739A2C411}" type="pres">
      <dgm:prSet presAssocID="{87166E95-CBC9-47AA-A885-784BF1438999}" presName="Name37" presStyleLbl="parChTrans1D3" presStyleIdx="3" presStyleCnt="4"/>
      <dgm:spPr/>
    </dgm:pt>
    <dgm:pt modelId="{6B0FEA62-E546-4F8E-B99E-D2F718A9B8F5}" type="pres">
      <dgm:prSet presAssocID="{6C4BE557-8DE7-4959-A41C-A461D9677E33}" presName="hierRoot2" presStyleCnt="0">
        <dgm:presLayoutVars>
          <dgm:hierBranch val="init"/>
        </dgm:presLayoutVars>
      </dgm:prSet>
      <dgm:spPr/>
    </dgm:pt>
    <dgm:pt modelId="{A164CA19-2BA1-4E1F-9A4C-4B23550CACFA}" type="pres">
      <dgm:prSet presAssocID="{6C4BE557-8DE7-4959-A41C-A461D9677E33}" presName="rootComposite" presStyleCnt="0"/>
      <dgm:spPr/>
    </dgm:pt>
    <dgm:pt modelId="{E584B29D-4BCD-434B-BF77-82DF9F279D09}" type="pres">
      <dgm:prSet presAssocID="{6C4BE557-8DE7-4959-A41C-A461D9677E33}" presName="rootText" presStyleLbl="node3" presStyleIdx="3" presStyleCnt="4">
        <dgm:presLayoutVars>
          <dgm:chPref val="3"/>
        </dgm:presLayoutVars>
      </dgm:prSet>
      <dgm:spPr/>
    </dgm:pt>
    <dgm:pt modelId="{50E89EBC-B0D8-4606-B2B7-904068BB7F9F}" type="pres">
      <dgm:prSet presAssocID="{6C4BE557-8DE7-4959-A41C-A461D9677E33}" presName="rootConnector" presStyleLbl="node3" presStyleIdx="3" presStyleCnt="4"/>
      <dgm:spPr/>
    </dgm:pt>
    <dgm:pt modelId="{0CE1B6B8-99E1-406B-BF45-9F93CCB9C633}" type="pres">
      <dgm:prSet presAssocID="{6C4BE557-8DE7-4959-A41C-A461D9677E33}" presName="hierChild4" presStyleCnt="0"/>
      <dgm:spPr/>
    </dgm:pt>
    <dgm:pt modelId="{061C48A0-C9B0-400F-A5BC-6A0916A48BF0}" type="pres">
      <dgm:prSet presAssocID="{6C4BE557-8DE7-4959-A41C-A461D9677E33}" presName="hierChild5" presStyleCnt="0"/>
      <dgm:spPr/>
    </dgm:pt>
    <dgm:pt modelId="{CADE123E-418E-4C39-905B-6CBD2149F9CC}" type="pres">
      <dgm:prSet presAssocID="{17B95983-73FE-43A5-A67C-AB94FC68FE8B}" presName="hierChild5" presStyleCnt="0"/>
      <dgm:spPr/>
    </dgm:pt>
    <dgm:pt modelId="{CF8BDB5B-5374-4353-BB6A-196E7F49DA57}" type="pres">
      <dgm:prSet presAssocID="{2D4DD785-6205-42AC-BEB4-1EC1C62870B0}" presName="hierChild3" presStyleCnt="0"/>
      <dgm:spPr/>
    </dgm:pt>
    <dgm:pt modelId="{9572040C-EDB0-48FA-95D7-88520A769B0A}" type="pres">
      <dgm:prSet presAssocID="{4DE04004-F9CE-4271-AA91-A0ED357A9F4A}" presName="Name111" presStyleLbl="parChTrans1D2" presStyleIdx="5" presStyleCnt="6"/>
      <dgm:spPr/>
    </dgm:pt>
    <dgm:pt modelId="{51457C94-42CD-4EAB-AD8A-FCE1C275B0BE}" type="pres">
      <dgm:prSet presAssocID="{9F98BAF5-82A2-41F8-AA44-B91BFF68E32D}" presName="hierRoot3" presStyleCnt="0">
        <dgm:presLayoutVars>
          <dgm:hierBranch val="init"/>
        </dgm:presLayoutVars>
      </dgm:prSet>
      <dgm:spPr/>
    </dgm:pt>
    <dgm:pt modelId="{0F363E20-09CD-40EB-988E-988F4C6EE1DF}" type="pres">
      <dgm:prSet presAssocID="{9F98BAF5-82A2-41F8-AA44-B91BFF68E32D}" presName="rootComposite3" presStyleCnt="0"/>
      <dgm:spPr/>
    </dgm:pt>
    <dgm:pt modelId="{ED205D2F-E522-4CC1-B52B-D2898E0789AF}" type="pres">
      <dgm:prSet presAssocID="{9F98BAF5-82A2-41F8-AA44-B91BFF68E32D}" presName="rootText3" presStyleLbl="asst1" presStyleIdx="0" presStyleCnt="1">
        <dgm:presLayoutVars>
          <dgm:chPref val="3"/>
        </dgm:presLayoutVars>
      </dgm:prSet>
      <dgm:spPr/>
    </dgm:pt>
    <dgm:pt modelId="{70105DE1-280E-487E-8B53-A0994BCF2C9F}" type="pres">
      <dgm:prSet presAssocID="{9F98BAF5-82A2-41F8-AA44-B91BFF68E32D}" presName="rootConnector3" presStyleLbl="asst1" presStyleIdx="0" presStyleCnt="1"/>
      <dgm:spPr/>
    </dgm:pt>
    <dgm:pt modelId="{2E65490B-054F-463E-80E7-DE59AEA21C83}" type="pres">
      <dgm:prSet presAssocID="{9F98BAF5-82A2-41F8-AA44-B91BFF68E32D}" presName="hierChild6" presStyleCnt="0"/>
      <dgm:spPr/>
    </dgm:pt>
    <dgm:pt modelId="{6C1D2B6B-46D7-4869-8BE2-AD2A9D54205A}" type="pres">
      <dgm:prSet presAssocID="{9F98BAF5-82A2-41F8-AA44-B91BFF68E32D}" presName="hierChild7" presStyleCnt="0"/>
      <dgm:spPr/>
    </dgm:pt>
  </dgm:ptLst>
  <dgm:cxnLst>
    <dgm:cxn modelId="{539B310E-7A07-4316-9ED9-1A0A144903F8}" type="presOf" srcId="{BD7FB67E-A2C3-49BA-A2CE-39A49D61E4E2}" destId="{4A083B67-39DC-42EB-8AB1-527982E594AD}" srcOrd="1" destOrd="0" presId="urn:microsoft.com/office/officeart/2005/8/layout/orgChart1"/>
    <dgm:cxn modelId="{D71A4B1B-12B4-49DC-B14F-60DE5F539A95}" srcId="{8BF2301D-B587-44B4-B633-FD5E1C87A14F}" destId="{3E5A1111-72F3-47FE-A140-03BED8693411}" srcOrd="0" destOrd="0" parTransId="{A1ECC2B4-625C-4776-A5B9-23BEE3B18B68}" sibTransId="{36B6A33C-FDBB-4DFE-BAC2-3138E74076B9}"/>
    <dgm:cxn modelId="{9731C92F-50AF-411F-AA4B-7813024CB6B9}" type="presOf" srcId="{17B95983-73FE-43A5-A67C-AB94FC68FE8B}" destId="{2A82A13C-A004-4102-BBAF-800CFBB5D3D5}" srcOrd="1" destOrd="0" presId="urn:microsoft.com/office/officeart/2005/8/layout/orgChart1"/>
    <dgm:cxn modelId="{3FDD5E31-1DA4-4B6F-AC71-1FF593AD23CF}" type="presOf" srcId="{30815790-4352-48A5-BA7E-3F639AF78EEA}" destId="{8F2B5293-F880-4CE6-B3A4-6CBED9A1BAA7}" srcOrd="0" destOrd="0" presId="urn:microsoft.com/office/officeart/2005/8/layout/orgChart1"/>
    <dgm:cxn modelId="{6A2B5B5E-DB6C-4ED5-88E8-BCE9F224F755}" type="presOf" srcId="{BE84A05A-8CE8-4217-B68B-701AF01B4B8C}" destId="{913F1F50-3CA7-4A4C-80B3-E178950FA4ED}" srcOrd="0" destOrd="0" presId="urn:microsoft.com/office/officeart/2005/8/layout/orgChart1"/>
    <dgm:cxn modelId="{E749FC62-F7B0-4A69-B311-D2D9878F4CEC}" type="presOf" srcId="{8BF2301D-B587-44B4-B633-FD5E1C87A14F}" destId="{58459807-7820-4EF2-88BB-2E93983F0131}" srcOrd="1" destOrd="0" presId="urn:microsoft.com/office/officeart/2005/8/layout/orgChart1"/>
    <dgm:cxn modelId="{79394543-220A-4052-8341-720A35CB6A44}" type="presOf" srcId="{F3D059FE-3D8E-40EC-A430-3A2E6E09618E}" destId="{B91AEF65-FFB1-45A6-A555-890A0E0385D6}" srcOrd="0" destOrd="0" presId="urn:microsoft.com/office/officeart/2005/8/layout/orgChart1"/>
    <dgm:cxn modelId="{01BEDE43-D2AD-41D9-A32C-DDFF4C458034}" srcId="{2D4DD785-6205-42AC-BEB4-1EC1C62870B0}" destId="{BD7FB67E-A2C3-49BA-A2CE-39A49D61E4E2}" srcOrd="1" destOrd="0" parTransId="{D079E444-DDBE-4913-BCFC-88DDAE804A7B}" sibTransId="{26B395FC-470A-49CF-ACAB-C8EC7CD86D17}"/>
    <dgm:cxn modelId="{C2531044-3219-433C-8F39-042F0B0E83F8}" srcId="{2D4DD785-6205-42AC-BEB4-1EC1C62870B0}" destId="{9F98BAF5-82A2-41F8-AA44-B91BFF68E32D}" srcOrd="0" destOrd="0" parTransId="{4DE04004-F9CE-4271-AA91-A0ED357A9F4A}" sibTransId="{F27E805A-23CE-4B1D-A1DC-948AAB7B5D58}"/>
    <dgm:cxn modelId="{75981665-7894-4947-AD21-4758976974CB}" srcId="{2D4DD785-6205-42AC-BEB4-1EC1C62870B0}" destId="{17B95983-73FE-43A5-A67C-AB94FC68FE8B}" srcOrd="5" destOrd="0" parTransId="{F3D059FE-3D8E-40EC-A430-3A2E6E09618E}" sibTransId="{93853189-70D3-4B13-9061-89066D40C142}"/>
    <dgm:cxn modelId="{A2141E46-00DE-418D-9BD7-B775DCD4C241}" type="presOf" srcId="{17B95983-73FE-43A5-A67C-AB94FC68FE8B}" destId="{042D448F-A8AB-45AC-8251-F1EE1D6C5C49}" srcOrd="0" destOrd="0" presId="urn:microsoft.com/office/officeart/2005/8/layout/orgChart1"/>
    <dgm:cxn modelId="{76E79E74-8CCB-43DF-8273-36B6CB990F58}" type="presOf" srcId="{3C7EDADA-40FA-4010-84E4-451A5B61F078}" destId="{C40FD1AE-E455-4C39-94DC-E7149BD3968C}" srcOrd="0" destOrd="0" presId="urn:microsoft.com/office/officeart/2005/8/layout/orgChart1"/>
    <dgm:cxn modelId="{57592B56-83AE-4A28-AD8A-A0794169BFA4}" type="presOf" srcId="{B2DB246A-359D-423C-80C4-1CE3F0F7AA06}" destId="{F35E75AB-5D74-4F80-B483-BE6B6D7891A0}" srcOrd="0" destOrd="0" presId="urn:microsoft.com/office/officeart/2005/8/layout/orgChart1"/>
    <dgm:cxn modelId="{ED132677-19CF-4830-BDC2-9E8BE1AF8F74}" type="presOf" srcId="{8BF2301D-B587-44B4-B633-FD5E1C87A14F}" destId="{EE4A0B3D-5D3D-4123-A5A4-8F9FAEBD5471}" srcOrd="0" destOrd="0" presId="urn:microsoft.com/office/officeart/2005/8/layout/orgChart1"/>
    <dgm:cxn modelId="{764B3280-F21F-427E-BEA1-6FA2D1A7B1EA}" type="presOf" srcId="{3E5A1111-72F3-47FE-A140-03BED8693411}" destId="{894620C8-923C-411B-85BC-1717BD0B2457}" srcOrd="0" destOrd="0" presId="urn:microsoft.com/office/officeart/2005/8/layout/orgChart1"/>
    <dgm:cxn modelId="{AB317181-1327-4327-B6A7-B4FB876FB8F7}" type="presOf" srcId="{9F98BAF5-82A2-41F8-AA44-B91BFF68E32D}" destId="{ED205D2F-E522-4CC1-B52B-D2898E0789AF}" srcOrd="0" destOrd="0" presId="urn:microsoft.com/office/officeart/2005/8/layout/orgChart1"/>
    <dgm:cxn modelId="{37358C82-9FC8-4752-8849-444309E81EC8}" type="presOf" srcId="{6C4BE557-8DE7-4959-A41C-A461D9677E33}" destId="{E584B29D-4BCD-434B-BF77-82DF9F279D09}" srcOrd="0" destOrd="0" presId="urn:microsoft.com/office/officeart/2005/8/layout/orgChart1"/>
    <dgm:cxn modelId="{E4F05283-6622-437C-95E3-9A1CD4A4079B}" srcId="{2D4DD785-6205-42AC-BEB4-1EC1C62870B0}" destId="{8BF2301D-B587-44B4-B633-FD5E1C87A14F}" srcOrd="3" destOrd="0" parTransId="{904ADBEF-FF7B-4DB5-8B47-D6D6B7CB0047}" sibTransId="{A3FCA6D1-05BC-4118-A441-136E63C2CD7B}"/>
    <dgm:cxn modelId="{BEB9FD88-5BC7-4BD2-AD92-57BF1D1345A6}" type="presOf" srcId="{6C4BE557-8DE7-4959-A41C-A461D9677E33}" destId="{50E89EBC-B0D8-4606-B2B7-904068BB7F9F}" srcOrd="1" destOrd="0" presId="urn:microsoft.com/office/officeart/2005/8/layout/orgChart1"/>
    <dgm:cxn modelId="{674F9A93-DE58-4975-9E15-6AE6A9EC9246}" type="presOf" srcId="{B2DB246A-359D-423C-80C4-1CE3F0F7AA06}" destId="{67733AD1-C151-43FF-95D8-FA0008E36B20}" srcOrd="1" destOrd="0" presId="urn:microsoft.com/office/officeart/2005/8/layout/orgChart1"/>
    <dgm:cxn modelId="{5F3C219D-6924-40B0-9121-135CA26941DD}" type="presOf" srcId="{BD7FB67E-A2C3-49BA-A2CE-39A49D61E4E2}" destId="{61731CBF-519F-47F0-B140-8597D3033251}" srcOrd="0" destOrd="0" presId="urn:microsoft.com/office/officeart/2005/8/layout/orgChart1"/>
    <dgm:cxn modelId="{B25C19A2-F596-44C5-B95D-0FA0E6DDFF08}" type="presOf" srcId="{B1D05F84-702A-4B7E-A37C-60C4C73558DC}" destId="{21CAC951-35B9-4B9C-BCAF-B426329ACB0E}" srcOrd="0" destOrd="0" presId="urn:microsoft.com/office/officeart/2005/8/layout/orgChart1"/>
    <dgm:cxn modelId="{871231A3-2A1C-4A3E-99CE-C6AC36C6A937}" type="presOf" srcId="{3C7EDADA-40FA-4010-84E4-451A5B61F078}" destId="{4F8826C4-BC59-4319-A0D0-8DF2683E02A3}" srcOrd="1" destOrd="0" presId="urn:microsoft.com/office/officeart/2005/8/layout/orgChart1"/>
    <dgm:cxn modelId="{A15C7AA4-D7A0-4038-B621-F2390653A934}" type="presOf" srcId="{AF80A091-4A8F-41D0-BEE6-2DAED248C123}" destId="{86C3F2B5-68B0-409D-BE90-C8FE039D1B6A}" srcOrd="0" destOrd="0" presId="urn:microsoft.com/office/officeart/2005/8/layout/orgChart1"/>
    <dgm:cxn modelId="{885F00A9-CB77-42F0-B6A4-6A91BAB15EBB}" type="presOf" srcId="{3E5A1111-72F3-47FE-A140-03BED8693411}" destId="{9D84EFEA-351F-40F0-8B27-2C43FA09B687}" srcOrd="1" destOrd="0" presId="urn:microsoft.com/office/officeart/2005/8/layout/orgChart1"/>
    <dgm:cxn modelId="{A42E72AE-5D70-4A5F-A39A-BC750DC65066}" type="presOf" srcId="{4DE04004-F9CE-4271-AA91-A0ED357A9F4A}" destId="{9572040C-EDB0-48FA-95D7-88520A769B0A}" srcOrd="0" destOrd="0" presId="urn:microsoft.com/office/officeart/2005/8/layout/orgChart1"/>
    <dgm:cxn modelId="{C85B91AE-6753-4A32-85EF-3A2A220360E2}" srcId="{AF80A091-4A8F-41D0-BEE6-2DAED248C123}" destId="{B2DB246A-359D-423C-80C4-1CE3F0F7AA06}" srcOrd="0" destOrd="0" parTransId="{B1D05F84-702A-4B7E-A37C-60C4C73558DC}" sibTransId="{7EA54D08-C7EB-4143-8E11-4239E48450C9}"/>
    <dgm:cxn modelId="{A06709B0-6890-4E6F-B9FD-5BABAE524832}" type="presOf" srcId="{AF80A091-4A8F-41D0-BEE6-2DAED248C123}" destId="{EAD67602-0373-4707-9129-D7D7BD7606C4}" srcOrd="1" destOrd="0" presId="urn:microsoft.com/office/officeart/2005/8/layout/orgChart1"/>
    <dgm:cxn modelId="{0237CBB0-B3EC-4865-81CF-DFFF9EC5BAB9}" srcId="{BD7FB67E-A2C3-49BA-A2CE-39A49D61E4E2}" destId="{3C7EDADA-40FA-4010-84E4-451A5B61F078}" srcOrd="0" destOrd="0" parTransId="{30815790-4352-48A5-BA7E-3F639AF78EEA}" sibTransId="{84FD2581-35A1-49B1-AFD6-60B6CEF2C532}"/>
    <dgm:cxn modelId="{26A883B5-01D9-49CE-A6CB-42B5A5D6FB96}" type="presOf" srcId="{6D6D8973-B804-4281-B609-28003A602B75}" destId="{4269F58B-2AFD-4071-B6E7-6FB2A46BBB89}" srcOrd="0" destOrd="0" presId="urn:microsoft.com/office/officeart/2005/8/layout/orgChart1"/>
    <dgm:cxn modelId="{2D5E6DBD-6672-4AAF-B933-B6AC95369D76}" type="presOf" srcId="{87166E95-CBC9-47AA-A885-784BF1438999}" destId="{F68E1E16-45EA-423D-84A4-5E7739A2C411}" srcOrd="0" destOrd="0" presId="urn:microsoft.com/office/officeart/2005/8/layout/orgChart1"/>
    <dgm:cxn modelId="{B1C51CBE-150C-455A-A1F9-BB67EAEE955B}" srcId="{2D4DD785-6205-42AC-BEB4-1EC1C62870B0}" destId="{029B2B2D-B48E-4E2E-AC7B-91A1B35D39B0}" srcOrd="4" destOrd="0" parTransId="{9C5C1C2D-1651-4A06-B302-D37101C2A075}" sibTransId="{A2D15864-556E-429A-9381-17AB8D172D82}"/>
    <dgm:cxn modelId="{A7671EBF-0B8F-4A2E-A275-4CD8A6C57ADF}" type="presOf" srcId="{029B2B2D-B48E-4E2E-AC7B-91A1B35D39B0}" destId="{45E58029-CDAC-4B82-8436-3015BEC401CA}" srcOrd="0" destOrd="0" presId="urn:microsoft.com/office/officeart/2005/8/layout/orgChart1"/>
    <dgm:cxn modelId="{60E224BF-CF68-4370-8168-37294873225E}" type="presOf" srcId="{029B2B2D-B48E-4E2E-AC7B-91A1B35D39B0}" destId="{1E01F102-D186-476D-A9DE-96729FB608F8}" srcOrd="1" destOrd="0" presId="urn:microsoft.com/office/officeart/2005/8/layout/orgChart1"/>
    <dgm:cxn modelId="{10385CC5-51E3-460B-8C88-9C63F8392C6E}" type="presOf" srcId="{2D4DD785-6205-42AC-BEB4-1EC1C62870B0}" destId="{F75411E4-A8E3-480B-A7B6-737991D6F35B}" srcOrd="1" destOrd="0" presId="urn:microsoft.com/office/officeart/2005/8/layout/orgChart1"/>
    <dgm:cxn modelId="{7E06B3C5-983F-43A3-9179-A03A3FE4E183}" srcId="{BE84A05A-8CE8-4217-B68B-701AF01B4B8C}" destId="{2D4DD785-6205-42AC-BEB4-1EC1C62870B0}" srcOrd="0" destOrd="0" parTransId="{27CFDDC7-90AD-4BBA-AFD2-1928D178D6A6}" sibTransId="{CBCE3404-224D-422C-B839-280C04816544}"/>
    <dgm:cxn modelId="{170A62C6-4BD3-4378-9F10-488F5487D3FC}" type="presOf" srcId="{9F98BAF5-82A2-41F8-AA44-B91BFF68E32D}" destId="{70105DE1-280E-487E-8B53-A0994BCF2C9F}" srcOrd="1" destOrd="0" presId="urn:microsoft.com/office/officeart/2005/8/layout/orgChart1"/>
    <dgm:cxn modelId="{B964DCCF-FCE0-48CB-A551-3C8D152A11CD}" type="presOf" srcId="{904ADBEF-FF7B-4DB5-8B47-D6D6B7CB0047}" destId="{4ECCFE59-F0B1-4536-ABE8-292A05E23315}" srcOrd="0" destOrd="0" presId="urn:microsoft.com/office/officeart/2005/8/layout/orgChart1"/>
    <dgm:cxn modelId="{4530C6D6-9950-4C4B-AA24-1ABAFB0D2647}" type="presOf" srcId="{D079E444-DDBE-4913-BCFC-88DDAE804A7B}" destId="{C14D5F14-8F15-4BBB-90EB-DCD06342739D}" srcOrd="0" destOrd="0" presId="urn:microsoft.com/office/officeart/2005/8/layout/orgChart1"/>
    <dgm:cxn modelId="{1792AED7-8217-4F08-A940-1197F06B76A2}" type="presOf" srcId="{9C5C1C2D-1651-4A06-B302-D37101C2A075}" destId="{BD46E825-FDAF-41AF-B56C-82A8E85110C1}" srcOrd="0" destOrd="0" presId="urn:microsoft.com/office/officeart/2005/8/layout/orgChart1"/>
    <dgm:cxn modelId="{7804E4E2-7979-4C26-8CC3-517DF7DF5F90}" srcId="{17B95983-73FE-43A5-A67C-AB94FC68FE8B}" destId="{6C4BE557-8DE7-4959-A41C-A461D9677E33}" srcOrd="0" destOrd="0" parTransId="{87166E95-CBC9-47AA-A885-784BF1438999}" sibTransId="{323FD70C-EF4C-4517-BA5F-996960A59335}"/>
    <dgm:cxn modelId="{7F5EB0E5-9E2F-46E6-AE62-9080626FD0FE}" type="presOf" srcId="{A1ECC2B4-625C-4776-A5B9-23BEE3B18B68}" destId="{EEE76777-00C9-4462-8B4F-9E82EA4F32A1}" srcOrd="0" destOrd="0" presId="urn:microsoft.com/office/officeart/2005/8/layout/orgChart1"/>
    <dgm:cxn modelId="{82C76AFB-B6D1-4E1D-A962-F2546C1714E9}" type="presOf" srcId="{2D4DD785-6205-42AC-BEB4-1EC1C62870B0}" destId="{940EE582-7E4F-47BE-88BC-35127318DC84}" srcOrd="0" destOrd="0" presId="urn:microsoft.com/office/officeart/2005/8/layout/orgChart1"/>
    <dgm:cxn modelId="{57B335FD-906C-4A99-9615-1F4F1F627D2B}" srcId="{2D4DD785-6205-42AC-BEB4-1EC1C62870B0}" destId="{AF80A091-4A8F-41D0-BEE6-2DAED248C123}" srcOrd="2" destOrd="0" parTransId="{6D6D8973-B804-4281-B609-28003A602B75}" sibTransId="{005E3E09-B254-40F4-8852-88B803211F7E}"/>
    <dgm:cxn modelId="{24139448-98A6-4529-BABD-C5AE11DBAF9D}" type="presParOf" srcId="{913F1F50-3CA7-4A4C-80B3-E178950FA4ED}" destId="{67B786E4-20BA-4608-999D-AC8FD6E5F323}" srcOrd="0" destOrd="0" presId="urn:microsoft.com/office/officeart/2005/8/layout/orgChart1"/>
    <dgm:cxn modelId="{CD96E4DF-1F72-4B7D-9983-0A8E97DCC35D}" type="presParOf" srcId="{67B786E4-20BA-4608-999D-AC8FD6E5F323}" destId="{3E2F75D6-B011-4C0B-837A-A4B7F386DE59}" srcOrd="0" destOrd="0" presId="urn:microsoft.com/office/officeart/2005/8/layout/orgChart1"/>
    <dgm:cxn modelId="{6FBF487E-4E50-4AA7-9564-C15BB6349EC2}" type="presParOf" srcId="{3E2F75D6-B011-4C0B-837A-A4B7F386DE59}" destId="{940EE582-7E4F-47BE-88BC-35127318DC84}" srcOrd="0" destOrd="0" presId="urn:microsoft.com/office/officeart/2005/8/layout/orgChart1"/>
    <dgm:cxn modelId="{4145E85B-2C02-49BC-8172-8286B48AEF97}" type="presParOf" srcId="{3E2F75D6-B011-4C0B-837A-A4B7F386DE59}" destId="{F75411E4-A8E3-480B-A7B6-737991D6F35B}" srcOrd="1" destOrd="0" presId="urn:microsoft.com/office/officeart/2005/8/layout/orgChart1"/>
    <dgm:cxn modelId="{FE5FFC4F-6B57-44F8-921B-F8D899C6ABD5}" type="presParOf" srcId="{67B786E4-20BA-4608-999D-AC8FD6E5F323}" destId="{C5026228-ACF2-4AC4-A0A3-4B222DC65673}" srcOrd="1" destOrd="0" presId="urn:microsoft.com/office/officeart/2005/8/layout/orgChart1"/>
    <dgm:cxn modelId="{7388FDAB-9284-419D-8E9C-AEA1DA255F2E}" type="presParOf" srcId="{C5026228-ACF2-4AC4-A0A3-4B222DC65673}" destId="{C14D5F14-8F15-4BBB-90EB-DCD06342739D}" srcOrd="0" destOrd="0" presId="urn:microsoft.com/office/officeart/2005/8/layout/orgChart1"/>
    <dgm:cxn modelId="{39924ADF-64E1-492D-A19E-91A86C80EE20}" type="presParOf" srcId="{C5026228-ACF2-4AC4-A0A3-4B222DC65673}" destId="{378EEF07-DA5E-4CDE-BE49-2CA4CE684431}" srcOrd="1" destOrd="0" presId="urn:microsoft.com/office/officeart/2005/8/layout/orgChart1"/>
    <dgm:cxn modelId="{AF7FC4F9-724D-49CF-96F1-F5C738B92AE5}" type="presParOf" srcId="{378EEF07-DA5E-4CDE-BE49-2CA4CE684431}" destId="{84150023-C88C-4C06-B823-EB11C82328CA}" srcOrd="0" destOrd="0" presId="urn:microsoft.com/office/officeart/2005/8/layout/orgChart1"/>
    <dgm:cxn modelId="{B9F92583-6D8B-4D69-9E95-C1A097AAC8B8}" type="presParOf" srcId="{84150023-C88C-4C06-B823-EB11C82328CA}" destId="{61731CBF-519F-47F0-B140-8597D3033251}" srcOrd="0" destOrd="0" presId="urn:microsoft.com/office/officeart/2005/8/layout/orgChart1"/>
    <dgm:cxn modelId="{7CB495ED-7DF2-4B35-928C-41CA51D26695}" type="presParOf" srcId="{84150023-C88C-4C06-B823-EB11C82328CA}" destId="{4A083B67-39DC-42EB-8AB1-527982E594AD}" srcOrd="1" destOrd="0" presId="urn:microsoft.com/office/officeart/2005/8/layout/orgChart1"/>
    <dgm:cxn modelId="{05E99EBE-AF59-4A31-B8C3-AA60967036BA}" type="presParOf" srcId="{378EEF07-DA5E-4CDE-BE49-2CA4CE684431}" destId="{A5C7ED7E-3504-4B2C-A0C6-CB7989AB3D30}" srcOrd="1" destOrd="0" presId="urn:microsoft.com/office/officeart/2005/8/layout/orgChart1"/>
    <dgm:cxn modelId="{CAA40B7D-F9D2-4657-B195-4B039AE60F92}" type="presParOf" srcId="{A5C7ED7E-3504-4B2C-A0C6-CB7989AB3D30}" destId="{8F2B5293-F880-4CE6-B3A4-6CBED9A1BAA7}" srcOrd="0" destOrd="0" presId="urn:microsoft.com/office/officeart/2005/8/layout/orgChart1"/>
    <dgm:cxn modelId="{68C1D2F2-0F88-4A5D-9F97-C45F1C46676E}" type="presParOf" srcId="{A5C7ED7E-3504-4B2C-A0C6-CB7989AB3D30}" destId="{358EF506-5103-4EB8-85C6-332CB74F79AD}" srcOrd="1" destOrd="0" presId="urn:microsoft.com/office/officeart/2005/8/layout/orgChart1"/>
    <dgm:cxn modelId="{434A453D-BECC-4BBB-A4EA-7660E710D014}" type="presParOf" srcId="{358EF506-5103-4EB8-85C6-332CB74F79AD}" destId="{2B436331-37E9-4FB1-B833-571FF87F7B7B}" srcOrd="0" destOrd="0" presId="urn:microsoft.com/office/officeart/2005/8/layout/orgChart1"/>
    <dgm:cxn modelId="{E52C0C11-5EFC-4EBE-BB33-2FE98F7A567D}" type="presParOf" srcId="{2B436331-37E9-4FB1-B833-571FF87F7B7B}" destId="{C40FD1AE-E455-4C39-94DC-E7149BD3968C}" srcOrd="0" destOrd="0" presId="urn:microsoft.com/office/officeart/2005/8/layout/orgChart1"/>
    <dgm:cxn modelId="{96050EA4-64ED-46FA-BB9F-8A7EB070B2DB}" type="presParOf" srcId="{2B436331-37E9-4FB1-B833-571FF87F7B7B}" destId="{4F8826C4-BC59-4319-A0D0-8DF2683E02A3}" srcOrd="1" destOrd="0" presId="urn:microsoft.com/office/officeart/2005/8/layout/orgChart1"/>
    <dgm:cxn modelId="{74A6D399-4F9F-4D37-BC67-895F221B3C33}" type="presParOf" srcId="{358EF506-5103-4EB8-85C6-332CB74F79AD}" destId="{C9950C69-C5CD-49E1-9971-8A574397F99F}" srcOrd="1" destOrd="0" presId="urn:microsoft.com/office/officeart/2005/8/layout/orgChart1"/>
    <dgm:cxn modelId="{9DD875FF-B588-4D16-AA05-1470F0688A88}" type="presParOf" srcId="{358EF506-5103-4EB8-85C6-332CB74F79AD}" destId="{147B475A-F969-4C96-A491-4A6B3150B8A3}" srcOrd="2" destOrd="0" presId="urn:microsoft.com/office/officeart/2005/8/layout/orgChart1"/>
    <dgm:cxn modelId="{D8DEB02A-8ED7-4093-BB55-D44ADA204065}" type="presParOf" srcId="{378EEF07-DA5E-4CDE-BE49-2CA4CE684431}" destId="{EFDE331B-04BC-426E-9C58-64AE74B22442}" srcOrd="2" destOrd="0" presId="urn:microsoft.com/office/officeart/2005/8/layout/orgChart1"/>
    <dgm:cxn modelId="{962869C8-D6C4-4DA1-9B15-C02BCD548270}" type="presParOf" srcId="{C5026228-ACF2-4AC4-A0A3-4B222DC65673}" destId="{4269F58B-2AFD-4071-B6E7-6FB2A46BBB89}" srcOrd="2" destOrd="0" presId="urn:microsoft.com/office/officeart/2005/8/layout/orgChart1"/>
    <dgm:cxn modelId="{FD3B98C4-C45B-480F-9E01-A7B66B57AC4F}" type="presParOf" srcId="{C5026228-ACF2-4AC4-A0A3-4B222DC65673}" destId="{D77BBEEC-398C-4CB8-9B60-AA36872F2C8A}" srcOrd="3" destOrd="0" presId="urn:microsoft.com/office/officeart/2005/8/layout/orgChart1"/>
    <dgm:cxn modelId="{8D602E9C-94A2-4442-BB83-8B38DEC192A8}" type="presParOf" srcId="{D77BBEEC-398C-4CB8-9B60-AA36872F2C8A}" destId="{B22449D4-1B5F-46A6-B0E3-7022200D98C9}" srcOrd="0" destOrd="0" presId="urn:microsoft.com/office/officeart/2005/8/layout/orgChart1"/>
    <dgm:cxn modelId="{2FC229EE-3F1E-46DE-8A62-7B59709FCE3D}" type="presParOf" srcId="{B22449D4-1B5F-46A6-B0E3-7022200D98C9}" destId="{86C3F2B5-68B0-409D-BE90-C8FE039D1B6A}" srcOrd="0" destOrd="0" presId="urn:microsoft.com/office/officeart/2005/8/layout/orgChart1"/>
    <dgm:cxn modelId="{F315097B-D393-4AA4-898E-A3A54128825A}" type="presParOf" srcId="{B22449D4-1B5F-46A6-B0E3-7022200D98C9}" destId="{EAD67602-0373-4707-9129-D7D7BD7606C4}" srcOrd="1" destOrd="0" presId="urn:microsoft.com/office/officeart/2005/8/layout/orgChart1"/>
    <dgm:cxn modelId="{6847A2AD-0114-45F2-AAC4-5CA22EC7DC34}" type="presParOf" srcId="{D77BBEEC-398C-4CB8-9B60-AA36872F2C8A}" destId="{D8045020-D549-4EFD-9737-8E4C315221FB}" srcOrd="1" destOrd="0" presId="urn:microsoft.com/office/officeart/2005/8/layout/orgChart1"/>
    <dgm:cxn modelId="{0EE7C398-08B3-44D8-892C-0812CCE65761}" type="presParOf" srcId="{D8045020-D549-4EFD-9737-8E4C315221FB}" destId="{21CAC951-35B9-4B9C-BCAF-B426329ACB0E}" srcOrd="0" destOrd="0" presId="urn:microsoft.com/office/officeart/2005/8/layout/orgChart1"/>
    <dgm:cxn modelId="{DF0D5E73-F5EB-4C9E-A98A-D6C13EA2EAD4}" type="presParOf" srcId="{D8045020-D549-4EFD-9737-8E4C315221FB}" destId="{8A971DBD-72D8-4E6B-BB43-C8A7DE005333}" srcOrd="1" destOrd="0" presId="urn:microsoft.com/office/officeart/2005/8/layout/orgChart1"/>
    <dgm:cxn modelId="{5D0F945F-3C99-49D8-8BDC-BE890778DEA6}" type="presParOf" srcId="{8A971DBD-72D8-4E6B-BB43-C8A7DE005333}" destId="{A05F38A7-25E7-41AC-9E6D-9E4FAEED7DAD}" srcOrd="0" destOrd="0" presId="urn:microsoft.com/office/officeart/2005/8/layout/orgChart1"/>
    <dgm:cxn modelId="{7A3ADC55-77A5-4130-9ABE-BB02D7FC96A2}" type="presParOf" srcId="{A05F38A7-25E7-41AC-9E6D-9E4FAEED7DAD}" destId="{F35E75AB-5D74-4F80-B483-BE6B6D7891A0}" srcOrd="0" destOrd="0" presId="urn:microsoft.com/office/officeart/2005/8/layout/orgChart1"/>
    <dgm:cxn modelId="{762C63E1-6496-49E8-98C4-31CD67F6BA56}" type="presParOf" srcId="{A05F38A7-25E7-41AC-9E6D-9E4FAEED7DAD}" destId="{67733AD1-C151-43FF-95D8-FA0008E36B20}" srcOrd="1" destOrd="0" presId="urn:microsoft.com/office/officeart/2005/8/layout/orgChart1"/>
    <dgm:cxn modelId="{4395B26E-9C22-47DD-9C0A-54B3E625508E}" type="presParOf" srcId="{8A971DBD-72D8-4E6B-BB43-C8A7DE005333}" destId="{E1681B4F-DAB7-49FF-BF2C-8733EE720B8C}" srcOrd="1" destOrd="0" presId="urn:microsoft.com/office/officeart/2005/8/layout/orgChart1"/>
    <dgm:cxn modelId="{B022712D-F023-49DB-9861-3D2973567737}" type="presParOf" srcId="{8A971DBD-72D8-4E6B-BB43-C8A7DE005333}" destId="{5CCEC519-4E31-4EA6-A785-4109207F1718}" srcOrd="2" destOrd="0" presId="urn:microsoft.com/office/officeart/2005/8/layout/orgChart1"/>
    <dgm:cxn modelId="{16ACBDC1-3917-49C3-9D23-B26D6499C100}" type="presParOf" srcId="{D77BBEEC-398C-4CB8-9B60-AA36872F2C8A}" destId="{F7F9FDA3-96A8-4265-9E3B-DB5A7AEEA8E4}" srcOrd="2" destOrd="0" presId="urn:microsoft.com/office/officeart/2005/8/layout/orgChart1"/>
    <dgm:cxn modelId="{1934C6FE-7A4F-4785-BA41-81F3055D5871}" type="presParOf" srcId="{C5026228-ACF2-4AC4-A0A3-4B222DC65673}" destId="{4ECCFE59-F0B1-4536-ABE8-292A05E23315}" srcOrd="4" destOrd="0" presId="urn:microsoft.com/office/officeart/2005/8/layout/orgChart1"/>
    <dgm:cxn modelId="{F6F67E02-023C-4484-8E7D-4991BC53260C}" type="presParOf" srcId="{C5026228-ACF2-4AC4-A0A3-4B222DC65673}" destId="{714C6C29-191D-4DB3-B6AA-3B7ED7537A0E}" srcOrd="5" destOrd="0" presId="urn:microsoft.com/office/officeart/2005/8/layout/orgChart1"/>
    <dgm:cxn modelId="{F9788F8A-B6A3-46E1-A7F7-E4DB41FED475}" type="presParOf" srcId="{714C6C29-191D-4DB3-B6AA-3B7ED7537A0E}" destId="{FF22CE7C-A1D2-4371-B915-2A60BBD92719}" srcOrd="0" destOrd="0" presId="urn:microsoft.com/office/officeart/2005/8/layout/orgChart1"/>
    <dgm:cxn modelId="{3230AD38-98B4-40FF-B2B0-0542DE91386D}" type="presParOf" srcId="{FF22CE7C-A1D2-4371-B915-2A60BBD92719}" destId="{EE4A0B3D-5D3D-4123-A5A4-8F9FAEBD5471}" srcOrd="0" destOrd="0" presId="urn:microsoft.com/office/officeart/2005/8/layout/orgChart1"/>
    <dgm:cxn modelId="{13DD0D06-57CC-4A4C-A252-2B0B2CBFE158}" type="presParOf" srcId="{FF22CE7C-A1D2-4371-B915-2A60BBD92719}" destId="{58459807-7820-4EF2-88BB-2E93983F0131}" srcOrd="1" destOrd="0" presId="urn:microsoft.com/office/officeart/2005/8/layout/orgChart1"/>
    <dgm:cxn modelId="{72359D8E-85EC-45D0-BBEB-5FF38C8F2B6B}" type="presParOf" srcId="{714C6C29-191D-4DB3-B6AA-3B7ED7537A0E}" destId="{64357420-0240-47B2-903F-4AD884C246F1}" srcOrd="1" destOrd="0" presId="urn:microsoft.com/office/officeart/2005/8/layout/orgChart1"/>
    <dgm:cxn modelId="{0B3A974B-BED4-4B90-87A4-4FC7753EE021}" type="presParOf" srcId="{64357420-0240-47B2-903F-4AD884C246F1}" destId="{EEE76777-00C9-4462-8B4F-9E82EA4F32A1}" srcOrd="0" destOrd="0" presId="urn:microsoft.com/office/officeart/2005/8/layout/orgChart1"/>
    <dgm:cxn modelId="{5A4D8BC0-9003-4254-987F-9A215AA1A15C}" type="presParOf" srcId="{64357420-0240-47B2-903F-4AD884C246F1}" destId="{D45F2786-2C3D-4765-80EF-C76E3A55A501}" srcOrd="1" destOrd="0" presId="urn:microsoft.com/office/officeart/2005/8/layout/orgChart1"/>
    <dgm:cxn modelId="{6B1ADACA-67F3-488E-84D5-6628F8FDA701}" type="presParOf" srcId="{D45F2786-2C3D-4765-80EF-C76E3A55A501}" destId="{83D19379-34E2-45F8-AE6A-BBC3AE57A480}" srcOrd="0" destOrd="0" presId="urn:microsoft.com/office/officeart/2005/8/layout/orgChart1"/>
    <dgm:cxn modelId="{7BC98A47-477C-4902-A8F1-8A4470317F34}" type="presParOf" srcId="{83D19379-34E2-45F8-AE6A-BBC3AE57A480}" destId="{894620C8-923C-411B-85BC-1717BD0B2457}" srcOrd="0" destOrd="0" presId="urn:microsoft.com/office/officeart/2005/8/layout/orgChart1"/>
    <dgm:cxn modelId="{5DF45A15-71A7-48B1-BA03-DA5784E60E3E}" type="presParOf" srcId="{83D19379-34E2-45F8-AE6A-BBC3AE57A480}" destId="{9D84EFEA-351F-40F0-8B27-2C43FA09B687}" srcOrd="1" destOrd="0" presId="urn:microsoft.com/office/officeart/2005/8/layout/orgChart1"/>
    <dgm:cxn modelId="{20035676-7977-4FA0-B5E6-13471904A169}" type="presParOf" srcId="{D45F2786-2C3D-4765-80EF-C76E3A55A501}" destId="{7753DB7A-C479-47AA-964B-B332B0C99D3E}" srcOrd="1" destOrd="0" presId="urn:microsoft.com/office/officeart/2005/8/layout/orgChart1"/>
    <dgm:cxn modelId="{56AC6AD0-D165-4820-9929-ECCC0C5822BA}" type="presParOf" srcId="{D45F2786-2C3D-4765-80EF-C76E3A55A501}" destId="{1DCCD2FD-2E6C-405C-BC83-892FA56652E5}" srcOrd="2" destOrd="0" presId="urn:microsoft.com/office/officeart/2005/8/layout/orgChart1"/>
    <dgm:cxn modelId="{1F31EC4D-39F5-4CBF-80FD-92A3C1E86BB8}" type="presParOf" srcId="{714C6C29-191D-4DB3-B6AA-3B7ED7537A0E}" destId="{7C8AAA61-B939-4488-8D3D-BAB9BBACDF8C}" srcOrd="2" destOrd="0" presId="urn:microsoft.com/office/officeart/2005/8/layout/orgChart1"/>
    <dgm:cxn modelId="{CD94D8D4-C464-4FBF-BB3C-C279BE2A3981}" type="presParOf" srcId="{C5026228-ACF2-4AC4-A0A3-4B222DC65673}" destId="{BD46E825-FDAF-41AF-B56C-82A8E85110C1}" srcOrd="6" destOrd="0" presId="urn:microsoft.com/office/officeart/2005/8/layout/orgChart1"/>
    <dgm:cxn modelId="{2B930DDA-767F-44DD-BB80-C5D315AF0B5D}" type="presParOf" srcId="{C5026228-ACF2-4AC4-A0A3-4B222DC65673}" destId="{5DB49D81-172D-4590-8928-4400CF94DBD1}" srcOrd="7" destOrd="0" presId="urn:microsoft.com/office/officeart/2005/8/layout/orgChart1"/>
    <dgm:cxn modelId="{CC62118C-D71B-4182-9A5E-A01AD07E4679}" type="presParOf" srcId="{5DB49D81-172D-4590-8928-4400CF94DBD1}" destId="{993F6A66-AC73-44FA-8E13-ABA515580C06}" srcOrd="0" destOrd="0" presId="urn:microsoft.com/office/officeart/2005/8/layout/orgChart1"/>
    <dgm:cxn modelId="{E4E3CF24-BC40-4955-96D6-47EC5A1D9A44}" type="presParOf" srcId="{993F6A66-AC73-44FA-8E13-ABA515580C06}" destId="{45E58029-CDAC-4B82-8436-3015BEC401CA}" srcOrd="0" destOrd="0" presId="urn:microsoft.com/office/officeart/2005/8/layout/orgChart1"/>
    <dgm:cxn modelId="{52E9E157-70BA-48A5-B38E-2FEF5920560A}" type="presParOf" srcId="{993F6A66-AC73-44FA-8E13-ABA515580C06}" destId="{1E01F102-D186-476D-A9DE-96729FB608F8}" srcOrd="1" destOrd="0" presId="urn:microsoft.com/office/officeart/2005/8/layout/orgChart1"/>
    <dgm:cxn modelId="{337ABFBB-DC67-4128-8B9A-3CBE4BC5F993}" type="presParOf" srcId="{5DB49D81-172D-4590-8928-4400CF94DBD1}" destId="{EC62093D-841C-436F-98ED-DE138C9885C9}" srcOrd="1" destOrd="0" presId="urn:microsoft.com/office/officeart/2005/8/layout/orgChart1"/>
    <dgm:cxn modelId="{335E823C-6DD4-435F-95EB-7AC22EBC6D5D}" type="presParOf" srcId="{5DB49D81-172D-4590-8928-4400CF94DBD1}" destId="{0D49E6AF-E5C8-4D05-B76B-D3955C082DF0}" srcOrd="2" destOrd="0" presId="urn:microsoft.com/office/officeart/2005/8/layout/orgChart1"/>
    <dgm:cxn modelId="{9C8264B6-D4C2-4860-AA68-8F08B2C94599}" type="presParOf" srcId="{C5026228-ACF2-4AC4-A0A3-4B222DC65673}" destId="{B91AEF65-FFB1-45A6-A555-890A0E0385D6}" srcOrd="8" destOrd="0" presId="urn:microsoft.com/office/officeart/2005/8/layout/orgChart1"/>
    <dgm:cxn modelId="{4F5FAECA-E91E-4FF6-AE4E-CC39BA484DC2}" type="presParOf" srcId="{C5026228-ACF2-4AC4-A0A3-4B222DC65673}" destId="{A1F3C8FB-BC8D-4C18-AF73-15A63B67E143}" srcOrd="9" destOrd="0" presId="urn:microsoft.com/office/officeart/2005/8/layout/orgChart1"/>
    <dgm:cxn modelId="{3A32770F-A688-432D-A5E0-D0BD6C4FFFB3}" type="presParOf" srcId="{A1F3C8FB-BC8D-4C18-AF73-15A63B67E143}" destId="{CA7E91F4-2F14-4594-BE02-B4A6E496A2F1}" srcOrd="0" destOrd="0" presId="urn:microsoft.com/office/officeart/2005/8/layout/orgChart1"/>
    <dgm:cxn modelId="{4352BFCC-EB80-48E4-A1BE-3DE46F302013}" type="presParOf" srcId="{CA7E91F4-2F14-4594-BE02-B4A6E496A2F1}" destId="{042D448F-A8AB-45AC-8251-F1EE1D6C5C49}" srcOrd="0" destOrd="0" presId="urn:microsoft.com/office/officeart/2005/8/layout/orgChart1"/>
    <dgm:cxn modelId="{852BC7BE-9E44-4743-A442-81E301DB1876}" type="presParOf" srcId="{CA7E91F4-2F14-4594-BE02-B4A6E496A2F1}" destId="{2A82A13C-A004-4102-BBAF-800CFBB5D3D5}" srcOrd="1" destOrd="0" presId="urn:microsoft.com/office/officeart/2005/8/layout/orgChart1"/>
    <dgm:cxn modelId="{1F603993-C686-434C-A903-7D2A24D8FABB}" type="presParOf" srcId="{A1F3C8FB-BC8D-4C18-AF73-15A63B67E143}" destId="{B6ABD396-4F49-4DFE-8962-786D74C8E527}" srcOrd="1" destOrd="0" presId="urn:microsoft.com/office/officeart/2005/8/layout/orgChart1"/>
    <dgm:cxn modelId="{BA1D400B-CA19-462F-9E1E-F688773BCB78}" type="presParOf" srcId="{B6ABD396-4F49-4DFE-8962-786D74C8E527}" destId="{F68E1E16-45EA-423D-84A4-5E7739A2C411}" srcOrd="0" destOrd="0" presId="urn:microsoft.com/office/officeart/2005/8/layout/orgChart1"/>
    <dgm:cxn modelId="{2743FCC5-113B-425F-9EEC-6DE7D1C43733}" type="presParOf" srcId="{B6ABD396-4F49-4DFE-8962-786D74C8E527}" destId="{6B0FEA62-E546-4F8E-B99E-D2F718A9B8F5}" srcOrd="1" destOrd="0" presId="urn:microsoft.com/office/officeart/2005/8/layout/orgChart1"/>
    <dgm:cxn modelId="{82EE68E1-E6D1-4919-82F7-CF03FD992149}" type="presParOf" srcId="{6B0FEA62-E546-4F8E-B99E-D2F718A9B8F5}" destId="{A164CA19-2BA1-4E1F-9A4C-4B23550CACFA}" srcOrd="0" destOrd="0" presId="urn:microsoft.com/office/officeart/2005/8/layout/orgChart1"/>
    <dgm:cxn modelId="{C34B0F75-97AD-4458-9A96-0BD805C05CA6}" type="presParOf" srcId="{A164CA19-2BA1-4E1F-9A4C-4B23550CACFA}" destId="{E584B29D-4BCD-434B-BF77-82DF9F279D09}" srcOrd="0" destOrd="0" presId="urn:microsoft.com/office/officeart/2005/8/layout/orgChart1"/>
    <dgm:cxn modelId="{19D8D746-C122-4C82-A7A0-D0C9392564E6}" type="presParOf" srcId="{A164CA19-2BA1-4E1F-9A4C-4B23550CACFA}" destId="{50E89EBC-B0D8-4606-B2B7-904068BB7F9F}" srcOrd="1" destOrd="0" presId="urn:microsoft.com/office/officeart/2005/8/layout/orgChart1"/>
    <dgm:cxn modelId="{42E67EA0-2094-4FD6-B354-7D1550919A7D}" type="presParOf" srcId="{6B0FEA62-E546-4F8E-B99E-D2F718A9B8F5}" destId="{0CE1B6B8-99E1-406B-BF45-9F93CCB9C633}" srcOrd="1" destOrd="0" presId="urn:microsoft.com/office/officeart/2005/8/layout/orgChart1"/>
    <dgm:cxn modelId="{5C96F2EE-D6CD-4880-8EEE-3957A330E585}" type="presParOf" srcId="{6B0FEA62-E546-4F8E-B99E-D2F718A9B8F5}" destId="{061C48A0-C9B0-400F-A5BC-6A0916A48BF0}" srcOrd="2" destOrd="0" presId="urn:microsoft.com/office/officeart/2005/8/layout/orgChart1"/>
    <dgm:cxn modelId="{FAC512C5-37D3-4EB9-B93B-46CA3E1E7572}" type="presParOf" srcId="{A1F3C8FB-BC8D-4C18-AF73-15A63B67E143}" destId="{CADE123E-418E-4C39-905B-6CBD2149F9CC}" srcOrd="2" destOrd="0" presId="urn:microsoft.com/office/officeart/2005/8/layout/orgChart1"/>
    <dgm:cxn modelId="{7ADCDD0E-161C-4A9A-AC95-A3A323515AF5}" type="presParOf" srcId="{67B786E4-20BA-4608-999D-AC8FD6E5F323}" destId="{CF8BDB5B-5374-4353-BB6A-196E7F49DA57}" srcOrd="2" destOrd="0" presId="urn:microsoft.com/office/officeart/2005/8/layout/orgChart1"/>
    <dgm:cxn modelId="{A425D881-FD55-4319-A67F-ADBD5906565E}" type="presParOf" srcId="{CF8BDB5B-5374-4353-BB6A-196E7F49DA57}" destId="{9572040C-EDB0-48FA-95D7-88520A769B0A}" srcOrd="0" destOrd="0" presId="urn:microsoft.com/office/officeart/2005/8/layout/orgChart1"/>
    <dgm:cxn modelId="{2D4D9707-89A2-418B-96B6-0AEAF85F5D02}" type="presParOf" srcId="{CF8BDB5B-5374-4353-BB6A-196E7F49DA57}" destId="{51457C94-42CD-4EAB-AD8A-FCE1C275B0BE}" srcOrd="1" destOrd="0" presId="urn:microsoft.com/office/officeart/2005/8/layout/orgChart1"/>
    <dgm:cxn modelId="{1773A164-C6F8-43E2-8152-98E191D82A95}" type="presParOf" srcId="{51457C94-42CD-4EAB-AD8A-FCE1C275B0BE}" destId="{0F363E20-09CD-40EB-988E-988F4C6EE1DF}" srcOrd="0" destOrd="0" presId="urn:microsoft.com/office/officeart/2005/8/layout/orgChart1"/>
    <dgm:cxn modelId="{1D3C90B1-D96E-41F1-84DF-337E347EDF87}" type="presParOf" srcId="{0F363E20-09CD-40EB-988E-988F4C6EE1DF}" destId="{ED205D2F-E522-4CC1-B52B-D2898E0789AF}" srcOrd="0" destOrd="0" presId="urn:microsoft.com/office/officeart/2005/8/layout/orgChart1"/>
    <dgm:cxn modelId="{638DA000-7A9C-4925-B69C-F66A6C0CF0EC}" type="presParOf" srcId="{0F363E20-09CD-40EB-988E-988F4C6EE1DF}" destId="{70105DE1-280E-487E-8B53-A0994BCF2C9F}" srcOrd="1" destOrd="0" presId="urn:microsoft.com/office/officeart/2005/8/layout/orgChart1"/>
    <dgm:cxn modelId="{D254CD51-288B-4C69-A05D-1B4A2DE3F5B8}" type="presParOf" srcId="{51457C94-42CD-4EAB-AD8A-FCE1C275B0BE}" destId="{2E65490B-054F-463E-80E7-DE59AEA21C83}" srcOrd="1" destOrd="0" presId="urn:microsoft.com/office/officeart/2005/8/layout/orgChart1"/>
    <dgm:cxn modelId="{BBF0D9AB-1993-4BD8-9F77-6AC007783743}" type="presParOf" srcId="{51457C94-42CD-4EAB-AD8A-FCE1C275B0BE}" destId="{6C1D2B6B-46D7-4869-8BE2-AD2A9D54205A}" srcOrd="2" destOrd="0" presId="urn:microsoft.com/office/officeart/2005/8/layout/orgChar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8FF16A-006C-4113-A80D-2588931A83F5}">
      <dsp:nvSpPr>
        <dsp:cNvPr id="0" name=""/>
        <dsp:cNvSpPr/>
      </dsp:nvSpPr>
      <dsp:spPr>
        <a:xfrm>
          <a:off x="841374" y="0"/>
          <a:ext cx="2495550" cy="2495550"/>
        </a:xfrm>
        <a:prstGeom prst="quadArrow">
          <a:avLst>
            <a:gd name="adj1" fmla="val 2000"/>
            <a:gd name="adj2" fmla="val 4000"/>
            <a:gd name="adj3" fmla="val 5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8E9751A5-3697-4F6F-807D-0006475478A9}">
      <dsp:nvSpPr>
        <dsp:cNvPr id="0" name=""/>
        <dsp:cNvSpPr/>
      </dsp:nvSpPr>
      <dsp:spPr>
        <a:xfrm>
          <a:off x="1003585" y="162210"/>
          <a:ext cx="998220" cy="998220"/>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ar-KW" sz="1900" kern="1200" dirty="0"/>
            <a:t>الفكر</a:t>
          </a:r>
          <a:endParaRPr lang="en-US" sz="1900" kern="1200" dirty="0"/>
        </a:p>
      </dsp:txBody>
      <dsp:txXfrm>
        <a:off x="1052314" y="210939"/>
        <a:ext cx="900762" cy="900762"/>
      </dsp:txXfrm>
    </dsp:sp>
    <dsp:sp modelId="{B72B272C-7BD0-4A9F-ABF1-4C21F28A19EE}">
      <dsp:nvSpPr>
        <dsp:cNvPr id="0" name=""/>
        <dsp:cNvSpPr/>
      </dsp:nvSpPr>
      <dsp:spPr>
        <a:xfrm>
          <a:off x="2176494" y="162210"/>
          <a:ext cx="998220" cy="99822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ar-KW" sz="1900" kern="1200" dirty="0"/>
            <a:t>العضلات</a:t>
          </a:r>
          <a:endParaRPr lang="en-US" sz="1900" kern="1200" dirty="0"/>
        </a:p>
      </dsp:txBody>
      <dsp:txXfrm>
        <a:off x="2225223" y="210939"/>
        <a:ext cx="900762" cy="900762"/>
      </dsp:txXfrm>
    </dsp:sp>
    <dsp:sp modelId="{77575F8E-26E6-4DB3-8F98-A2DDFDEC004A}">
      <dsp:nvSpPr>
        <dsp:cNvPr id="0" name=""/>
        <dsp:cNvSpPr/>
      </dsp:nvSpPr>
      <dsp:spPr>
        <a:xfrm>
          <a:off x="1003585" y="1335119"/>
          <a:ext cx="998220" cy="99822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ar-KW" sz="1900" kern="1200" dirty="0"/>
            <a:t>الاسباب</a:t>
          </a:r>
          <a:endParaRPr lang="en-US" sz="1900" kern="1200" dirty="0"/>
        </a:p>
      </dsp:txBody>
      <dsp:txXfrm>
        <a:off x="1052314" y="1383848"/>
        <a:ext cx="900762" cy="900762"/>
      </dsp:txXfrm>
    </dsp:sp>
    <dsp:sp modelId="{9CC34419-AA5A-4E6B-A0E0-3167C4A06310}">
      <dsp:nvSpPr>
        <dsp:cNvPr id="0" name=""/>
        <dsp:cNvSpPr/>
      </dsp:nvSpPr>
      <dsp:spPr>
        <a:xfrm>
          <a:off x="2176494" y="1335119"/>
          <a:ext cx="998220" cy="998220"/>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ar-KW" sz="1900" kern="1200" dirty="0"/>
            <a:t>القلب</a:t>
          </a:r>
          <a:endParaRPr lang="en-US" sz="1900" kern="1200" dirty="0"/>
        </a:p>
      </dsp:txBody>
      <dsp:txXfrm>
        <a:off x="2225223" y="1383848"/>
        <a:ext cx="900762" cy="9007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A98BCC-40DC-41EA-BD23-6EE2F7A43E72}">
      <dsp:nvSpPr>
        <dsp:cNvPr id="0" name=""/>
        <dsp:cNvSpPr/>
      </dsp:nvSpPr>
      <dsp:spPr>
        <a:xfrm>
          <a:off x="3242462" y="2176272"/>
          <a:ext cx="1580997" cy="1024128"/>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7630" tIns="87630" rIns="87630" bIns="87630" numCol="1" spcCol="1270" anchor="t" anchorCtr="0">
          <a:noAutofit/>
        </a:bodyPr>
        <a:lstStyle/>
        <a:p>
          <a:pPr marL="171450" lvl="1" indent="-171450" algn="l" defTabSz="800100">
            <a:lnSpc>
              <a:spcPct val="90000"/>
            </a:lnSpc>
            <a:spcBef>
              <a:spcPct val="0"/>
            </a:spcBef>
            <a:spcAft>
              <a:spcPct val="15000"/>
            </a:spcAft>
            <a:buChar char="•"/>
          </a:pPr>
          <a:r>
            <a:rPr lang="ar-KW" sz="1800" kern="1200"/>
            <a:t>العضلات</a:t>
          </a:r>
          <a:endParaRPr lang="en-US" sz="1800" kern="1200"/>
        </a:p>
      </dsp:txBody>
      <dsp:txXfrm>
        <a:off x="3739258" y="2454800"/>
        <a:ext cx="1061704" cy="723102"/>
      </dsp:txXfrm>
    </dsp:sp>
    <dsp:sp modelId="{5BDFC93A-3BD8-4CFD-8888-E9BA1DEAC25A}">
      <dsp:nvSpPr>
        <dsp:cNvPr id="0" name=""/>
        <dsp:cNvSpPr/>
      </dsp:nvSpPr>
      <dsp:spPr>
        <a:xfrm>
          <a:off x="662939" y="2176272"/>
          <a:ext cx="1580997" cy="1024128"/>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7630" tIns="87630" rIns="87630" bIns="87630" numCol="1" spcCol="1270" anchor="t" anchorCtr="0">
          <a:noAutofit/>
        </a:bodyPr>
        <a:lstStyle/>
        <a:p>
          <a:pPr marL="171450" lvl="1" indent="-171450" algn="l" defTabSz="800100">
            <a:lnSpc>
              <a:spcPct val="90000"/>
            </a:lnSpc>
            <a:spcBef>
              <a:spcPct val="0"/>
            </a:spcBef>
            <a:spcAft>
              <a:spcPct val="15000"/>
            </a:spcAft>
            <a:buChar char="•"/>
          </a:pPr>
          <a:r>
            <a:rPr lang="ar-KW" sz="1800" kern="1200"/>
            <a:t>التوازن</a:t>
          </a:r>
          <a:endParaRPr lang="en-US" sz="1800" kern="1200"/>
        </a:p>
      </dsp:txBody>
      <dsp:txXfrm>
        <a:off x="685436" y="2454800"/>
        <a:ext cx="1061704" cy="723102"/>
      </dsp:txXfrm>
    </dsp:sp>
    <dsp:sp modelId="{4C57A36F-9E7D-4B0C-BA29-8947ECCA6820}">
      <dsp:nvSpPr>
        <dsp:cNvPr id="0" name=""/>
        <dsp:cNvSpPr/>
      </dsp:nvSpPr>
      <dsp:spPr>
        <a:xfrm>
          <a:off x="3242462" y="0"/>
          <a:ext cx="1580997" cy="102412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7630" tIns="87630" rIns="87630" bIns="87630" numCol="1" spcCol="1270" anchor="t" anchorCtr="0">
          <a:noAutofit/>
        </a:bodyPr>
        <a:lstStyle/>
        <a:p>
          <a:pPr marL="171450" lvl="1" indent="-171450" algn="l" defTabSz="800100">
            <a:lnSpc>
              <a:spcPct val="90000"/>
            </a:lnSpc>
            <a:spcBef>
              <a:spcPct val="0"/>
            </a:spcBef>
            <a:spcAft>
              <a:spcPct val="15000"/>
            </a:spcAft>
            <a:buChar char="•"/>
          </a:pPr>
          <a:r>
            <a:rPr lang="ar-KW" sz="1800" kern="1200"/>
            <a:t>الماديات</a:t>
          </a:r>
          <a:endParaRPr lang="en-US" sz="1800" kern="1200"/>
        </a:p>
        <a:p>
          <a:pPr marL="171450" lvl="1" indent="-171450" algn="l" defTabSz="800100">
            <a:lnSpc>
              <a:spcPct val="90000"/>
            </a:lnSpc>
            <a:spcBef>
              <a:spcPct val="0"/>
            </a:spcBef>
            <a:spcAft>
              <a:spcPct val="15000"/>
            </a:spcAft>
            <a:buChar char="•"/>
          </a:pPr>
          <a:r>
            <a:rPr lang="ar-KW" sz="1800" kern="1200"/>
            <a:t>الاسباب</a:t>
          </a:r>
          <a:endParaRPr lang="en-US" sz="1800" kern="1200"/>
        </a:p>
      </dsp:txBody>
      <dsp:txXfrm>
        <a:off x="3739258" y="22497"/>
        <a:ext cx="1061704" cy="723102"/>
      </dsp:txXfrm>
    </dsp:sp>
    <dsp:sp modelId="{8184D0C9-D0DE-4206-9131-D228C7D524FE}">
      <dsp:nvSpPr>
        <dsp:cNvPr id="0" name=""/>
        <dsp:cNvSpPr/>
      </dsp:nvSpPr>
      <dsp:spPr>
        <a:xfrm>
          <a:off x="662939" y="0"/>
          <a:ext cx="1580997" cy="1024128"/>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7630" tIns="87630" rIns="87630" bIns="87630" numCol="1" spcCol="1270" anchor="t" anchorCtr="0">
          <a:noAutofit/>
        </a:bodyPr>
        <a:lstStyle/>
        <a:p>
          <a:pPr marL="171450" lvl="1" indent="-171450" algn="l" defTabSz="800100">
            <a:lnSpc>
              <a:spcPct val="90000"/>
            </a:lnSpc>
            <a:spcBef>
              <a:spcPct val="0"/>
            </a:spcBef>
            <a:spcAft>
              <a:spcPct val="15000"/>
            </a:spcAft>
            <a:buChar char="•"/>
          </a:pPr>
          <a:r>
            <a:rPr lang="ar-KW" sz="1800" kern="1200"/>
            <a:t>القلب</a:t>
          </a:r>
          <a:endParaRPr lang="en-US" sz="1800" kern="1200"/>
        </a:p>
      </dsp:txBody>
      <dsp:txXfrm>
        <a:off x="685436" y="22497"/>
        <a:ext cx="1061704" cy="723102"/>
      </dsp:txXfrm>
    </dsp:sp>
    <dsp:sp modelId="{C1DCF694-5864-4740-919F-347F5FC8F7CC}">
      <dsp:nvSpPr>
        <dsp:cNvPr id="0" name=""/>
        <dsp:cNvSpPr/>
      </dsp:nvSpPr>
      <dsp:spPr>
        <a:xfrm>
          <a:off x="1325422" y="182422"/>
          <a:ext cx="1385773" cy="1385773"/>
        </a:xfrm>
        <a:prstGeom prst="pieWedg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2240" tIns="142240" rIns="142240" bIns="142240" numCol="1" spcCol="1270" anchor="ctr" anchorCtr="0">
          <a:noAutofit/>
        </a:bodyPr>
        <a:lstStyle/>
        <a:p>
          <a:pPr marL="0" lvl="0" indent="0" algn="ctr" defTabSz="889000">
            <a:lnSpc>
              <a:spcPct val="90000"/>
            </a:lnSpc>
            <a:spcBef>
              <a:spcPct val="0"/>
            </a:spcBef>
            <a:spcAft>
              <a:spcPct val="35000"/>
            </a:spcAft>
            <a:buNone/>
          </a:pPr>
          <a:r>
            <a:rPr lang="ar-KW" sz="2000" kern="1200"/>
            <a:t>المسيحية</a:t>
          </a:r>
          <a:endParaRPr lang="en-US" sz="2000" kern="1200"/>
        </a:p>
      </dsp:txBody>
      <dsp:txXfrm>
        <a:off x="1731306" y="588306"/>
        <a:ext cx="979889" cy="979889"/>
      </dsp:txXfrm>
    </dsp:sp>
    <dsp:sp modelId="{681A7AB1-5ABB-46B2-BCC7-E0E78CFDAA86}">
      <dsp:nvSpPr>
        <dsp:cNvPr id="0" name=""/>
        <dsp:cNvSpPr/>
      </dsp:nvSpPr>
      <dsp:spPr>
        <a:xfrm rot="5400000">
          <a:off x="2775204" y="182422"/>
          <a:ext cx="1385773" cy="1385773"/>
        </a:xfrm>
        <a:prstGeom prst="pieWedg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2240" tIns="142240" rIns="142240" bIns="142240" numCol="1" spcCol="1270" anchor="ctr" anchorCtr="0">
          <a:noAutofit/>
        </a:bodyPr>
        <a:lstStyle/>
        <a:p>
          <a:pPr marL="0" lvl="0" indent="0" algn="ctr" defTabSz="889000">
            <a:lnSpc>
              <a:spcPct val="90000"/>
            </a:lnSpc>
            <a:spcBef>
              <a:spcPct val="0"/>
            </a:spcBef>
            <a:spcAft>
              <a:spcPct val="35000"/>
            </a:spcAft>
            <a:buNone/>
          </a:pPr>
          <a:r>
            <a:rPr lang="ar-KW" sz="2000" kern="1200"/>
            <a:t>اليهودية</a:t>
          </a:r>
          <a:endParaRPr lang="en-US" sz="2000" kern="1200"/>
        </a:p>
      </dsp:txBody>
      <dsp:txXfrm rot="-5400000">
        <a:off x="2775204" y="588306"/>
        <a:ext cx="979889" cy="979889"/>
      </dsp:txXfrm>
    </dsp:sp>
    <dsp:sp modelId="{040A0F7E-7F3A-47A9-8630-1357F1B91C13}">
      <dsp:nvSpPr>
        <dsp:cNvPr id="0" name=""/>
        <dsp:cNvSpPr/>
      </dsp:nvSpPr>
      <dsp:spPr>
        <a:xfrm rot="10800000">
          <a:off x="2775204" y="1632204"/>
          <a:ext cx="1385773" cy="1385773"/>
        </a:xfrm>
        <a:prstGeom prst="pieWedg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2240" tIns="142240" rIns="142240" bIns="142240" numCol="1" spcCol="1270" anchor="ctr" anchorCtr="0">
          <a:noAutofit/>
        </a:bodyPr>
        <a:lstStyle/>
        <a:p>
          <a:pPr marL="0" lvl="0" indent="0" algn="ctr" defTabSz="889000">
            <a:lnSpc>
              <a:spcPct val="90000"/>
            </a:lnSpc>
            <a:spcBef>
              <a:spcPct val="0"/>
            </a:spcBef>
            <a:spcAft>
              <a:spcPct val="35000"/>
            </a:spcAft>
            <a:buNone/>
          </a:pPr>
          <a:r>
            <a:rPr lang="ar-KW" sz="2000" kern="1200">
              <a:solidFill>
                <a:schemeClr val="tx1">
                  <a:lumMod val="75000"/>
                  <a:lumOff val="25000"/>
                </a:schemeClr>
              </a:solidFill>
            </a:rPr>
            <a:t>ما بقل الاديان</a:t>
          </a:r>
          <a:endParaRPr lang="en-US" sz="2000" kern="1200">
            <a:solidFill>
              <a:schemeClr val="tx1">
                <a:lumMod val="75000"/>
                <a:lumOff val="25000"/>
              </a:schemeClr>
            </a:solidFill>
          </a:endParaRPr>
        </a:p>
      </dsp:txBody>
      <dsp:txXfrm rot="10800000">
        <a:off x="2775204" y="1632204"/>
        <a:ext cx="979889" cy="979889"/>
      </dsp:txXfrm>
    </dsp:sp>
    <dsp:sp modelId="{89A99BF7-9BD5-4CC1-AA1B-790BFB0E0E24}">
      <dsp:nvSpPr>
        <dsp:cNvPr id="0" name=""/>
        <dsp:cNvSpPr/>
      </dsp:nvSpPr>
      <dsp:spPr>
        <a:xfrm rot="16200000">
          <a:off x="1325422" y="1632204"/>
          <a:ext cx="1385773" cy="1385773"/>
        </a:xfrm>
        <a:prstGeom prst="pieWedg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2240" tIns="142240" rIns="142240" bIns="142240" numCol="1" spcCol="1270" anchor="ctr" anchorCtr="0">
          <a:noAutofit/>
        </a:bodyPr>
        <a:lstStyle/>
        <a:p>
          <a:pPr marL="0" lvl="0" indent="0" algn="ctr" defTabSz="889000">
            <a:lnSpc>
              <a:spcPct val="90000"/>
            </a:lnSpc>
            <a:spcBef>
              <a:spcPct val="0"/>
            </a:spcBef>
            <a:spcAft>
              <a:spcPct val="35000"/>
            </a:spcAft>
            <a:buNone/>
          </a:pPr>
          <a:r>
            <a:rPr lang="ar-KW" sz="2000" kern="1200"/>
            <a:t>الاسلام</a:t>
          </a:r>
          <a:endParaRPr lang="en-US" sz="2000" kern="1200"/>
        </a:p>
      </dsp:txBody>
      <dsp:txXfrm rot="5400000">
        <a:off x="1731306" y="1632204"/>
        <a:ext cx="979889" cy="979889"/>
      </dsp:txXfrm>
    </dsp:sp>
    <dsp:sp modelId="{0CACFDCC-562B-4215-8640-8B49F958AD65}">
      <dsp:nvSpPr>
        <dsp:cNvPr id="0" name=""/>
        <dsp:cNvSpPr/>
      </dsp:nvSpPr>
      <dsp:spPr>
        <a:xfrm>
          <a:off x="2503970" y="1312164"/>
          <a:ext cx="478459" cy="416052"/>
        </a:xfrm>
        <a:prstGeom prst="circularArrow">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dsp:style>
    </dsp:sp>
    <dsp:sp modelId="{7D45E44E-4FFA-4D7C-A42E-F20A576A5201}">
      <dsp:nvSpPr>
        <dsp:cNvPr id="0" name=""/>
        <dsp:cNvSpPr/>
      </dsp:nvSpPr>
      <dsp:spPr>
        <a:xfrm rot="10800000">
          <a:off x="2503970" y="1472184"/>
          <a:ext cx="478459" cy="416052"/>
        </a:xfrm>
        <a:prstGeom prst="circularArrow">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BB08AD-B9D4-43A1-8EA6-BB6DDBA26C00}">
      <dsp:nvSpPr>
        <dsp:cNvPr id="0" name=""/>
        <dsp:cNvSpPr/>
      </dsp:nvSpPr>
      <dsp:spPr>
        <a:xfrm>
          <a:off x="2644574" y="1168125"/>
          <a:ext cx="98625" cy="432074"/>
        </a:xfrm>
        <a:custGeom>
          <a:avLst/>
          <a:gdLst/>
          <a:ahLst/>
          <a:cxnLst/>
          <a:rect l="0" t="0" r="0" b="0"/>
          <a:pathLst>
            <a:path>
              <a:moveTo>
                <a:pt x="98625" y="0"/>
              </a:moveTo>
              <a:lnTo>
                <a:pt x="98625" y="432074"/>
              </a:lnTo>
              <a:lnTo>
                <a:pt x="0" y="432074"/>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35B36C-8FB9-401C-A1AF-1ECB240C9206}">
      <dsp:nvSpPr>
        <dsp:cNvPr id="0" name=""/>
        <dsp:cNvSpPr/>
      </dsp:nvSpPr>
      <dsp:spPr>
        <a:xfrm>
          <a:off x="2743200" y="1168125"/>
          <a:ext cx="2273085" cy="864148"/>
        </a:xfrm>
        <a:custGeom>
          <a:avLst/>
          <a:gdLst/>
          <a:ahLst/>
          <a:cxnLst/>
          <a:rect l="0" t="0" r="0" b="0"/>
          <a:pathLst>
            <a:path>
              <a:moveTo>
                <a:pt x="0" y="0"/>
              </a:moveTo>
              <a:lnTo>
                <a:pt x="0" y="765522"/>
              </a:lnTo>
              <a:lnTo>
                <a:pt x="2273085" y="765522"/>
              </a:lnTo>
              <a:lnTo>
                <a:pt x="2273085" y="864148"/>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23EAD0-8C57-4121-8827-D116D38C83D1}">
      <dsp:nvSpPr>
        <dsp:cNvPr id="0" name=""/>
        <dsp:cNvSpPr/>
      </dsp:nvSpPr>
      <dsp:spPr>
        <a:xfrm>
          <a:off x="2743200" y="1168125"/>
          <a:ext cx="1136542" cy="864148"/>
        </a:xfrm>
        <a:custGeom>
          <a:avLst/>
          <a:gdLst/>
          <a:ahLst/>
          <a:cxnLst/>
          <a:rect l="0" t="0" r="0" b="0"/>
          <a:pathLst>
            <a:path>
              <a:moveTo>
                <a:pt x="0" y="0"/>
              </a:moveTo>
              <a:lnTo>
                <a:pt x="0" y="765522"/>
              </a:lnTo>
              <a:lnTo>
                <a:pt x="1136542" y="765522"/>
              </a:lnTo>
              <a:lnTo>
                <a:pt x="1136542" y="864148"/>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B6B302-A757-4758-96F3-0D28C788A5F3}">
      <dsp:nvSpPr>
        <dsp:cNvPr id="0" name=""/>
        <dsp:cNvSpPr/>
      </dsp:nvSpPr>
      <dsp:spPr>
        <a:xfrm>
          <a:off x="2697480" y="1168125"/>
          <a:ext cx="91440" cy="864148"/>
        </a:xfrm>
        <a:custGeom>
          <a:avLst/>
          <a:gdLst/>
          <a:ahLst/>
          <a:cxnLst/>
          <a:rect l="0" t="0" r="0" b="0"/>
          <a:pathLst>
            <a:path>
              <a:moveTo>
                <a:pt x="45720" y="0"/>
              </a:moveTo>
              <a:lnTo>
                <a:pt x="45720" y="864148"/>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074450-765A-4C9E-AD86-84A1B6AB899D}">
      <dsp:nvSpPr>
        <dsp:cNvPr id="0" name=""/>
        <dsp:cNvSpPr/>
      </dsp:nvSpPr>
      <dsp:spPr>
        <a:xfrm>
          <a:off x="1606657" y="1168125"/>
          <a:ext cx="1136542" cy="864148"/>
        </a:xfrm>
        <a:custGeom>
          <a:avLst/>
          <a:gdLst/>
          <a:ahLst/>
          <a:cxnLst/>
          <a:rect l="0" t="0" r="0" b="0"/>
          <a:pathLst>
            <a:path>
              <a:moveTo>
                <a:pt x="1136542" y="0"/>
              </a:moveTo>
              <a:lnTo>
                <a:pt x="1136542" y="765522"/>
              </a:lnTo>
              <a:lnTo>
                <a:pt x="0" y="765522"/>
              </a:lnTo>
              <a:lnTo>
                <a:pt x="0" y="864148"/>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9A9848-C6F0-4641-B95C-DCF72A824F68}">
      <dsp:nvSpPr>
        <dsp:cNvPr id="0" name=""/>
        <dsp:cNvSpPr/>
      </dsp:nvSpPr>
      <dsp:spPr>
        <a:xfrm>
          <a:off x="470114" y="1168125"/>
          <a:ext cx="2273085" cy="864148"/>
        </a:xfrm>
        <a:custGeom>
          <a:avLst/>
          <a:gdLst/>
          <a:ahLst/>
          <a:cxnLst/>
          <a:rect l="0" t="0" r="0" b="0"/>
          <a:pathLst>
            <a:path>
              <a:moveTo>
                <a:pt x="2273085" y="0"/>
              </a:moveTo>
              <a:lnTo>
                <a:pt x="2273085" y="765522"/>
              </a:lnTo>
              <a:lnTo>
                <a:pt x="0" y="765522"/>
              </a:lnTo>
              <a:lnTo>
                <a:pt x="0" y="864148"/>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289C63-80FD-4B9B-8DC6-26994C25CD9E}">
      <dsp:nvSpPr>
        <dsp:cNvPr id="0" name=""/>
        <dsp:cNvSpPr/>
      </dsp:nvSpPr>
      <dsp:spPr>
        <a:xfrm>
          <a:off x="2076448" y="698480"/>
          <a:ext cx="1333502" cy="469645"/>
        </a:xfrm>
        <a:prstGeom prst="rect">
          <a:avLst/>
        </a:prstGeom>
        <a:solidFill>
          <a:srgbClr val="FF000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ar-KW" sz="1600" b="1" kern="1200"/>
            <a:t>ادارة السمعــــــــة</a:t>
          </a:r>
          <a:endParaRPr lang="en-US" sz="1600" b="1" kern="1200"/>
        </a:p>
      </dsp:txBody>
      <dsp:txXfrm>
        <a:off x="2076448" y="698480"/>
        <a:ext cx="1333502" cy="469645"/>
      </dsp:txXfrm>
    </dsp:sp>
    <dsp:sp modelId="{4107B31F-8852-4E01-A19F-A34453909B1B}">
      <dsp:nvSpPr>
        <dsp:cNvPr id="0" name=""/>
        <dsp:cNvSpPr/>
      </dsp:nvSpPr>
      <dsp:spPr>
        <a:xfrm>
          <a:off x="468" y="2032274"/>
          <a:ext cx="939291" cy="469645"/>
        </a:xfrm>
        <a:prstGeom prst="rect">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kern="1200"/>
            <a:t>ادارة ايضاح ما لم يفهم</a:t>
          </a:r>
          <a:endParaRPr lang="en-US" sz="1200" kern="1200"/>
        </a:p>
      </dsp:txBody>
      <dsp:txXfrm>
        <a:off x="468" y="2032274"/>
        <a:ext cx="939291" cy="469645"/>
      </dsp:txXfrm>
    </dsp:sp>
    <dsp:sp modelId="{73E3E1F1-8A0C-4D40-B3D7-044B7C340CA8}">
      <dsp:nvSpPr>
        <dsp:cNvPr id="0" name=""/>
        <dsp:cNvSpPr/>
      </dsp:nvSpPr>
      <dsp:spPr>
        <a:xfrm>
          <a:off x="1137011" y="2032274"/>
          <a:ext cx="939291" cy="469645"/>
        </a:xfrm>
        <a:prstGeom prst="rect">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kern="1200"/>
            <a:t>اذاعة</a:t>
          </a:r>
        </a:p>
        <a:p>
          <a:pPr marL="0" lvl="0" indent="0" algn="ctr" defTabSz="533400">
            <a:lnSpc>
              <a:spcPct val="90000"/>
            </a:lnSpc>
            <a:spcBef>
              <a:spcPct val="0"/>
            </a:spcBef>
            <a:spcAft>
              <a:spcPct val="35000"/>
            </a:spcAft>
            <a:buNone/>
          </a:pPr>
          <a:r>
            <a:rPr lang="en-US" sz="1200" kern="1200"/>
            <a:t>V.O.A</a:t>
          </a:r>
        </a:p>
      </dsp:txBody>
      <dsp:txXfrm>
        <a:off x="1137011" y="2032274"/>
        <a:ext cx="939291" cy="469645"/>
      </dsp:txXfrm>
    </dsp:sp>
    <dsp:sp modelId="{460E809B-AADD-4A0A-A000-ED4C0F486F0B}">
      <dsp:nvSpPr>
        <dsp:cNvPr id="0" name=""/>
        <dsp:cNvSpPr/>
      </dsp:nvSpPr>
      <dsp:spPr>
        <a:xfrm>
          <a:off x="2273554" y="2032274"/>
          <a:ext cx="939291" cy="469645"/>
        </a:xfrm>
        <a:prstGeom prst="rect">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kern="1200"/>
            <a:t>200 مكتب حول العغام</a:t>
          </a:r>
          <a:endParaRPr lang="en-US" sz="1200" kern="1200"/>
        </a:p>
      </dsp:txBody>
      <dsp:txXfrm>
        <a:off x="2273554" y="2032274"/>
        <a:ext cx="939291" cy="469645"/>
      </dsp:txXfrm>
    </dsp:sp>
    <dsp:sp modelId="{77DD3191-D328-4CED-BDE4-CB5229E4348C}">
      <dsp:nvSpPr>
        <dsp:cNvPr id="0" name=""/>
        <dsp:cNvSpPr/>
      </dsp:nvSpPr>
      <dsp:spPr>
        <a:xfrm>
          <a:off x="3410096" y="2032274"/>
          <a:ext cx="939291" cy="469645"/>
        </a:xfrm>
        <a:prstGeom prst="rect">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kern="1200"/>
            <a:t>وسائل الثقافة سينما وفنون واعلام</a:t>
          </a:r>
          <a:endParaRPr lang="en-US" sz="1200" kern="1200"/>
        </a:p>
      </dsp:txBody>
      <dsp:txXfrm>
        <a:off x="3410096" y="2032274"/>
        <a:ext cx="939291" cy="469645"/>
      </dsp:txXfrm>
    </dsp:sp>
    <dsp:sp modelId="{B9AE09CD-001D-4EFB-8DC7-9A6319DBCD17}">
      <dsp:nvSpPr>
        <dsp:cNvPr id="0" name=""/>
        <dsp:cNvSpPr/>
      </dsp:nvSpPr>
      <dsp:spPr>
        <a:xfrm>
          <a:off x="4546639" y="2032274"/>
          <a:ext cx="939291" cy="469645"/>
        </a:xfrm>
        <a:prstGeom prst="rect">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kern="1200"/>
            <a:t>وكالات الانباء</a:t>
          </a:r>
          <a:endParaRPr lang="en-US" sz="1200" kern="1200"/>
        </a:p>
      </dsp:txBody>
      <dsp:txXfrm>
        <a:off x="4546639" y="2032274"/>
        <a:ext cx="939291" cy="469645"/>
      </dsp:txXfrm>
    </dsp:sp>
    <dsp:sp modelId="{546692A4-8025-4CED-9C3F-C8BAA17DB6F6}">
      <dsp:nvSpPr>
        <dsp:cNvPr id="0" name=""/>
        <dsp:cNvSpPr/>
      </dsp:nvSpPr>
      <dsp:spPr>
        <a:xfrm>
          <a:off x="1705282" y="1365377"/>
          <a:ext cx="939291" cy="469645"/>
        </a:xfrm>
        <a:prstGeom prst="rect">
          <a:avLst/>
        </a:prstGeom>
        <a:solidFill>
          <a:schemeClr val="bg1">
            <a:lumMod val="5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kern="1200"/>
            <a:t>جهاز مركزي</a:t>
          </a:r>
          <a:endParaRPr lang="en-US" sz="1200" kern="1200"/>
        </a:p>
      </dsp:txBody>
      <dsp:txXfrm>
        <a:off x="1705282" y="1365377"/>
        <a:ext cx="939291" cy="46964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72040C-EDB0-48FA-95D7-88520A769B0A}">
      <dsp:nvSpPr>
        <dsp:cNvPr id="0" name=""/>
        <dsp:cNvSpPr/>
      </dsp:nvSpPr>
      <dsp:spPr>
        <a:xfrm>
          <a:off x="2699217" y="771194"/>
          <a:ext cx="100668" cy="441024"/>
        </a:xfrm>
        <a:custGeom>
          <a:avLst/>
          <a:gdLst/>
          <a:ahLst/>
          <a:cxnLst/>
          <a:rect l="0" t="0" r="0" b="0"/>
          <a:pathLst>
            <a:path>
              <a:moveTo>
                <a:pt x="100668" y="0"/>
              </a:moveTo>
              <a:lnTo>
                <a:pt x="100668" y="441024"/>
              </a:lnTo>
              <a:lnTo>
                <a:pt x="0" y="441024"/>
              </a:lnTo>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68E1E16-45EA-423D-84A4-5E7739A2C411}">
      <dsp:nvSpPr>
        <dsp:cNvPr id="0" name=""/>
        <dsp:cNvSpPr/>
      </dsp:nvSpPr>
      <dsp:spPr>
        <a:xfrm>
          <a:off x="4736559" y="2132618"/>
          <a:ext cx="143812" cy="441024"/>
        </a:xfrm>
        <a:custGeom>
          <a:avLst/>
          <a:gdLst/>
          <a:ahLst/>
          <a:cxnLst/>
          <a:rect l="0" t="0" r="0" b="0"/>
          <a:pathLst>
            <a:path>
              <a:moveTo>
                <a:pt x="0" y="0"/>
              </a:moveTo>
              <a:lnTo>
                <a:pt x="0" y="441024"/>
              </a:lnTo>
              <a:lnTo>
                <a:pt x="143812" y="441024"/>
              </a:lnTo>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91AEF65-FFB1-45A6-A555-890A0E0385D6}">
      <dsp:nvSpPr>
        <dsp:cNvPr id="0" name=""/>
        <dsp:cNvSpPr/>
      </dsp:nvSpPr>
      <dsp:spPr>
        <a:xfrm>
          <a:off x="2799886" y="771194"/>
          <a:ext cx="2320173" cy="882049"/>
        </a:xfrm>
        <a:custGeom>
          <a:avLst/>
          <a:gdLst/>
          <a:ahLst/>
          <a:cxnLst/>
          <a:rect l="0" t="0" r="0" b="0"/>
          <a:pathLst>
            <a:path>
              <a:moveTo>
                <a:pt x="0" y="0"/>
              </a:moveTo>
              <a:lnTo>
                <a:pt x="0" y="781380"/>
              </a:lnTo>
              <a:lnTo>
                <a:pt x="2320173" y="781380"/>
              </a:lnTo>
              <a:lnTo>
                <a:pt x="2320173" y="882049"/>
              </a:lnTo>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D46E825-FDAF-41AF-B56C-82A8E85110C1}">
      <dsp:nvSpPr>
        <dsp:cNvPr id="0" name=""/>
        <dsp:cNvSpPr/>
      </dsp:nvSpPr>
      <dsp:spPr>
        <a:xfrm>
          <a:off x="2799886" y="771194"/>
          <a:ext cx="1160086" cy="882049"/>
        </a:xfrm>
        <a:custGeom>
          <a:avLst/>
          <a:gdLst/>
          <a:ahLst/>
          <a:cxnLst/>
          <a:rect l="0" t="0" r="0" b="0"/>
          <a:pathLst>
            <a:path>
              <a:moveTo>
                <a:pt x="0" y="0"/>
              </a:moveTo>
              <a:lnTo>
                <a:pt x="0" y="781380"/>
              </a:lnTo>
              <a:lnTo>
                <a:pt x="1160086" y="781380"/>
              </a:lnTo>
              <a:lnTo>
                <a:pt x="1160086" y="882049"/>
              </a:lnTo>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EE76777-00C9-4462-8B4F-9E82EA4F32A1}">
      <dsp:nvSpPr>
        <dsp:cNvPr id="0" name=""/>
        <dsp:cNvSpPr/>
      </dsp:nvSpPr>
      <dsp:spPr>
        <a:xfrm>
          <a:off x="2416386" y="2132618"/>
          <a:ext cx="143812" cy="441024"/>
        </a:xfrm>
        <a:custGeom>
          <a:avLst/>
          <a:gdLst/>
          <a:ahLst/>
          <a:cxnLst/>
          <a:rect l="0" t="0" r="0" b="0"/>
          <a:pathLst>
            <a:path>
              <a:moveTo>
                <a:pt x="0" y="0"/>
              </a:moveTo>
              <a:lnTo>
                <a:pt x="0" y="441024"/>
              </a:lnTo>
              <a:lnTo>
                <a:pt x="143812" y="441024"/>
              </a:lnTo>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ECCFE59-F0B1-4536-ABE8-292A05E23315}">
      <dsp:nvSpPr>
        <dsp:cNvPr id="0" name=""/>
        <dsp:cNvSpPr/>
      </dsp:nvSpPr>
      <dsp:spPr>
        <a:xfrm>
          <a:off x="2754166" y="771194"/>
          <a:ext cx="91440" cy="882049"/>
        </a:xfrm>
        <a:custGeom>
          <a:avLst/>
          <a:gdLst/>
          <a:ahLst/>
          <a:cxnLst/>
          <a:rect l="0" t="0" r="0" b="0"/>
          <a:pathLst>
            <a:path>
              <a:moveTo>
                <a:pt x="45720" y="0"/>
              </a:moveTo>
              <a:lnTo>
                <a:pt x="45720" y="882049"/>
              </a:lnTo>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1CAC951-35B9-4B9C-BCAF-B426329ACB0E}">
      <dsp:nvSpPr>
        <dsp:cNvPr id="0" name=""/>
        <dsp:cNvSpPr/>
      </dsp:nvSpPr>
      <dsp:spPr>
        <a:xfrm>
          <a:off x="1256300" y="2132618"/>
          <a:ext cx="143812" cy="441024"/>
        </a:xfrm>
        <a:custGeom>
          <a:avLst/>
          <a:gdLst/>
          <a:ahLst/>
          <a:cxnLst/>
          <a:rect l="0" t="0" r="0" b="0"/>
          <a:pathLst>
            <a:path>
              <a:moveTo>
                <a:pt x="0" y="0"/>
              </a:moveTo>
              <a:lnTo>
                <a:pt x="0" y="441024"/>
              </a:lnTo>
              <a:lnTo>
                <a:pt x="143812" y="441024"/>
              </a:lnTo>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269F58B-2AFD-4071-B6E7-6FB2A46BBB89}">
      <dsp:nvSpPr>
        <dsp:cNvPr id="0" name=""/>
        <dsp:cNvSpPr/>
      </dsp:nvSpPr>
      <dsp:spPr>
        <a:xfrm>
          <a:off x="1639799" y="771194"/>
          <a:ext cx="1160086" cy="882049"/>
        </a:xfrm>
        <a:custGeom>
          <a:avLst/>
          <a:gdLst/>
          <a:ahLst/>
          <a:cxnLst/>
          <a:rect l="0" t="0" r="0" b="0"/>
          <a:pathLst>
            <a:path>
              <a:moveTo>
                <a:pt x="1160086" y="0"/>
              </a:moveTo>
              <a:lnTo>
                <a:pt x="1160086" y="781380"/>
              </a:lnTo>
              <a:lnTo>
                <a:pt x="0" y="781380"/>
              </a:lnTo>
              <a:lnTo>
                <a:pt x="0" y="882049"/>
              </a:lnTo>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F2B5293-F880-4CE6-B3A4-6CBED9A1BAA7}">
      <dsp:nvSpPr>
        <dsp:cNvPr id="0" name=""/>
        <dsp:cNvSpPr/>
      </dsp:nvSpPr>
      <dsp:spPr>
        <a:xfrm>
          <a:off x="96213" y="2132618"/>
          <a:ext cx="143812" cy="441024"/>
        </a:xfrm>
        <a:custGeom>
          <a:avLst/>
          <a:gdLst/>
          <a:ahLst/>
          <a:cxnLst/>
          <a:rect l="0" t="0" r="0" b="0"/>
          <a:pathLst>
            <a:path>
              <a:moveTo>
                <a:pt x="0" y="0"/>
              </a:moveTo>
              <a:lnTo>
                <a:pt x="0" y="441024"/>
              </a:lnTo>
              <a:lnTo>
                <a:pt x="143812" y="441024"/>
              </a:lnTo>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14D5F14-8F15-4BBB-90EB-DCD06342739D}">
      <dsp:nvSpPr>
        <dsp:cNvPr id="0" name=""/>
        <dsp:cNvSpPr/>
      </dsp:nvSpPr>
      <dsp:spPr>
        <a:xfrm>
          <a:off x="479713" y="771194"/>
          <a:ext cx="2320173" cy="882049"/>
        </a:xfrm>
        <a:custGeom>
          <a:avLst/>
          <a:gdLst/>
          <a:ahLst/>
          <a:cxnLst/>
          <a:rect l="0" t="0" r="0" b="0"/>
          <a:pathLst>
            <a:path>
              <a:moveTo>
                <a:pt x="2320173" y="0"/>
              </a:moveTo>
              <a:lnTo>
                <a:pt x="2320173" y="781380"/>
              </a:lnTo>
              <a:lnTo>
                <a:pt x="0" y="781380"/>
              </a:lnTo>
              <a:lnTo>
                <a:pt x="0" y="882049"/>
              </a:lnTo>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40EE582-7E4F-47BE-88BC-35127318DC84}">
      <dsp:nvSpPr>
        <dsp:cNvPr id="0" name=""/>
        <dsp:cNvSpPr/>
      </dsp:nvSpPr>
      <dsp:spPr>
        <a:xfrm>
          <a:off x="2320511" y="291819"/>
          <a:ext cx="958749" cy="47937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b="1" kern="1200"/>
            <a:t>مركز السنن الكونية والانسانية</a:t>
          </a:r>
          <a:endParaRPr lang="en-US" sz="1200" b="1" kern="1200"/>
        </a:p>
      </dsp:txBody>
      <dsp:txXfrm>
        <a:off x="2320511" y="291819"/>
        <a:ext cx="958749" cy="479374"/>
      </dsp:txXfrm>
    </dsp:sp>
    <dsp:sp modelId="{61731CBF-519F-47F0-B140-8597D3033251}">
      <dsp:nvSpPr>
        <dsp:cNvPr id="0" name=""/>
        <dsp:cNvSpPr/>
      </dsp:nvSpPr>
      <dsp:spPr>
        <a:xfrm>
          <a:off x="338" y="1653243"/>
          <a:ext cx="958749" cy="479374"/>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b="1" kern="1200"/>
            <a:t>العلوم التطبيقية</a:t>
          </a:r>
          <a:endParaRPr lang="en-US" sz="1200" b="1" kern="1200"/>
        </a:p>
      </dsp:txBody>
      <dsp:txXfrm>
        <a:off x="338" y="1653243"/>
        <a:ext cx="958749" cy="479374"/>
      </dsp:txXfrm>
    </dsp:sp>
    <dsp:sp modelId="{C40FD1AE-E455-4C39-94DC-E7149BD3968C}">
      <dsp:nvSpPr>
        <dsp:cNvPr id="0" name=""/>
        <dsp:cNvSpPr/>
      </dsp:nvSpPr>
      <dsp:spPr>
        <a:xfrm>
          <a:off x="240025" y="2333955"/>
          <a:ext cx="958749" cy="479374"/>
        </a:xfrm>
        <a:prstGeom prst="rect">
          <a:avLst/>
        </a:prstGeom>
        <a:solidFill>
          <a:schemeClr val="accent6">
            <a:lumMod val="60000"/>
            <a:lumOff val="4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b="1" kern="1200">
              <a:solidFill>
                <a:schemeClr val="tx1">
                  <a:lumMod val="85000"/>
                  <a:lumOff val="15000"/>
                </a:schemeClr>
              </a:solidFill>
            </a:rPr>
            <a:t>سبل الحفاظ على المجتمع </a:t>
          </a:r>
        </a:p>
      </dsp:txBody>
      <dsp:txXfrm>
        <a:off x="240025" y="2333955"/>
        <a:ext cx="958749" cy="479374"/>
      </dsp:txXfrm>
    </dsp:sp>
    <dsp:sp modelId="{86C3F2B5-68B0-409D-BE90-C8FE039D1B6A}">
      <dsp:nvSpPr>
        <dsp:cNvPr id="0" name=""/>
        <dsp:cNvSpPr/>
      </dsp:nvSpPr>
      <dsp:spPr>
        <a:xfrm>
          <a:off x="1160425" y="1653243"/>
          <a:ext cx="958749" cy="479374"/>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b="1" kern="1200"/>
            <a:t>الصناعات والحرف والمواهب</a:t>
          </a:r>
          <a:endParaRPr lang="en-US" sz="1200" b="1" kern="1200"/>
        </a:p>
      </dsp:txBody>
      <dsp:txXfrm>
        <a:off x="1160425" y="1653243"/>
        <a:ext cx="958749" cy="479374"/>
      </dsp:txXfrm>
    </dsp:sp>
    <dsp:sp modelId="{F35E75AB-5D74-4F80-B483-BE6B6D7891A0}">
      <dsp:nvSpPr>
        <dsp:cNvPr id="0" name=""/>
        <dsp:cNvSpPr/>
      </dsp:nvSpPr>
      <dsp:spPr>
        <a:xfrm>
          <a:off x="1400112" y="2333955"/>
          <a:ext cx="958749" cy="479374"/>
        </a:xfrm>
        <a:prstGeom prst="rect">
          <a:avLst/>
        </a:prstGeom>
        <a:solidFill>
          <a:schemeClr val="accent6">
            <a:lumMod val="60000"/>
            <a:lumOff val="4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b="1" kern="1200">
              <a:solidFill>
                <a:schemeClr val="tx1">
                  <a:lumMod val="85000"/>
                  <a:lumOff val="15000"/>
                </a:schemeClr>
              </a:solidFill>
            </a:rPr>
            <a:t>سبل الصيانة والتعمير</a:t>
          </a:r>
          <a:endParaRPr lang="en-US" sz="1200" b="1" kern="1200">
            <a:solidFill>
              <a:schemeClr val="tx1">
                <a:lumMod val="85000"/>
                <a:lumOff val="15000"/>
              </a:schemeClr>
            </a:solidFill>
          </a:endParaRPr>
        </a:p>
      </dsp:txBody>
      <dsp:txXfrm>
        <a:off x="1400112" y="2333955"/>
        <a:ext cx="958749" cy="479374"/>
      </dsp:txXfrm>
    </dsp:sp>
    <dsp:sp modelId="{EE4A0B3D-5D3D-4123-A5A4-8F9FAEBD5471}">
      <dsp:nvSpPr>
        <dsp:cNvPr id="0" name=""/>
        <dsp:cNvSpPr/>
      </dsp:nvSpPr>
      <dsp:spPr>
        <a:xfrm>
          <a:off x="2320511" y="1653243"/>
          <a:ext cx="958749" cy="479374"/>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b="1" kern="1200"/>
            <a:t>المسوح الميدانية</a:t>
          </a:r>
          <a:endParaRPr lang="en-US" sz="1200" b="1" kern="1200"/>
        </a:p>
      </dsp:txBody>
      <dsp:txXfrm>
        <a:off x="2320511" y="1653243"/>
        <a:ext cx="958749" cy="479374"/>
      </dsp:txXfrm>
    </dsp:sp>
    <dsp:sp modelId="{894620C8-923C-411B-85BC-1717BD0B2457}">
      <dsp:nvSpPr>
        <dsp:cNvPr id="0" name=""/>
        <dsp:cNvSpPr/>
      </dsp:nvSpPr>
      <dsp:spPr>
        <a:xfrm>
          <a:off x="2560199" y="2333955"/>
          <a:ext cx="958749" cy="479374"/>
        </a:xfrm>
        <a:prstGeom prst="rect">
          <a:avLst/>
        </a:prstGeom>
        <a:solidFill>
          <a:schemeClr val="accent6">
            <a:lumMod val="60000"/>
            <a:lumOff val="4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b="1" kern="1200">
              <a:solidFill>
                <a:schemeClr val="tx1">
                  <a:lumMod val="85000"/>
                  <a:lumOff val="15000"/>
                </a:schemeClr>
              </a:solidFill>
            </a:rPr>
            <a:t>رصد الظواهر المجتمعية السالبة</a:t>
          </a:r>
          <a:endParaRPr lang="en-US" sz="1200" b="1" kern="1200">
            <a:solidFill>
              <a:schemeClr val="tx1">
                <a:lumMod val="85000"/>
                <a:lumOff val="15000"/>
              </a:schemeClr>
            </a:solidFill>
          </a:endParaRPr>
        </a:p>
      </dsp:txBody>
      <dsp:txXfrm>
        <a:off x="2560199" y="2333955"/>
        <a:ext cx="958749" cy="479374"/>
      </dsp:txXfrm>
    </dsp:sp>
    <dsp:sp modelId="{45E58029-CDAC-4B82-8436-3015BEC401CA}">
      <dsp:nvSpPr>
        <dsp:cNvPr id="0" name=""/>
        <dsp:cNvSpPr/>
      </dsp:nvSpPr>
      <dsp:spPr>
        <a:xfrm>
          <a:off x="3480598" y="1653243"/>
          <a:ext cx="958749" cy="479374"/>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b="1" kern="1200"/>
            <a:t>حملات التوعية المجتمعية</a:t>
          </a:r>
          <a:r>
            <a:rPr lang="en-US" sz="1200" b="1" kern="1200"/>
            <a:t>psc </a:t>
          </a:r>
        </a:p>
      </dsp:txBody>
      <dsp:txXfrm>
        <a:off x="3480598" y="1653243"/>
        <a:ext cx="958749" cy="479374"/>
      </dsp:txXfrm>
    </dsp:sp>
    <dsp:sp modelId="{042D448F-A8AB-45AC-8251-F1EE1D6C5C49}">
      <dsp:nvSpPr>
        <dsp:cNvPr id="0" name=""/>
        <dsp:cNvSpPr/>
      </dsp:nvSpPr>
      <dsp:spPr>
        <a:xfrm>
          <a:off x="4640684" y="1653243"/>
          <a:ext cx="958749" cy="479374"/>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b="1" kern="1200"/>
            <a:t>السنن و القيم القرآنية</a:t>
          </a:r>
          <a:endParaRPr lang="en-US" sz="1200" b="1" kern="1200"/>
        </a:p>
      </dsp:txBody>
      <dsp:txXfrm>
        <a:off x="4640684" y="1653243"/>
        <a:ext cx="958749" cy="479374"/>
      </dsp:txXfrm>
    </dsp:sp>
    <dsp:sp modelId="{E584B29D-4BCD-434B-BF77-82DF9F279D09}">
      <dsp:nvSpPr>
        <dsp:cNvPr id="0" name=""/>
        <dsp:cNvSpPr/>
      </dsp:nvSpPr>
      <dsp:spPr>
        <a:xfrm>
          <a:off x="4880372" y="2333955"/>
          <a:ext cx="958749" cy="479374"/>
        </a:xfrm>
        <a:prstGeom prst="rect">
          <a:avLst/>
        </a:prstGeom>
        <a:solidFill>
          <a:schemeClr val="accent6">
            <a:lumMod val="60000"/>
            <a:lumOff val="4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b="1" kern="1200">
              <a:solidFill>
                <a:schemeClr val="tx1">
                  <a:lumMod val="85000"/>
                  <a:lumOff val="15000"/>
                </a:schemeClr>
              </a:solidFill>
            </a:rPr>
            <a:t>سبل التفعيل</a:t>
          </a:r>
          <a:endParaRPr lang="en-US" sz="1200" b="1" kern="1200">
            <a:solidFill>
              <a:schemeClr val="tx1">
                <a:lumMod val="85000"/>
                <a:lumOff val="15000"/>
              </a:schemeClr>
            </a:solidFill>
          </a:endParaRPr>
        </a:p>
      </dsp:txBody>
      <dsp:txXfrm>
        <a:off x="4880372" y="2333955"/>
        <a:ext cx="958749" cy="479374"/>
      </dsp:txXfrm>
    </dsp:sp>
    <dsp:sp modelId="{ED205D2F-E522-4CC1-B52B-D2898E0789AF}">
      <dsp:nvSpPr>
        <dsp:cNvPr id="0" name=""/>
        <dsp:cNvSpPr/>
      </dsp:nvSpPr>
      <dsp:spPr>
        <a:xfrm>
          <a:off x="1740468" y="972531"/>
          <a:ext cx="958749" cy="479374"/>
        </a:xfrm>
        <a:prstGeom prst="rect">
          <a:avLst/>
        </a:prstGeom>
        <a:solidFill>
          <a:schemeClr val="bg1">
            <a:lumMod val="5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KW" sz="1200" b="1" kern="1200"/>
            <a:t>التنسيق </a:t>
          </a:r>
          <a:endParaRPr lang="en-US" sz="1200" b="1" kern="1200"/>
        </a:p>
      </dsp:txBody>
      <dsp:txXfrm>
        <a:off x="1740468" y="972531"/>
        <a:ext cx="958749" cy="479374"/>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108C320AB742048C763F621D3DF476"/>
        <w:category>
          <w:name w:val="عام"/>
          <w:gallery w:val="placeholder"/>
        </w:category>
        <w:types>
          <w:type w:val="bbPlcHdr"/>
        </w:types>
        <w:behaviors>
          <w:behavior w:val="content"/>
        </w:behaviors>
        <w:guid w:val="{4F59B3AA-93FF-46D9-8D40-B572828B5D98}"/>
      </w:docPartPr>
      <w:docPartBody>
        <w:p w:rsidR="00D443D0" w:rsidRDefault="00D66B0F" w:rsidP="00D66B0F">
          <w:pPr>
            <w:pStyle w:val="BA108C320AB742048C763F621D3DF476"/>
          </w:pPr>
          <w:r>
            <w:rPr>
              <w:rStyle w:val="a3"/>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itab">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Lotus Linotype">
    <w:altName w:val="Arial"/>
    <w:charset w:val="00"/>
    <w:family w:val="auto"/>
    <w:pitch w:val="variable"/>
    <w:sig w:usb0="00006007" w:usb1="80000000" w:usb2="00000008" w:usb3="00000000" w:csb0="00000043" w:csb1="00000000"/>
  </w:font>
  <w:font w:name="DecoType Naskh">
    <w:panose1 w:val="02010400000000000000"/>
    <w:charset w:val="B2"/>
    <w:family w:val="auto"/>
    <w:pitch w:val="variable"/>
    <w:sig w:usb0="00002001" w:usb1="80000000" w:usb2="00000008" w:usb3="00000000" w:csb0="00000040" w:csb1="00000000"/>
  </w:font>
  <w:font w:name="Librarian">
    <w:altName w:val="Lotus Linotype"/>
    <w:charset w:val="00"/>
    <w:family w:val="auto"/>
    <w:pitch w:val="variable"/>
    <w:sig w:usb0="00002003" w:usb1="00000000" w:usb2="00000000" w:usb3="00000000" w:csb0="00000041" w:csb1="00000000"/>
  </w:font>
  <w:font w:name="MCS ALMAALIM HIGH">
    <w:altName w:val="Arial"/>
    <w:charset w:val="B2"/>
    <w:family w:val="auto"/>
    <w:pitch w:val="variable"/>
    <w:sig w:usb0="00002001" w:usb1="00000000" w:usb2="00000000" w:usb3="00000000" w:csb0="00000040" w:csb1="00000000"/>
  </w:font>
  <w:font w:name="MCS Taybah S_U normal.">
    <w:altName w:val="Arial"/>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6FF" w:usb1="420024FF" w:usb2="02000000" w:usb3="00000000" w:csb0="0000019F" w:csb1="00000000"/>
  </w:font>
  <w:font w:name="Droid Naskh">
    <w:altName w:val="Cambria"/>
    <w:panose1 w:val="00000000000000000000"/>
    <w:charset w:val="00"/>
    <w:family w:val="roman"/>
    <w:notTrueType/>
    <w:pitch w:val="default"/>
  </w:font>
  <w:font w:name="AGA Arabesque">
    <w:panose1 w:val="05010101010101010101"/>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UICTFontTextStyleBody">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1B"/>
    <w:rsid w:val="000F1E5D"/>
    <w:rsid w:val="001958BB"/>
    <w:rsid w:val="001D2F15"/>
    <w:rsid w:val="001D3300"/>
    <w:rsid w:val="001E719C"/>
    <w:rsid w:val="00207FA3"/>
    <w:rsid w:val="0025673F"/>
    <w:rsid w:val="002C3032"/>
    <w:rsid w:val="00412293"/>
    <w:rsid w:val="004C631B"/>
    <w:rsid w:val="004F722A"/>
    <w:rsid w:val="00573552"/>
    <w:rsid w:val="00581E8B"/>
    <w:rsid w:val="005E3B5F"/>
    <w:rsid w:val="00645B86"/>
    <w:rsid w:val="0066478E"/>
    <w:rsid w:val="0087493B"/>
    <w:rsid w:val="008773C7"/>
    <w:rsid w:val="009A6C3F"/>
    <w:rsid w:val="009E71EE"/>
    <w:rsid w:val="00A766B3"/>
    <w:rsid w:val="00B6433D"/>
    <w:rsid w:val="00BF6C39"/>
    <w:rsid w:val="00CC5E35"/>
    <w:rsid w:val="00CC7473"/>
    <w:rsid w:val="00CE4E63"/>
    <w:rsid w:val="00D443D0"/>
    <w:rsid w:val="00D66B0F"/>
    <w:rsid w:val="00D871BD"/>
    <w:rsid w:val="00EA54B0"/>
    <w:rsid w:val="00EC5FC0"/>
    <w:rsid w:val="00F71B7B"/>
    <w:rsid w:val="00FA2FB7"/>
    <w:rsid w:val="00FC3A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66B0F"/>
    <w:rPr>
      <w:color w:val="808080"/>
    </w:rPr>
  </w:style>
  <w:style w:type="paragraph" w:customStyle="1" w:styleId="BA108C320AB742048C763F621D3DF476">
    <w:name w:val="BA108C320AB742048C763F621D3DF476"/>
    <w:rsid w:val="00D66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E4F53-131B-418E-95E5-7ED3E3FF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16193</TotalTime>
  <Pages>75</Pages>
  <Words>11673</Words>
  <Characters>66541</Characters>
  <Application>Microsoft Office Word</Application>
  <DocSecurity>0</DocSecurity>
  <Lines>554</Lines>
  <Paragraphs>156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صراع القيم والاسباب</dc:creator>
  <cp:keywords/>
  <dc:description/>
  <cp:lastModifiedBy>Dr.Zuhair Al Mazeedi</cp:lastModifiedBy>
  <cp:revision>96</cp:revision>
  <cp:lastPrinted>2021-05-26T18:05:00Z</cp:lastPrinted>
  <dcterms:created xsi:type="dcterms:W3CDTF">2021-05-09T10:21:00Z</dcterms:created>
  <dcterms:modified xsi:type="dcterms:W3CDTF">2022-06-22T04:53:00Z</dcterms:modified>
</cp:coreProperties>
</file>